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BF227B"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ГРАДСКИ ЗАВОД ЗА ЈАВНО ЗДРАВЉЕ</w:t>
      </w: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Београд, Булевар деспота Стефана 54а</w:t>
      </w:r>
    </w:p>
    <w:p w:rsidR="007A4A4B" w:rsidRPr="009B0B89" w:rsidRDefault="007A4A4B" w:rsidP="007A4A4B">
      <w:pPr>
        <w:pStyle w:val="Header"/>
        <w:jc w:val="center"/>
        <w:rPr>
          <w:rFonts w:ascii="Arial" w:hAnsi="Arial" w:cs="Arial"/>
          <w:sz w:val="22"/>
          <w:szCs w:val="22"/>
        </w:rPr>
      </w:pPr>
      <w:r w:rsidRPr="009B0B89">
        <w:rPr>
          <w:rFonts w:ascii="Arial" w:hAnsi="Arial" w:cs="Arial"/>
          <w:sz w:val="22"/>
          <w:szCs w:val="22"/>
        </w:rPr>
        <w:t>www.zdravlje.org.rs</w:t>
      </w:r>
    </w:p>
    <w:p w:rsidR="007A4A4B" w:rsidRPr="009B0B89" w:rsidRDefault="007A4A4B" w:rsidP="007A4A4B">
      <w:pPr>
        <w:jc w:val="center"/>
        <w:rPr>
          <w:rFonts w:ascii="Arial" w:hAnsi="Arial" w:cs="Arial"/>
          <w:sz w:val="22"/>
          <w:szCs w:val="22"/>
        </w:rPr>
      </w:pPr>
      <w:r w:rsidRPr="009B0B89">
        <w:rPr>
          <w:rFonts w:ascii="Arial" w:hAnsi="Arial" w:cs="Arial"/>
          <w:b/>
          <w:sz w:val="22"/>
          <w:szCs w:val="22"/>
          <w:lang w:val="sr-Cyrl-CS"/>
        </w:rPr>
        <w:t>_____________________________________________________</w:t>
      </w: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sz w:val="22"/>
          <w:szCs w:val="22"/>
        </w:rPr>
      </w:pPr>
      <w:r w:rsidRPr="009B0B89">
        <w:rPr>
          <w:rFonts w:ascii="Arial" w:hAnsi="Arial" w:cs="Arial"/>
          <w:b/>
          <w:sz w:val="22"/>
          <w:szCs w:val="22"/>
        </w:rPr>
        <w:t>КОНКУРСНА ДОКУМЕНТАЦИЈА</w:t>
      </w:r>
    </w:p>
    <w:p w:rsidR="007A4A4B" w:rsidRPr="009B0B89" w:rsidRDefault="007A4A4B" w:rsidP="007A4A4B">
      <w:pPr>
        <w:jc w:val="center"/>
        <w:rPr>
          <w:rFonts w:ascii="Arial" w:hAnsi="Arial" w:cs="Arial"/>
          <w:b/>
          <w:sz w:val="22"/>
          <w:szCs w:val="22"/>
        </w:rPr>
      </w:pPr>
    </w:p>
    <w:p w:rsidR="006477D6" w:rsidRPr="006477D6" w:rsidRDefault="007A4A4B" w:rsidP="006477D6">
      <w:pPr>
        <w:jc w:val="center"/>
        <w:rPr>
          <w:rFonts w:ascii="Arial" w:hAnsi="Arial" w:cs="Arial"/>
          <w:b/>
          <w:bCs/>
          <w:sz w:val="22"/>
          <w:szCs w:val="22"/>
        </w:rPr>
      </w:pPr>
      <w:r w:rsidRPr="00363E61">
        <w:rPr>
          <w:rFonts w:ascii="Arial" w:hAnsi="Arial" w:cs="Arial"/>
          <w:b/>
          <w:sz w:val="22"/>
          <w:szCs w:val="22"/>
          <w:lang w:val="sr-Cyrl-CS"/>
        </w:rPr>
        <w:t xml:space="preserve">за </w:t>
      </w:r>
      <w:r w:rsidRPr="006477D6">
        <w:rPr>
          <w:rFonts w:ascii="Arial" w:hAnsi="Arial" w:cs="Arial"/>
          <w:b/>
          <w:sz w:val="22"/>
          <w:szCs w:val="22"/>
          <w:lang w:val="sr-Cyrl-CS"/>
        </w:rPr>
        <w:t xml:space="preserve">отворени поступак јавне набавке– </w:t>
      </w:r>
      <w:r w:rsidR="006477D6" w:rsidRPr="006477D6">
        <w:rPr>
          <w:rFonts w:ascii="Arial" w:hAnsi="Arial" w:cs="Arial"/>
          <w:b/>
          <w:bCs/>
          <w:sz w:val="22"/>
          <w:szCs w:val="22"/>
        </w:rPr>
        <w:t xml:space="preserve">НАБАВКА СИСТЕМА ЗА ЕКСТРАКЦИЈУ МАСТИ, 6 ПОЗИЦИЈА </w:t>
      </w:r>
    </w:p>
    <w:p w:rsidR="007A4A4B" w:rsidRPr="006477D6" w:rsidRDefault="006477D6" w:rsidP="006477D6">
      <w:pPr>
        <w:jc w:val="center"/>
        <w:rPr>
          <w:rFonts w:ascii="Arial" w:hAnsi="Arial" w:cs="Arial"/>
          <w:i/>
          <w:iCs/>
          <w:sz w:val="22"/>
          <w:szCs w:val="22"/>
        </w:rPr>
      </w:pPr>
      <w:r w:rsidRPr="006477D6">
        <w:rPr>
          <w:rFonts w:ascii="Arial" w:hAnsi="Arial" w:cs="Arial"/>
          <w:b/>
          <w:bCs/>
          <w:sz w:val="22"/>
          <w:szCs w:val="22"/>
        </w:rPr>
        <w:t xml:space="preserve">ЈН БР. </w:t>
      </w:r>
      <w:r w:rsidRPr="006477D6">
        <w:rPr>
          <w:rFonts w:ascii="Arial" w:hAnsi="Arial" w:cs="Arial"/>
          <w:b/>
          <w:sz w:val="22"/>
          <w:szCs w:val="22"/>
        </w:rPr>
        <w:t>ВНР 24-I-63/15</w:t>
      </w: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9B0B89" w:rsidP="007A4A4B">
      <w:pPr>
        <w:jc w:val="center"/>
        <w:rPr>
          <w:rFonts w:ascii="Arial" w:hAnsi="Arial" w:cs="Arial"/>
          <w:b/>
          <w:bCs/>
          <w:sz w:val="22"/>
          <w:szCs w:val="22"/>
        </w:rPr>
      </w:pPr>
      <w:r>
        <w:rPr>
          <w:rFonts w:ascii="Arial" w:hAnsi="Arial" w:cs="Arial"/>
          <w:b/>
          <w:iCs/>
          <w:sz w:val="22"/>
          <w:szCs w:val="22"/>
        </w:rPr>
        <w:t xml:space="preserve">              </w:t>
      </w:r>
      <w:r w:rsidR="00363E61">
        <w:rPr>
          <w:rFonts w:ascii="Arial" w:hAnsi="Arial" w:cs="Arial"/>
          <w:b/>
          <w:iCs/>
          <w:sz w:val="22"/>
          <w:szCs w:val="22"/>
        </w:rPr>
        <w:t>новембар</w:t>
      </w:r>
      <w:r w:rsidR="007A4A4B" w:rsidRPr="00095169">
        <w:rPr>
          <w:rFonts w:ascii="Arial" w:hAnsi="Arial" w:cs="Arial"/>
          <w:b/>
          <w:iCs/>
          <w:sz w:val="22"/>
          <w:szCs w:val="22"/>
        </w:rPr>
        <w:t xml:space="preserve"> 2015. г</w:t>
      </w:r>
      <w:r w:rsidR="007A4A4B" w:rsidRPr="00095169">
        <w:rPr>
          <w:rFonts w:ascii="Arial" w:hAnsi="Arial" w:cs="Arial"/>
          <w:b/>
          <w:bCs/>
          <w:sz w:val="22"/>
          <w:szCs w:val="22"/>
        </w:rPr>
        <w:t>одине</w:t>
      </w:r>
    </w:p>
    <w:p w:rsidR="007A4A4B" w:rsidRPr="00095169" w:rsidRDefault="007A4A4B" w:rsidP="007A4A4B">
      <w:pPr>
        <w:jc w:val="center"/>
        <w:rPr>
          <w:rFonts w:ascii="Arial" w:hAnsi="Arial" w:cs="Arial"/>
          <w:b/>
          <w:bCs/>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Default="007A4A4B"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Pr="00095169" w:rsidRDefault="009B0B89"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r w:rsidRPr="00095169">
        <w:rPr>
          <w:rFonts w:ascii="Arial" w:eastAsia="TimesNewRomanPSMT" w:hAnsi="Arial" w:cs="Arial"/>
          <w:b/>
          <w:sz w:val="22"/>
          <w:szCs w:val="22"/>
        </w:rPr>
        <w:lastRenderedPageBreak/>
        <w:t>САДРЖАЈ:</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Општи подаци о јавној набавци </w:t>
      </w:r>
    </w:p>
    <w:p w:rsidR="007639A9" w:rsidRPr="00095169"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Подаци о предмету јавне набавке </w:t>
      </w:r>
    </w:p>
    <w:p w:rsidR="007639A9" w:rsidRPr="00095169"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Образац 3 - врста, техничке карактеристике (спецификације), квалитет, количина и оп</w:t>
      </w:r>
      <w:r w:rsidR="009B0B89">
        <w:rPr>
          <w:rFonts w:ascii="Arial" w:eastAsia="TimesNewRomanPSMT" w:hAnsi="Arial" w:cs="Arial"/>
          <w:sz w:val="22"/>
          <w:szCs w:val="22"/>
        </w:rPr>
        <w:t>ис</w:t>
      </w:r>
      <w:r w:rsidRPr="00095169">
        <w:rPr>
          <w:rFonts w:ascii="Arial" w:eastAsia="TimesNewRomanPSMT" w:hAnsi="Arial" w:cs="Arial"/>
          <w:sz w:val="22"/>
          <w:szCs w:val="22"/>
        </w:rPr>
        <w:t xml:space="preserve"> </w:t>
      </w:r>
      <w:r w:rsidR="00573697">
        <w:rPr>
          <w:rFonts w:ascii="Arial" w:eastAsia="TimesNewRomanPSMT" w:hAnsi="Arial" w:cs="Arial"/>
          <w:sz w:val="22"/>
          <w:szCs w:val="22"/>
        </w:rPr>
        <w:t>добара</w:t>
      </w:r>
      <w:r w:rsidR="007D37D2">
        <w:rPr>
          <w:rFonts w:ascii="Arial" w:eastAsia="TimesNewRomanPSMT" w:hAnsi="Arial" w:cs="Arial"/>
          <w:sz w:val="22"/>
          <w:szCs w:val="22"/>
        </w:rPr>
        <w:t>, начин с</w:t>
      </w:r>
      <w:r w:rsidRPr="00095169">
        <w:rPr>
          <w:rFonts w:ascii="Arial" w:eastAsia="TimesNewRomanPSMT" w:hAnsi="Arial" w:cs="Arial"/>
          <w:sz w:val="22"/>
          <w:szCs w:val="22"/>
        </w:rPr>
        <w:t xml:space="preserve">провођења контроле и обезбеђења гаранције квалитета, рок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место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w:t>
      </w:r>
    </w:p>
    <w:p w:rsidR="007A4A4B" w:rsidRPr="006477D6" w:rsidRDefault="007A4A4B" w:rsidP="006477D6">
      <w:pPr>
        <w:pStyle w:val="ListParagraph"/>
        <w:numPr>
          <w:ilvl w:val="0"/>
          <w:numId w:val="12"/>
        </w:numPr>
        <w:jc w:val="both"/>
        <w:rPr>
          <w:rFonts w:ascii="Arial" w:eastAsia="TimesNewRomanPSMT" w:hAnsi="Arial" w:cs="Arial"/>
          <w:sz w:val="22"/>
          <w:szCs w:val="22"/>
        </w:rPr>
      </w:pPr>
      <w:r w:rsidRPr="006477D6">
        <w:rPr>
          <w:rFonts w:ascii="Arial" w:eastAsia="TimesNewRomanPSMT" w:hAnsi="Arial" w:cs="Arial"/>
          <w:sz w:val="22"/>
          <w:szCs w:val="22"/>
        </w:rPr>
        <w:t xml:space="preserve">Услови за учешће у поступку јавне набавке из члана 75 и 76 Закона и упуство како се доказује </w:t>
      </w:r>
    </w:p>
    <w:p w:rsidR="007A4A4B" w:rsidRPr="00095169" w:rsidRDefault="007639A9" w:rsidP="0088025A">
      <w:pPr>
        <w:numPr>
          <w:ilvl w:val="1"/>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 Обавезни услови </w:t>
      </w:r>
    </w:p>
    <w:p w:rsidR="007A4A4B" w:rsidRPr="00095169" w:rsidRDefault="006477D6" w:rsidP="0088025A">
      <w:pPr>
        <w:numPr>
          <w:ilvl w:val="1"/>
          <w:numId w:val="12"/>
        </w:numPr>
        <w:jc w:val="both"/>
        <w:rPr>
          <w:rFonts w:ascii="Arial" w:eastAsia="TimesNewRomanPSMT" w:hAnsi="Arial" w:cs="Arial"/>
          <w:sz w:val="22"/>
          <w:szCs w:val="22"/>
        </w:rPr>
      </w:pPr>
      <w:r>
        <w:rPr>
          <w:rFonts w:ascii="Arial" w:eastAsia="TimesNewRomanPSMT" w:hAnsi="Arial" w:cs="Arial"/>
          <w:sz w:val="22"/>
          <w:szCs w:val="22"/>
        </w:rPr>
        <w:t xml:space="preserve"> </w:t>
      </w:r>
      <w:r w:rsidR="007639A9" w:rsidRPr="00095169">
        <w:rPr>
          <w:rFonts w:ascii="Arial" w:eastAsia="TimesNewRomanPSMT" w:hAnsi="Arial" w:cs="Arial"/>
          <w:sz w:val="22"/>
          <w:szCs w:val="22"/>
        </w:rPr>
        <w:t xml:space="preserve">Додатни услови </w:t>
      </w:r>
    </w:p>
    <w:p w:rsidR="006477D6" w:rsidRPr="006477D6"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Упутство понуђачима</w:t>
      </w:r>
      <w:r w:rsidR="007639A9" w:rsidRPr="00095169">
        <w:rPr>
          <w:rFonts w:ascii="Arial" w:eastAsia="TimesNewRomanPSMT" w:hAnsi="Arial" w:cs="Arial"/>
          <w:sz w:val="22"/>
          <w:szCs w:val="22"/>
        </w:rPr>
        <w:t xml:space="preserve"> како да сачине понуду</w:t>
      </w:r>
    </w:p>
    <w:p w:rsidR="006477D6" w:rsidRPr="006477D6" w:rsidRDefault="006477D6" w:rsidP="006477D6">
      <w:pPr>
        <w:pStyle w:val="ListParagraph"/>
        <w:numPr>
          <w:ilvl w:val="1"/>
          <w:numId w:val="12"/>
        </w:numPr>
        <w:jc w:val="both"/>
        <w:rPr>
          <w:rFonts w:ascii="Arial" w:eastAsia="TimesNewRomanPSMT" w:hAnsi="Arial" w:cs="Arial"/>
          <w:sz w:val="22"/>
          <w:szCs w:val="22"/>
        </w:rPr>
      </w:pPr>
      <w:r w:rsidRPr="006477D6">
        <w:rPr>
          <w:rFonts w:ascii="Arial" w:eastAsia="TimesNewRomanPSMT" w:hAnsi="Arial" w:cs="Arial"/>
          <w:sz w:val="22"/>
          <w:szCs w:val="22"/>
        </w:rPr>
        <w:t>Доказивање обавезних услова</w:t>
      </w:r>
    </w:p>
    <w:p w:rsidR="007A4A4B" w:rsidRPr="006477D6" w:rsidRDefault="006477D6" w:rsidP="006477D6">
      <w:pPr>
        <w:pStyle w:val="ListParagraph"/>
        <w:numPr>
          <w:ilvl w:val="1"/>
          <w:numId w:val="12"/>
        </w:numPr>
        <w:jc w:val="both"/>
        <w:rPr>
          <w:rFonts w:ascii="Arial" w:eastAsia="TimesNewRomanPSMT" w:hAnsi="Arial" w:cs="Arial"/>
          <w:sz w:val="22"/>
          <w:szCs w:val="22"/>
        </w:rPr>
      </w:pPr>
      <w:r>
        <w:rPr>
          <w:rFonts w:ascii="Arial" w:eastAsia="TimesNewRomanPSMT" w:hAnsi="Arial" w:cs="Arial"/>
          <w:sz w:val="22"/>
          <w:szCs w:val="22"/>
        </w:rPr>
        <w:t>Доказивање додатних услова</w:t>
      </w:r>
      <w:r w:rsidR="007639A9" w:rsidRPr="006477D6">
        <w:rPr>
          <w:rFonts w:ascii="Arial" w:eastAsia="TimesNewRomanPSMT" w:hAnsi="Arial" w:cs="Arial"/>
          <w:sz w:val="22"/>
          <w:szCs w:val="22"/>
        </w:rPr>
        <w:t xml:space="preserve"> </w:t>
      </w:r>
    </w:p>
    <w:p w:rsidR="006477D6" w:rsidRDefault="006477D6" w:rsidP="006477D6">
      <w:pPr>
        <w:ind w:left="786"/>
        <w:jc w:val="both"/>
        <w:rPr>
          <w:rFonts w:ascii="Arial" w:eastAsia="TimesNewRomanPSMT" w:hAnsi="Arial" w:cs="Arial"/>
          <w:sz w:val="22"/>
          <w:szCs w:val="22"/>
        </w:rPr>
      </w:pPr>
      <w:r>
        <w:rPr>
          <w:rFonts w:ascii="Arial" w:eastAsia="TimesNewRomanPSMT" w:hAnsi="Arial" w:cs="Arial"/>
          <w:sz w:val="22"/>
          <w:szCs w:val="22"/>
        </w:rPr>
        <w:t xml:space="preserve">     5.3 Изјава</w:t>
      </w:r>
    </w:p>
    <w:p w:rsidR="006477D6" w:rsidRDefault="006477D6" w:rsidP="006477D6">
      <w:pPr>
        <w:ind w:left="786"/>
        <w:jc w:val="both"/>
        <w:rPr>
          <w:rFonts w:ascii="Arial" w:eastAsia="TimesNewRomanPSMT" w:hAnsi="Arial" w:cs="Arial"/>
          <w:sz w:val="22"/>
          <w:szCs w:val="22"/>
        </w:rPr>
      </w:pPr>
      <w:r>
        <w:rPr>
          <w:rFonts w:ascii="Arial" w:eastAsia="TimesNewRomanPSMT" w:hAnsi="Arial" w:cs="Arial"/>
          <w:sz w:val="22"/>
          <w:szCs w:val="22"/>
        </w:rPr>
        <w:t xml:space="preserve">     5.3а</w:t>
      </w:r>
      <w:r w:rsidRPr="006477D6">
        <w:rPr>
          <w:rFonts w:ascii="Arial" w:eastAsia="TimesNewRomanPSMT" w:hAnsi="Arial" w:cs="Arial"/>
          <w:sz w:val="22"/>
          <w:szCs w:val="22"/>
        </w:rPr>
        <w:t xml:space="preserve"> </w:t>
      </w:r>
      <w:r>
        <w:rPr>
          <w:rFonts w:ascii="Arial" w:eastAsia="TimesNewRomanPSMT" w:hAnsi="Arial" w:cs="Arial"/>
          <w:sz w:val="22"/>
          <w:szCs w:val="22"/>
        </w:rPr>
        <w:t>Изјава</w:t>
      </w:r>
    </w:p>
    <w:p w:rsidR="006477D6" w:rsidRPr="00095169" w:rsidRDefault="006477D6" w:rsidP="006477D6">
      <w:pPr>
        <w:ind w:left="786"/>
        <w:jc w:val="both"/>
        <w:rPr>
          <w:rFonts w:ascii="Arial" w:eastAsia="TimesNewRomanPSMT" w:hAnsi="Arial" w:cs="Arial"/>
          <w:sz w:val="22"/>
          <w:szCs w:val="22"/>
        </w:rPr>
      </w:pPr>
      <w:r>
        <w:rPr>
          <w:rFonts w:ascii="Arial" w:eastAsia="TimesNewRomanPSMT" w:hAnsi="Arial" w:cs="Arial"/>
          <w:sz w:val="22"/>
          <w:szCs w:val="22"/>
        </w:rPr>
        <w:t xml:space="preserve">     5.4</w:t>
      </w:r>
      <w:r w:rsidRPr="006477D6">
        <w:rPr>
          <w:rFonts w:ascii="Arial" w:eastAsia="TimesNewRomanPSMT" w:hAnsi="Arial" w:cs="Arial"/>
          <w:sz w:val="22"/>
          <w:szCs w:val="22"/>
        </w:rPr>
        <w:t xml:space="preserve"> </w:t>
      </w:r>
      <w:r>
        <w:rPr>
          <w:rFonts w:ascii="Arial" w:eastAsia="TimesNewRomanPSMT" w:hAnsi="Arial" w:cs="Arial"/>
          <w:sz w:val="22"/>
          <w:szCs w:val="22"/>
        </w:rPr>
        <w:t>Изјава</w:t>
      </w:r>
    </w:p>
    <w:p w:rsidR="007A4A4B" w:rsidRPr="00095169" w:rsidRDefault="007639A9"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понуде </w:t>
      </w:r>
      <w:r w:rsidR="009B0B89">
        <w:rPr>
          <w:rFonts w:ascii="Arial" w:eastAsia="TimesNewRomanPSMT" w:hAnsi="Arial" w:cs="Arial"/>
          <w:sz w:val="22"/>
          <w:szCs w:val="22"/>
        </w:rPr>
        <w:t xml:space="preserve">(образац </w:t>
      </w:r>
      <w:r w:rsidR="00CB77FB">
        <w:rPr>
          <w:rFonts w:ascii="Arial" w:eastAsia="TimesNewRomanPSMT" w:hAnsi="Arial" w:cs="Arial"/>
          <w:sz w:val="22"/>
          <w:szCs w:val="22"/>
        </w:rPr>
        <w:t>7</w:t>
      </w:r>
      <w:r w:rsidR="009B0B89">
        <w:rPr>
          <w:rFonts w:ascii="Arial" w:eastAsia="TimesNewRomanPSMT" w:hAnsi="Arial" w:cs="Arial"/>
          <w:sz w:val="22"/>
          <w:szCs w:val="22"/>
        </w:rPr>
        <w:t>)</w:t>
      </w:r>
    </w:p>
    <w:p w:rsidR="007A4A4B" w:rsidRPr="00095169" w:rsidRDefault="007639A9"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Модел уговора </w:t>
      </w:r>
      <w:r w:rsidR="009B0B89">
        <w:rPr>
          <w:rFonts w:ascii="Arial" w:eastAsia="TimesNewRomanPSMT" w:hAnsi="Arial" w:cs="Arial"/>
          <w:sz w:val="22"/>
          <w:szCs w:val="22"/>
        </w:rPr>
        <w:t xml:space="preserve">(образац </w:t>
      </w:r>
      <w:r w:rsidR="00CB77FB">
        <w:rPr>
          <w:rFonts w:ascii="Arial" w:eastAsia="TimesNewRomanPSMT" w:hAnsi="Arial" w:cs="Arial"/>
          <w:sz w:val="22"/>
          <w:szCs w:val="22"/>
        </w:rPr>
        <w:t>8</w:t>
      </w:r>
      <w:r w:rsidR="009B0B89">
        <w:rPr>
          <w:rFonts w:ascii="Arial" w:eastAsia="TimesNewRomanPSMT" w:hAnsi="Arial" w:cs="Arial"/>
          <w:sz w:val="22"/>
          <w:szCs w:val="22"/>
        </w:rPr>
        <w:t>)</w:t>
      </w:r>
    </w:p>
    <w:p w:rsidR="007A4A4B" w:rsidRPr="00095169"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Образац структуре понуђене цене са упутством како да се п</w:t>
      </w:r>
      <w:r w:rsidR="007639A9" w:rsidRPr="00095169">
        <w:rPr>
          <w:rFonts w:ascii="Arial" w:eastAsia="TimesNewRomanPSMT" w:hAnsi="Arial" w:cs="Arial"/>
          <w:sz w:val="22"/>
          <w:szCs w:val="22"/>
        </w:rPr>
        <w:t xml:space="preserve">опуни </w:t>
      </w:r>
      <w:r w:rsidR="009B0B89">
        <w:rPr>
          <w:rFonts w:ascii="Arial" w:eastAsia="TimesNewRomanPSMT" w:hAnsi="Arial" w:cs="Arial"/>
          <w:sz w:val="22"/>
          <w:szCs w:val="22"/>
        </w:rPr>
        <w:t xml:space="preserve">(образац </w:t>
      </w:r>
      <w:r w:rsidR="00CB77FB">
        <w:rPr>
          <w:rFonts w:ascii="Arial" w:eastAsia="TimesNewRomanPSMT" w:hAnsi="Arial" w:cs="Arial"/>
          <w:sz w:val="22"/>
          <w:szCs w:val="22"/>
        </w:rPr>
        <w:t>9</w:t>
      </w:r>
      <w:r w:rsidR="009B0B89">
        <w:rPr>
          <w:rFonts w:ascii="Arial" w:eastAsia="TimesNewRomanPSMT" w:hAnsi="Arial" w:cs="Arial"/>
          <w:sz w:val="22"/>
          <w:szCs w:val="22"/>
        </w:rPr>
        <w:t>)</w:t>
      </w:r>
    </w:p>
    <w:p w:rsidR="007A4A4B" w:rsidRPr="00095169"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Образац трошк</w:t>
      </w:r>
      <w:r w:rsidR="007639A9" w:rsidRPr="00095169">
        <w:rPr>
          <w:rFonts w:ascii="Arial" w:eastAsia="TimesNewRomanPSMT" w:hAnsi="Arial" w:cs="Arial"/>
          <w:sz w:val="22"/>
          <w:szCs w:val="22"/>
        </w:rPr>
        <w:t>ова припремања понуде</w:t>
      </w:r>
      <w:r w:rsidR="009B0B89">
        <w:rPr>
          <w:rFonts w:ascii="Arial" w:eastAsia="TimesNewRomanPSMT" w:hAnsi="Arial" w:cs="Arial"/>
          <w:sz w:val="22"/>
          <w:szCs w:val="22"/>
        </w:rPr>
        <w:t xml:space="preserve"> (образац </w:t>
      </w:r>
      <w:r w:rsidR="00CB77FB">
        <w:rPr>
          <w:rFonts w:ascii="Arial" w:eastAsia="TimesNewRomanPSMT" w:hAnsi="Arial" w:cs="Arial"/>
          <w:sz w:val="22"/>
          <w:szCs w:val="22"/>
        </w:rPr>
        <w:t>10</w:t>
      </w:r>
      <w:r w:rsidR="009B0B89">
        <w:rPr>
          <w:rFonts w:ascii="Arial" w:eastAsia="TimesNewRomanPSMT" w:hAnsi="Arial" w:cs="Arial"/>
          <w:sz w:val="22"/>
          <w:szCs w:val="22"/>
        </w:rPr>
        <w:t>)</w:t>
      </w:r>
    </w:p>
    <w:p w:rsidR="007A4A4B" w:rsidRPr="00095169"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изјаве </w:t>
      </w:r>
      <w:r w:rsidR="007639A9" w:rsidRPr="00095169">
        <w:rPr>
          <w:rFonts w:ascii="Arial" w:eastAsia="TimesNewRomanPSMT" w:hAnsi="Arial" w:cs="Arial"/>
          <w:sz w:val="22"/>
          <w:szCs w:val="22"/>
        </w:rPr>
        <w:t xml:space="preserve">о независности понуде </w:t>
      </w:r>
      <w:r w:rsidR="009B0B89">
        <w:rPr>
          <w:rFonts w:ascii="Arial" w:eastAsia="TimesNewRomanPSMT" w:hAnsi="Arial" w:cs="Arial"/>
          <w:sz w:val="22"/>
          <w:szCs w:val="22"/>
        </w:rPr>
        <w:t>(образац 1</w:t>
      </w:r>
      <w:r w:rsidR="00CB77FB">
        <w:rPr>
          <w:rFonts w:ascii="Arial" w:eastAsia="TimesNewRomanPSMT" w:hAnsi="Arial" w:cs="Arial"/>
          <w:sz w:val="22"/>
          <w:szCs w:val="22"/>
        </w:rPr>
        <w:t>1</w:t>
      </w:r>
      <w:r w:rsidR="009B0B89">
        <w:rPr>
          <w:rFonts w:ascii="Arial" w:eastAsia="TimesNewRomanPSMT" w:hAnsi="Arial" w:cs="Arial"/>
          <w:sz w:val="22"/>
          <w:szCs w:val="22"/>
        </w:rPr>
        <w:t>)</w:t>
      </w:r>
    </w:p>
    <w:p w:rsidR="007A4A4B" w:rsidRPr="00095169" w:rsidRDefault="007639A9"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Менично овлашћење </w:t>
      </w:r>
    </w:p>
    <w:p w:rsidR="007A4A4B" w:rsidRPr="00095169" w:rsidRDefault="007A4A4B" w:rsidP="005A161A">
      <w:pPr>
        <w:ind w:left="786"/>
        <w:jc w:val="both"/>
        <w:rPr>
          <w:rFonts w:ascii="Arial" w:eastAsia="TimesNewRomanPSMT" w:hAnsi="Arial" w:cs="Arial"/>
          <w:sz w:val="22"/>
          <w:szCs w:val="22"/>
        </w:rPr>
      </w:pPr>
      <w:r w:rsidRPr="00095169">
        <w:rPr>
          <w:rFonts w:ascii="Arial" w:eastAsia="TimesNewRomanPSMT" w:hAnsi="Arial" w:cs="Arial"/>
          <w:sz w:val="22"/>
          <w:szCs w:val="22"/>
        </w:rPr>
        <w:t xml:space="preserve"> </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639A9" w:rsidRDefault="007639A9" w:rsidP="007A4A4B">
      <w:pPr>
        <w:jc w:val="both"/>
        <w:rPr>
          <w:rFonts w:ascii="Arial" w:eastAsia="TimesNewRomanPSMT" w:hAnsi="Arial" w:cs="Arial"/>
          <w:sz w:val="22"/>
          <w:szCs w:val="22"/>
        </w:rPr>
      </w:pPr>
    </w:p>
    <w:p w:rsidR="009B0B89" w:rsidRDefault="009B0B89" w:rsidP="007A4A4B">
      <w:pPr>
        <w:jc w:val="both"/>
        <w:rPr>
          <w:rFonts w:ascii="Arial" w:eastAsia="TimesNewRomanPSMT" w:hAnsi="Arial" w:cs="Arial"/>
          <w:sz w:val="22"/>
          <w:szCs w:val="22"/>
        </w:rPr>
      </w:pPr>
    </w:p>
    <w:p w:rsidR="009B0B89" w:rsidRPr="009B0B89" w:rsidRDefault="009B0B89" w:rsidP="007A4A4B">
      <w:pPr>
        <w:jc w:val="both"/>
        <w:rPr>
          <w:rFonts w:ascii="Arial" w:eastAsia="TimesNewRomanPSMT" w:hAnsi="Arial" w:cs="Arial"/>
          <w:sz w:val="22"/>
          <w:szCs w:val="22"/>
        </w:rPr>
      </w:pPr>
    </w:p>
    <w:p w:rsidR="007639A9" w:rsidRPr="00095169" w:rsidRDefault="007639A9"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88025A">
      <w:pPr>
        <w:numPr>
          <w:ilvl w:val="0"/>
          <w:numId w:val="4"/>
        </w:numPr>
        <w:jc w:val="center"/>
        <w:rPr>
          <w:rFonts w:ascii="Arial" w:eastAsia="TimesNewRomanPSMT" w:hAnsi="Arial" w:cs="Arial"/>
          <w:sz w:val="22"/>
          <w:szCs w:val="22"/>
          <w:u w:val="single"/>
        </w:rPr>
      </w:pPr>
      <w:r w:rsidRPr="00095169">
        <w:rPr>
          <w:rFonts w:ascii="Arial" w:hAnsi="Arial" w:cs="Arial"/>
          <w:b/>
          <w:bCs/>
          <w:iCs/>
          <w:sz w:val="22"/>
          <w:szCs w:val="22"/>
          <w:u w:val="single"/>
        </w:rPr>
        <w:t>ОПШТИ ПОДАЦИ О ЈАВНОЈ НАБАВЦИ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1. Подаци о наручиоцу</w:t>
      </w:r>
    </w:p>
    <w:p w:rsidR="007A4A4B" w:rsidRPr="00095169" w:rsidRDefault="007A4A4B" w:rsidP="007A4A4B">
      <w:pPr>
        <w:jc w:val="both"/>
        <w:rPr>
          <w:rFonts w:ascii="Arial" w:hAnsi="Arial" w:cs="Arial"/>
          <w:sz w:val="22"/>
          <w:szCs w:val="22"/>
        </w:rPr>
      </w:pPr>
      <w:r w:rsidRPr="00095169">
        <w:rPr>
          <w:rFonts w:ascii="Arial" w:hAnsi="Arial" w:cs="Arial"/>
          <w:i/>
          <w:sz w:val="22"/>
          <w:szCs w:val="22"/>
        </w:rPr>
        <w:t>Наручилац:</w:t>
      </w:r>
      <w:r w:rsidRPr="00095169">
        <w:rPr>
          <w:rFonts w:ascii="Arial" w:hAnsi="Arial" w:cs="Arial"/>
          <w:sz w:val="22"/>
          <w:szCs w:val="22"/>
        </w:rPr>
        <w:t xml:space="preserve"> Градски завод за јавно здравље, Београд</w:t>
      </w:r>
    </w:p>
    <w:p w:rsidR="007A4A4B" w:rsidRPr="00095169" w:rsidRDefault="007A4A4B" w:rsidP="007A4A4B">
      <w:pPr>
        <w:jc w:val="both"/>
        <w:rPr>
          <w:rFonts w:ascii="Arial" w:hAnsi="Arial" w:cs="Arial"/>
          <w:sz w:val="22"/>
          <w:szCs w:val="22"/>
          <w:lang w:val="sr-Cyrl-CS"/>
        </w:rPr>
      </w:pPr>
      <w:r w:rsidRPr="00095169">
        <w:rPr>
          <w:rFonts w:ascii="Arial" w:hAnsi="Arial" w:cs="Arial"/>
          <w:i/>
          <w:sz w:val="22"/>
          <w:szCs w:val="22"/>
          <w:lang w:val="sr-Cyrl-CS"/>
        </w:rPr>
        <w:t>Адреса:</w:t>
      </w:r>
      <w:r w:rsidRPr="00095169">
        <w:rPr>
          <w:rFonts w:ascii="Arial" w:hAnsi="Arial" w:cs="Arial"/>
          <w:i/>
          <w:iCs/>
          <w:sz w:val="22"/>
          <w:szCs w:val="22"/>
          <w:lang w:val="sr-Cyrl-CS"/>
        </w:rPr>
        <w:t xml:space="preserve"> </w:t>
      </w:r>
      <w:r w:rsidRPr="00095169">
        <w:rPr>
          <w:rFonts w:ascii="Arial" w:hAnsi="Arial" w:cs="Arial"/>
          <w:iCs/>
          <w:sz w:val="22"/>
          <w:szCs w:val="22"/>
          <w:lang w:val="sr-Cyrl-CS"/>
        </w:rPr>
        <w:t>Београд, Булевар деспота Стефана 54а</w:t>
      </w:r>
    </w:p>
    <w:p w:rsidR="007A4A4B" w:rsidRPr="00095169" w:rsidRDefault="007A4A4B" w:rsidP="007A4A4B">
      <w:pPr>
        <w:jc w:val="both"/>
        <w:rPr>
          <w:rFonts w:ascii="Arial" w:hAnsi="Arial" w:cs="Arial"/>
          <w:sz w:val="22"/>
          <w:szCs w:val="22"/>
        </w:rPr>
      </w:pPr>
      <w:r w:rsidRPr="00095169">
        <w:rPr>
          <w:rFonts w:ascii="Arial" w:hAnsi="Arial" w:cs="Arial"/>
          <w:i/>
          <w:sz w:val="22"/>
          <w:szCs w:val="22"/>
          <w:lang w:val="sr-Cyrl-CS"/>
        </w:rPr>
        <w:t>Интернет страница:</w:t>
      </w:r>
      <w:r w:rsidRPr="00095169">
        <w:rPr>
          <w:rFonts w:ascii="Arial" w:hAnsi="Arial" w:cs="Arial"/>
          <w:sz w:val="22"/>
          <w:szCs w:val="22"/>
        </w:rPr>
        <w:t xml:space="preserve"> www.zdravlje.org.rs</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2. Врста поступка јавне набавке</w:t>
      </w:r>
    </w:p>
    <w:p w:rsidR="007A4A4B" w:rsidRPr="00095169" w:rsidRDefault="007A4A4B" w:rsidP="007A4A4B">
      <w:pPr>
        <w:tabs>
          <w:tab w:val="left" w:pos="1276"/>
        </w:tabs>
        <w:ind w:right="15"/>
        <w:jc w:val="both"/>
        <w:rPr>
          <w:rFonts w:ascii="Arial" w:hAnsi="Arial" w:cs="Arial"/>
          <w:sz w:val="22"/>
          <w:szCs w:val="22"/>
          <w:lang w:val="sr-Cyrl-CS"/>
        </w:rPr>
      </w:pPr>
      <w:r w:rsidRPr="00095169">
        <w:rPr>
          <w:rFonts w:ascii="Arial" w:hAnsi="Arial" w:cs="Arial"/>
          <w:sz w:val="22"/>
          <w:szCs w:val="22"/>
        </w:rPr>
        <w:t xml:space="preserve">Предметна јавна набавка се спроводи у отвореном поступку јавне набавке у складу са </w:t>
      </w:r>
      <w:r w:rsidRPr="00095169">
        <w:rPr>
          <w:rFonts w:ascii="Arial" w:hAnsi="Arial" w:cs="Arial"/>
          <w:sz w:val="22"/>
          <w:szCs w:val="22"/>
          <w:lang w:val="sr-Cyrl-CS"/>
        </w:rPr>
        <w:t xml:space="preserve">Законом о јавним </w:t>
      </w:r>
      <w:r w:rsidRPr="00E44F22">
        <w:rPr>
          <w:rFonts w:ascii="Arial" w:hAnsi="Arial" w:cs="Arial"/>
          <w:sz w:val="22"/>
          <w:szCs w:val="22"/>
          <w:lang w:val="sr-Cyrl-CS"/>
        </w:rPr>
        <w:t xml:space="preserve">набавкама </w:t>
      </w:r>
      <w:r w:rsidR="00E44F22" w:rsidRPr="00E44F22">
        <w:rPr>
          <w:rFonts w:ascii="Arial" w:hAnsi="Arial" w:cs="Arial"/>
          <w:sz w:val="22"/>
          <w:szCs w:val="22"/>
        </w:rPr>
        <w:t>(Сл. гласник РС бр.124/12 , 14/2015 и 68/2015</w:t>
      </w:r>
      <w:r w:rsidRPr="00E44F22">
        <w:rPr>
          <w:rFonts w:ascii="Arial" w:hAnsi="Arial" w:cs="Arial"/>
          <w:sz w:val="22"/>
          <w:szCs w:val="22"/>
          <w:lang w:val="sr-Cyrl-CS"/>
        </w:rPr>
        <w:t>, у</w:t>
      </w:r>
      <w:r w:rsidRPr="00095169">
        <w:rPr>
          <w:rFonts w:ascii="Arial" w:hAnsi="Arial" w:cs="Arial"/>
          <w:sz w:val="22"/>
          <w:szCs w:val="22"/>
          <w:lang w:val="sr-Cyrl-CS"/>
        </w:rPr>
        <w:t xml:space="preserve"> даљем тексту: Закон) и другим важећим прописима из ове области.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3. Предмет јавне набавке</w:t>
      </w:r>
    </w:p>
    <w:p w:rsidR="007A4A4B" w:rsidRDefault="007A4A4B" w:rsidP="007A4A4B">
      <w:pPr>
        <w:jc w:val="both"/>
        <w:rPr>
          <w:rFonts w:ascii="Arial" w:hAnsi="Arial" w:cs="Arial"/>
          <w:bCs/>
          <w:sz w:val="22"/>
          <w:szCs w:val="22"/>
        </w:rPr>
      </w:pPr>
      <w:r w:rsidRPr="006477D6">
        <w:rPr>
          <w:rFonts w:ascii="Arial" w:hAnsi="Arial" w:cs="Arial"/>
          <w:sz w:val="22"/>
          <w:szCs w:val="22"/>
        </w:rPr>
        <w:t xml:space="preserve">Предмет јавне набавке број </w:t>
      </w:r>
      <w:r w:rsidR="006477D6" w:rsidRPr="006477D6">
        <w:rPr>
          <w:rFonts w:ascii="Arial" w:hAnsi="Arial" w:cs="Arial"/>
          <w:sz w:val="22"/>
          <w:szCs w:val="22"/>
        </w:rPr>
        <w:t xml:space="preserve">ВНР 24-I-63/15 </w:t>
      </w:r>
      <w:r w:rsidRPr="006477D6">
        <w:rPr>
          <w:rFonts w:ascii="Arial" w:hAnsi="Arial" w:cs="Arial"/>
          <w:sz w:val="22"/>
          <w:szCs w:val="22"/>
        </w:rPr>
        <w:t xml:space="preserve">је набавка </w:t>
      </w:r>
      <w:r w:rsidR="009B0B89" w:rsidRPr="006477D6">
        <w:rPr>
          <w:rFonts w:ascii="Arial" w:hAnsi="Arial" w:cs="Arial"/>
          <w:sz w:val="22"/>
          <w:szCs w:val="22"/>
        </w:rPr>
        <w:t>доб</w:t>
      </w:r>
      <w:r w:rsidR="00363E61" w:rsidRPr="006477D6">
        <w:rPr>
          <w:rFonts w:ascii="Arial" w:hAnsi="Arial" w:cs="Arial"/>
          <w:sz w:val="22"/>
          <w:szCs w:val="22"/>
        </w:rPr>
        <w:t>а</w:t>
      </w:r>
      <w:r w:rsidR="009B0B89" w:rsidRPr="006477D6">
        <w:rPr>
          <w:rFonts w:ascii="Arial" w:hAnsi="Arial" w:cs="Arial"/>
          <w:sz w:val="22"/>
          <w:szCs w:val="22"/>
        </w:rPr>
        <w:t>ра</w:t>
      </w:r>
      <w:r w:rsidRPr="006477D6">
        <w:rPr>
          <w:rFonts w:ascii="Arial" w:hAnsi="Arial" w:cs="Arial"/>
          <w:i/>
          <w:sz w:val="22"/>
          <w:szCs w:val="22"/>
        </w:rPr>
        <w:t xml:space="preserve"> </w:t>
      </w:r>
      <w:r w:rsidR="006477D6">
        <w:rPr>
          <w:rFonts w:ascii="Arial" w:hAnsi="Arial" w:cs="Arial"/>
          <w:i/>
          <w:sz w:val="22"/>
          <w:szCs w:val="22"/>
        </w:rPr>
        <w:t xml:space="preserve">- </w:t>
      </w:r>
      <w:r w:rsidR="006477D6" w:rsidRPr="006477D6">
        <w:rPr>
          <w:rFonts w:ascii="Arial" w:hAnsi="Arial" w:cs="Arial"/>
          <w:bCs/>
          <w:sz w:val="22"/>
          <w:szCs w:val="22"/>
        </w:rPr>
        <w:t>система за екстракцију масти, 6 позиција.</w:t>
      </w:r>
    </w:p>
    <w:p w:rsidR="006477D6" w:rsidRPr="006477D6" w:rsidRDefault="006477D6" w:rsidP="007A4A4B">
      <w:pPr>
        <w:jc w:val="both"/>
        <w:rPr>
          <w:rFonts w:ascii="Arial" w:hAnsi="Arial" w:cs="Arial"/>
          <w:bCs/>
          <w:sz w:val="22"/>
          <w:szCs w:val="22"/>
        </w:rPr>
      </w:pPr>
    </w:p>
    <w:p w:rsidR="007A4A4B" w:rsidRPr="00095169" w:rsidRDefault="007A4A4B" w:rsidP="007A4A4B">
      <w:pPr>
        <w:tabs>
          <w:tab w:val="left" w:pos="1276"/>
        </w:tabs>
        <w:ind w:right="363"/>
        <w:jc w:val="both"/>
        <w:rPr>
          <w:rFonts w:ascii="Arial" w:hAnsi="Arial" w:cs="Arial"/>
          <w:b/>
          <w:i/>
          <w:sz w:val="22"/>
          <w:szCs w:val="22"/>
          <w:lang w:val="sr-Cyrl-CS"/>
        </w:rPr>
      </w:pPr>
      <w:r w:rsidRPr="00095169">
        <w:rPr>
          <w:rFonts w:ascii="Arial" w:hAnsi="Arial" w:cs="Arial"/>
          <w:b/>
          <w:sz w:val="22"/>
          <w:szCs w:val="22"/>
          <w:lang w:val="sr-Cyrl-CS"/>
        </w:rPr>
        <w:t xml:space="preserve">Поступак јавне набавке </w:t>
      </w:r>
      <w:r w:rsidRPr="00095169">
        <w:rPr>
          <w:rFonts w:ascii="Arial" w:hAnsi="Arial" w:cs="Arial"/>
          <w:sz w:val="22"/>
          <w:szCs w:val="22"/>
          <w:lang w:val="sr-Cyrl-CS"/>
        </w:rPr>
        <w:t xml:space="preserve">се спроводи ради закључења </w:t>
      </w:r>
      <w:r w:rsidRPr="00095169">
        <w:rPr>
          <w:rFonts w:ascii="Arial" w:hAnsi="Arial" w:cs="Arial"/>
          <w:b/>
          <w:sz w:val="22"/>
          <w:szCs w:val="22"/>
          <w:lang w:val="sr-Cyrl-CS"/>
        </w:rPr>
        <w:t>уговора о јавној набавци</w:t>
      </w:r>
      <w:r w:rsidRPr="00095169">
        <w:rPr>
          <w:rFonts w:ascii="Arial" w:hAnsi="Arial" w:cs="Arial"/>
          <w:b/>
          <w:i/>
          <w:sz w:val="22"/>
          <w:szCs w:val="22"/>
          <w:lang w:val="sr-Cyrl-CS"/>
        </w:rPr>
        <w:t xml:space="preserve">. </w:t>
      </w:r>
    </w:p>
    <w:p w:rsidR="007A4A4B" w:rsidRPr="00095169" w:rsidRDefault="007A4A4B" w:rsidP="007A4A4B">
      <w:pPr>
        <w:jc w:val="both"/>
        <w:rPr>
          <w:rFonts w:ascii="Arial" w:hAnsi="Arial" w:cs="Arial"/>
          <w:sz w:val="22"/>
          <w:szCs w:val="22"/>
        </w:rPr>
      </w:pPr>
    </w:p>
    <w:p w:rsidR="007A4A4B" w:rsidRDefault="007A4A4B" w:rsidP="007A4A4B">
      <w:pPr>
        <w:jc w:val="both"/>
        <w:rPr>
          <w:rFonts w:ascii="Arial" w:hAnsi="Arial" w:cs="Arial"/>
          <w:b/>
          <w:bCs/>
          <w:sz w:val="22"/>
          <w:szCs w:val="22"/>
        </w:rPr>
      </w:pPr>
      <w:r w:rsidRPr="00095169">
        <w:rPr>
          <w:rFonts w:ascii="Arial" w:hAnsi="Arial" w:cs="Arial"/>
          <w:b/>
          <w:bCs/>
          <w:sz w:val="22"/>
          <w:szCs w:val="22"/>
        </w:rPr>
        <w:t>4. Лиц</w:t>
      </w:r>
      <w:r w:rsidR="0064553E">
        <w:rPr>
          <w:rFonts w:ascii="Arial" w:hAnsi="Arial" w:cs="Arial"/>
          <w:b/>
          <w:bCs/>
          <w:sz w:val="22"/>
          <w:szCs w:val="22"/>
        </w:rPr>
        <w:t>е</w:t>
      </w:r>
      <w:r w:rsidRPr="00095169">
        <w:rPr>
          <w:rFonts w:ascii="Arial" w:hAnsi="Arial" w:cs="Arial"/>
          <w:b/>
          <w:bCs/>
          <w:sz w:val="22"/>
          <w:szCs w:val="22"/>
        </w:rPr>
        <w:t xml:space="preserve"> за контакт: </w:t>
      </w:r>
    </w:p>
    <w:p w:rsidR="0064553E" w:rsidRPr="0064553E" w:rsidRDefault="00C67A96" w:rsidP="007A4A4B">
      <w:pPr>
        <w:jc w:val="both"/>
        <w:rPr>
          <w:rFonts w:ascii="Arial" w:hAnsi="Arial" w:cs="Arial"/>
          <w:sz w:val="22"/>
          <w:szCs w:val="22"/>
        </w:rPr>
      </w:pPr>
      <w:r>
        <w:rPr>
          <w:rFonts w:ascii="Arial" w:hAnsi="Arial" w:cs="Arial"/>
          <w:bCs/>
          <w:sz w:val="22"/>
          <w:szCs w:val="22"/>
        </w:rPr>
        <w:t>Сежана Вукчевић</w:t>
      </w:r>
      <w:r w:rsidR="0064553E">
        <w:rPr>
          <w:rFonts w:ascii="Arial" w:hAnsi="Arial" w:cs="Arial"/>
          <w:bCs/>
          <w:sz w:val="22"/>
          <w:szCs w:val="22"/>
        </w:rPr>
        <w:t xml:space="preserve">, </w:t>
      </w:r>
      <w:hyperlink r:id="rId8" w:history="1">
        <w:r w:rsidR="006477D6" w:rsidRPr="00B744F6">
          <w:rPr>
            <w:rStyle w:val="Hyperlink"/>
            <w:rFonts w:ascii="Arial" w:hAnsi="Arial" w:cs="Arial"/>
            <w:sz w:val="22"/>
            <w:szCs w:val="22"/>
          </w:rPr>
          <w:t>sezana</w:t>
        </w:r>
        <w:r w:rsidR="006477D6" w:rsidRPr="00B744F6">
          <w:rPr>
            <w:rStyle w:val="Hyperlink"/>
            <w:rFonts w:ascii="Arial" w:hAnsi="Arial" w:cs="Arial"/>
            <w:sz w:val="22"/>
            <w:szCs w:val="22"/>
            <w:lang w:val="ru-RU"/>
          </w:rPr>
          <w:t>.</w:t>
        </w:r>
        <w:r w:rsidR="006477D6" w:rsidRPr="00B744F6">
          <w:rPr>
            <w:rStyle w:val="Hyperlink"/>
            <w:rFonts w:ascii="Arial" w:hAnsi="Arial" w:cs="Arial"/>
            <w:sz w:val="22"/>
            <w:szCs w:val="22"/>
          </w:rPr>
          <w:t>vukcevic</w:t>
        </w:r>
        <w:r w:rsidR="006477D6" w:rsidRPr="00B744F6">
          <w:rPr>
            <w:rStyle w:val="Hyperlink"/>
            <w:rFonts w:ascii="Arial" w:hAnsi="Arial" w:cs="Arial"/>
            <w:sz w:val="22"/>
            <w:szCs w:val="22"/>
            <w:lang w:val="ru-RU"/>
          </w:rPr>
          <w:t>@</w:t>
        </w:r>
        <w:r w:rsidR="006477D6" w:rsidRPr="00B744F6">
          <w:rPr>
            <w:rStyle w:val="Hyperlink"/>
            <w:rFonts w:ascii="Arial" w:hAnsi="Arial" w:cs="Arial"/>
            <w:sz w:val="22"/>
            <w:szCs w:val="22"/>
          </w:rPr>
          <w:t>zdravlje</w:t>
        </w:r>
        <w:r w:rsidR="006477D6" w:rsidRPr="00B744F6">
          <w:rPr>
            <w:rStyle w:val="Hyperlink"/>
            <w:rFonts w:ascii="Arial" w:hAnsi="Arial" w:cs="Arial"/>
            <w:sz w:val="22"/>
            <w:szCs w:val="22"/>
            <w:lang w:val="ru-RU"/>
          </w:rPr>
          <w:t>.</w:t>
        </w:r>
        <w:r w:rsidR="006477D6" w:rsidRPr="00B744F6">
          <w:rPr>
            <w:rStyle w:val="Hyperlink"/>
            <w:rFonts w:ascii="Arial" w:hAnsi="Arial" w:cs="Arial"/>
            <w:sz w:val="22"/>
            <w:szCs w:val="22"/>
          </w:rPr>
          <w:t>org</w:t>
        </w:r>
        <w:r w:rsidR="006477D6" w:rsidRPr="00B744F6">
          <w:rPr>
            <w:rStyle w:val="Hyperlink"/>
            <w:rFonts w:ascii="Arial" w:hAnsi="Arial" w:cs="Arial"/>
            <w:sz w:val="22"/>
            <w:szCs w:val="22"/>
            <w:lang w:val="ru-RU"/>
          </w:rPr>
          <w:t>.</w:t>
        </w:r>
        <w:r w:rsidR="006477D6" w:rsidRPr="00B744F6">
          <w:rPr>
            <w:rStyle w:val="Hyperlink"/>
            <w:rFonts w:ascii="Arial" w:hAnsi="Arial" w:cs="Arial"/>
            <w:sz w:val="22"/>
            <w:szCs w:val="22"/>
          </w:rPr>
          <w:t>rs</w:t>
        </w:r>
      </w:hyperlink>
    </w:p>
    <w:p w:rsidR="007A4A4B" w:rsidRPr="0064553E" w:rsidRDefault="007A4A4B" w:rsidP="007A4A4B">
      <w:pPr>
        <w:jc w:val="both"/>
        <w:rPr>
          <w:rFonts w:ascii="Arial" w:hAnsi="Arial" w:cs="Arial"/>
          <w:bCs/>
          <w:color w:val="auto"/>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88025A">
      <w:pPr>
        <w:numPr>
          <w:ilvl w:val="0"/>
          <w:numId w:val="4"/>
        </w:numPr>
        <w:jc w:val="center"/>
        <w:rPr>
          <w:rFonts w:ascii="Arial" w:hAnsi="Arial" w:cs="Arial"/>
          <w:b/>
          <w:bCs/>
          <w:sz w:val="22"/>
          <w:szCs w:val="22"/>
          <w:u w:val="single"/>
          <w:lang w:val="sr-Cyrl-CS"/>
        </w:rPr>
      </w:pPr>
      <w:r w:rsidRPr="00095169">
        <w:rPr>
          <w:rFonts w:ascii="Arial" w:hAnsi="Arial" w:cs="Arial"/>
          <w:b/>
          <w:bCs/>
          <w:sz w:val="22"/>
          <w:szCs w:val="22"/>
          <w:u w:val="single"/>
          <w:lang w:val="sr-Cyrl-CS"/>
        </w:rPr>
        <w:t>ПОДАЦИ О ПРЕДМЕТУ ЈАВНЕ НАБАВКЕ</w:t>
      </w:r>
    </w:p>
    <w:p w:rsidR="007A4A4B" w:rsidRPr="00095169" w:rsidRDefault="007A4A4B" w:rsidP="007A4A4B">
      <w:pPr>
        <w:jc w:val="both"/>
        <w:rPr>
          <w:rFonts w:ascii="Arial" w:hAnsi="Arial" w:cs="Arial"/>
          <w:b/>
          <w:bCs/>
          <w:i/>
          <w:iCs/>
          <w:sz w:val="22"/>
          <w:szCs w:val="22"/>
        </w:rPr>
      </w:pPr>
    </w:p>
    <w:p w:rsidR="007A4A4B" w:rsidRPr="00DF66FD" w:rsidRDefault="00DF66FD" w:rsidP="006477D6">
      <w:pPr>
        <w:ind w:left="-284"/>
        <w:jc w:val="both"/>
        <w:rPr>
          <w:rFonts w:ascii="Arial" w:hAnsi="Arial" w:cs="Arial"/>
          <w:b/>
          <w:sz w:val="22"/>
          <w:szCs w:val="22"/>
        </w:rPr>
      </w:pPr>
      <w:r>
        <w:rPr>
          <w:rFonts w:ascii="Arial" w:hAnsi="Arial" w:cs="Arial"/>
          <w:sz w:val="22"/>
          <w:szCs w:val="22"/>
          <w:lang w:val="sr-Cyrl-CS"/>
        </w:rPr>
        <w:t xml:space="preserve">     </w:t>
      </w:r>
      <w:r w:rsidR="007A4A4B" w:rsidRPr="00095169">
        <w:rPr>
          <w:rFonts w:ascii="Arial" w:hAnsi="Arial" w:cs="Arial"/>
          <w:sz w:val="22"/>
          <w:szCs w:val="22"/>
          <w:lang w:val="sr-Cyrl-CS"/>
        </w:rPr>
        <w:t xml:space="preserve">Предмет јавне набавке </w:t>
      </w:r>
      <w:r w:rsidR="009B0B89">
        <w:rPr>
          <w:rFonts w:ascii="Arial" w:hAnsi="Arial" w:cs="Arial"/>
          <w:sz w:val="22"/>
          <w:szCs w:val="22"/>
          <w:lang w:val="sr-Cyrl-CS"/>
        </w:rPr>
        <w:t>је</w:t>
      </w:r>
      <w:r w:rsidR="007A4A4B" w:rsidRPr="00095169">
        <w:rPr>
          <w:rFonts w:ascii="Arial" w:hAnsi="Arial" w:cs="Arial"/>
          <w:sz w:val="22"/>
          <w:szCs w:val="22"/>
          <w:lang w:val="sr-Cyrl-CS"/>
        </w:rPr>
        <w:t xml:space="preserve"> </w:t>
      </w:r>
      <w:r w:rsidR="009B0B89">
        <w:rPr>
          <w:rFonts w:ascii="Arial" w:hAnsi="Arial" w:cs="Arial"/>
          <w:sz w:val="22"/>
          <w:szCs w:val="22"/>
          <w:lang w:val="sr-Cyrl-CS"/>
        </w:rPr>
        <w:t>куповина</w:t>
      </w:r>
      <w:r w:rsidR="007A4A4B" w:rsidRPr="00095169">
        <w:rPr>
          <w:rFonts w:ascii="Arial" w:hAnsi="Arial" w:cs="Arial"/>
          <w:sz w:val="22"/>
          <w:szCs w:val="22"/>
          <w:lang w:val="sr-Cyrl-CS"/>
        </w:rPr>
        <w:t xml:space="preserve"> </w:t>
      </w:r>
      <w:r w:rsidR="006477D6" w:rsidRPr="006477D6">
        <w:rPr>
          <w:rFonts w:ascii="Arial" w:hAnsi="Arial" w:cs="Arial"/>
          <w:bCs/>
          <w:sz w:val="22"/>
          <w:szCs w:val="22"/>
        </w:rPr>
        <w:t>система за екстракцију масти, 6 позиција</w:t>
      </w:r>
    </w:p>
    <w:p w:rsidR="007A4A4B" w:rsidRDefault="007A4A4B" w:rsidP="00DF66FD">
      <w:pPr>
        <w:ind w:left="-284"/>
        <w:jc w:val="both"/>
        <w:rPr>
          <w:rFonts w:ascii="Arial" w:hAnsi="Arial" w:cs="Arial"/>
          <w:sz w:val="22"/>
          <w:szCs w:val="22"/>
        </w:rPr>
      </w:pPr>
      <w:r w:rsidRPr="00095169">
        <w:rPr>
          <w:rFonts w:ascii="Arial" w:hAnsi="Arial" w:cs="Arial"/>
          <w:sz w:val="22"/>
          <w:szCs w:val="22"/>
          <w:lang w:val="sr-Cyrl-CS"/>
        </w:rPr>
        <w:t xml:space="preserve">    Назив и ознака из општег речника набавке: </w:t>
      </w:r>
      <w:r w:rsidRPr="00DF66FD">
        <w:rPr>
          <w:rFonts w:ascii="Arial" w:hAnsi="Arial" w:cs="Arial"/>
          <w:sz w:val="22"/>
          <w:szCs w:val="22"/>
          <w:lang w:val="sr-Cyrl-CS"/>
        </w:rPr>
        <w:t xml:space="preserve">ОРН- </w:t>
      </w:r>
      <w:r w:rsidR="00363E61" w:rsidRPr="00363E61">
        <w:rPr>
          <w:rFonts w:ascii="Arial" w:hAnsi="Arial" w:cs="Arial"/>
          <w:sz w:val="22"/>
          <w:szCs w:val="22"/>
        </w:rPr>
        <w:t>33100000 – медицинска опрема</w:t>
      </w:r>
      <w:r w:rsidR="00DF66FD">
        <w:rPr>
          <w:rFonts w:ascii="Arial" w:hAnsi="Arial" w:cs="Arial"/>
          <w:sz w:val="22"/>
          <w:szCs w:val="22"/>
        </w:rPr>
        <w:t>.</w:t>
      </w: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Pr="00DF66FD" w:rsidRDefault="00DF66FD" w:rsidP="00DF66FD">
      <w:pPr>
        <w:ind w:left="-284"/>
        <w:jc w:val="both"/>
        <w:rPr>
          <w:rFonts w:ascii="Arial" w:hAnsi="Arial" w:cs="Arial"/>
          <w:b/>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AD30EB" w:rsidRPr="00363E61" w:rsidRDefault="00AD30E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88025A">
      <w:pPr>
        <w:numPr>
          <w:ilvl w:val="0"/>
          <w:numId w:val="4"/>
        </w:numPr>
        <w:jc w:val="center"/>
        <w:rPr>
          <w:rFonts w:ascii="Arial" w:hAnsi="Arial" w:cs="Arial"/>
          <w:b/>
          <w:sz w:val="22"/>
          <w:szCs w:val="22"/>
          <w:u w:val="single"/>
          <w:lang w:val="sr-Cyrl-CS"/>
        </w:rPr>
      </w:pPr>
      <w:r w:rsidRPr="00095169">
        <w:rPr>
          <w:rFonts w:ascii="Arial" w:hAnsi="Arial" w:cs="Arial"/>
          <w:b/>
          <w:sz w:val="22"/>
          <w:szCs w:val="22"/>
          <w:u w:val="single"/>
          <w:lang w:val="sr-Cyrl-CS"/>
        </w:rPr>
        <w:lastRenderedPageBreak/>
        <w:t>ОБРАЗАЦ  3</w:t>
      </w:r>
    </w:p>
    <w:p w:rsidR="007A4A4B" w:rsidRPr="00095169" w:rsidRDefault="007A4A4B" w:rsidP="007A4A4B">
      <w:pPr>
        <w:ind w:left="720"/>
        <w:rPr>
          <w:rFonts w:ascii="Arial" w:hAnsi="Arial" w:cs="Arial"/>
          <w:b/>
          <w:sz w:val="22"/>
          <w:szCs w:val="22"/>
          <w:u w:val="single"/>
          <w:lang w:val="sr-Cyrl-CS"/>
        </w:rPr>
      </w:pPr>
    </w:p>
    <w:p w:rsidR="007A4A4B" w:rsidRPr="00095169"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t>ВРСТА, ТЕХНИЧКЕ КАРАКТЕРИСТИКЕ</w:t>
      </w:r>
      <w:r w:rsidR="00253FE6">
        <w:rPr>
          <w:rFonts w:ascii="Arial" w:hAnsi="Arial" w:cs="Arial"/>
          <w:b/>
          <w:sz w:val="22"/>
          <w:szCs w:val="22"/>
          <w:u w:val="single"/>
          <w:lang w:val="sr-Cyrl-CS"/>
        </w:rPr>
        <w:t xml:space="preserve"> </w:t>
      </w:r>
      <w:r w:rsidRPr="00095169">
        <w:rPr>
          <w:rFonts w:ascii="Arial" w:hAnsi="Arial" w:cs="Arial"/>
          <w:b/>
          <w:sz w:val="22"/>
          <w:szCs w:val="22"/>
          <w:u w:val="single"/>
          <w:lang w:val="sr-Cyrl-CS"/>
        </w:rPr>
        <w:t xml:space="preserve">(СПЕЦИФИКАЦИЈЕ), КВАЛИТЕТ, КОЛИЧИНА И ОПИС </w:t>
      </w:r>
      <w:r w:rsidR="00AD30EB">
        <w:rPr>
          <w:rFonts w:ascii="Arial" w:hAnsi="Arial" w:cs="Arial"/>
          <w:b/>
          <w:sz w:val="22"/>
          <w:szCs w:val="22"/>
          <w:u w:val="single"/>
          <w:lang w:val="sr-Cyrl-CS"/>
        </w:rPr>
        <w:t>ДОБРА</w:t>
      </w:r>
      <w:r w:rsidRPr="00095169">
        <w:rPr>
          <w:rFonts w:ascii="Arial" w:hAnsi="Arial" w:cs="Arial"/>
          <w:b/>
          <w:sz w:val="22"/>
          <w:szCs w:val="22"/>
          <w:u w:val="single"/>
          <w:lang w:val="sr-Cyrl-CS"/>
        </w:rPr>
        <w:t xml:space="preserve">, НАЧИН СПРОВОЂЕЊА КОНТРОЛЕ И ОБЕЗБЕЂЕЊЕ ГАРАНЦИЈЕ КВАЛИТЕТА, РОК </w:t>
      </w:r>
      <w:r w:rsidR="00AD30EB">
        <w:rPr>
          <w:rFonts w:ascii="Arial" w:hAnsi="Arial" w:cs="Arial"/>
          <w:b/>
          <w:sz w:val="22"/>
          <w:szCs w:val="22"/>
          <w:u w:val="single"/>
          <w:lang w:val="sr-Cyrl-CS"/>
        </w:rPr>
        <w:t>ИСПОРУКЕ</w:t>
      </w:r>
      <w:r w:rsidRPr="00095169">
        <w:rPr>
          <w:rFonts w:ascii="Arial" w:hAnsi="Arial" w:cs="Arial"/>
          <w:b/>
          <w:sz w:val="22"/>
          <w:szCs w:val="22"/>
          <w:u w:val="single"/>
          <w:lang w:val="sr-Cyrl-CS"/>
        </w:rPr>
        <w:t xml:space="preserve">, МЕСТО </w:t>
      </w:r>
      <w:r w:rsidR="00AD30EB">
        <w:rPr>
          <w:rFonts w:ascii="Arial" w:hAnsi="Arial" w:cs="Arial"/>
          <w:b/>
          <w:sz w:val="22"/>
          <w:szCs w:val="22"/>
          <w:u w:val="single"/>
          <w:lang w:val="sr-Cyrl-CS"/>
        </w:rPr>
        <w:t>ИСПОРУКЕ</w:t>
      </w:r>
    </w:p>
    <w:p w:rsidR="007A4A4B" w:rsidRDefault="007A4A4B" w:rsidP="003F62A4">
      <w:pPr>
        <w:autoSpaceDE w:val="0"/>
        <w:autoSpaceDN w:val="0"/>
        <w:adjustRightInd w:val="0"/>
        <w:jc w:val="both"/>
        <w:rPr>
          <w:rFonts w:ascii="Arial" w:hAnsi="Arial" w:cs="Arial"/>
          <w:sz w:val="22"/>
          <w:szCs w:val="22"/>
          <w:lang w:val="sr-Cyrl-CS"/>
        </w:rPr>
      </w:pPr>
    </w:p>
    <w:p w:rsidR="00B65FE7" w:rsidRDefault="00B65FE7" w:rsidP="003F62A4">
      <w:pPr>
        <w:autoSpaceDE w:val="0"/>
        <w:autoSpaceDN w:val="0"/>
        <w:adjustRightInd w:val="0"/>
        <w:jc w:val="both"/>
        <w:rPr>
          <w:rFonts w:ascii="Arial" w:hAnsi="Arial" w:cs="Arial"/>
          <w:sz w:val="22"/>
          <w:szCs w:val="22"/>
          <w:lang w:val="sr-Cyrl-CS"/>
        </w:rPr>
      </w:pPr>
    </w:p>
    <w:p w:rsidR="006477D6" w:rsidRPr="006477D6" w:rsidRDefault="0064553E" w:rsidP="006477D6">
      <w:pPr>
        <w:ind w:left="-284"/>
        <w:jc w:val="both"/>
        <w:rPr>
          <w:rFonts w:ascii="Arial" w:hAnsi="Arial" w:cs="Arial"/>
          <w:bCs/>
          <w:color w:val="auto"/>
          <w:sz w:val="22"/>
          <w:szCs w:val="22"/>
        </w:rPr>
      </w:pPr>
      <w:r w:rsidRPr="0064553E">
        <w:rPr>
          <w:rFonts w:ascii="Arial" w:hAnsi="Arial" w:cs="Arial"/>
          <w:color w:val="auto"/>
          <w:sz w:val="22"/>
          <w:szCs w:val="22"/>
          <w:lang w:val="sr-Cyrl-CS"/>
        </w:rPr>
        <w:t xml:space="preserve">Под предметним јавном набавком подразумева се куповина </w:t>
      </w:r>
      <w:r w:rsidR="006477D6" w:rsidRPr="006477D6">
        <w:rPr>
          <w:rFonts w:ascii="Arial" w:hAnsi="Arial" w:cs="Arial"/>
          <w:bCs/>
          <w:sz w:val="22"/>
          <w:szCs w:val="22"/>
        </w:rPr>
        <w:t>система за екстракцију масти</w:t>
      </w:r>
      <w:r w:rsidR="006477D6">
        <w:rPr>
          <w:rFonts w:ascii="Arial" w:hAnsi="Arial" w:cs="Arial"/>
          <w:bCs/>
          <w:sz w:val="22"/>
          <w:szCs w:val="22"/>
        </w:rPr>
        <w:t xml:space="preserve"> који треба да садржи:</w:t>
      </w:r>
    </w:p>
    <w:p w:rsidR="006477D6" w:rsidRPr="00882A9D" w:rsidRDefault="006477D6" w:rsidP="00971227">
      <w:pPr>
        <w:numPr>
          <w:ilvl w:val="3"/>
          <w:numId w:val="31"/>
        </w:numPr>
        <w:suppressAutoHyphens w:val="0"/>
        <w:spacing w:before="120" w:line="240" w:lineRule="auto"/>
        <w:ind w:left="360"/>
        <w:jc w:val="both"/>
        <w:rPr>
          <w:rFonts w:ascii="Arial" w:hAnsi="Arial" w:cs="Arial"/>
          <w:bCs/>
          <w:iCs/>
          <w:color w:val="auto"/>
          <w:sz w:val="22"/>
          <w:szCs w:val="22"/>
        </w:rPr>
      </w:pPr>
      <w:r w:rsidRPr="00882A9D">
        <w:rPr>
          <w:rFonts w:ascii="Arial" w:hAnsi="Arial" w:cs="Arial"/>
          <w:bCs/>
          <w:iCs/>
          <w:noProof/>
          <w:color w:val="auto"/>
          <w:sz w:val="22"/>
          <w:szCs w:val="22"/>
          <w:lang w:val="sr-Cyrl-CS"/>
        </w:rPr>
        <w:t>Уређај за одређивање масти по</w:t>
      </w:r>
      <w:r w:rsidRPr="00882A9D">
        <w:rPr>
          <w:rFonts w:ascii="Arial" w:hAnsi="Arial" w:cs="Arial"/>
          <w:bCs/>
          <w:iCs/>
          <w:color w:val="auto"/>
          <w:sz w:val="22"/>
          <w:szCs w:val="22"/>
          <w:lang w:val="sr-Cyrl-CS"/>
        </w:rPr>
        <w:t xml:space="preserve"> </w:t>
      </w:r>
      <w:r w:rsidRPr="00882A9D">
        <w:rPr>
          <w:rFonts w:ascii="Arial" w:hAnsi="Arial" w:cs="Arial"/>
          <w:bCs/>
          <w:iCs/>
          <w:color w:val="auto"/>
          <w:sz w:val="22"/>
          <w:szCs w:val="22"/>
        </w:rPr>
        <w:t xml:space="preserve">Soxhlet </w:t>
      </w:r>
      <w:r w:rsidR="00971227">
        <w:rPr>
          <w:rFonts w:ascii="Arial" w:hAnsi="Arial" w:cs="Arial"/>
          <w:bCs/>
          <w:iCs/>
          <w:color w:val="auto"/>
          <w:sz w:val="22"/>
          <w:szCs w:val="22"/>
        </w:rPr>
        <w:t>–у: с</w:t>
      </w:r>
      <w:r w:rsidRPr="00882A9D">
        <w:rPr>
          <w:rFonts w:ascii="Arial" w:hAnsi="Arial" w:cs="Arial"/>
          <w:bCs/>
          <w:iCs/>
          <w:noProof/>
          <w:color w:val="auto"/>
          <w:sz w:val="22"/>
          <w:szCs w:val="22"/>
          <w:lang w:val="sr-Cyrl-CS"/>
        </w:rPr>
        <w:t xml:space="preserve">истем за екстракцију масти мора бити по </w:t>
      </w:r>
      <w:r w:rsidR="00882A9D" w:rsidRPr="00882A9D">
        <w:rPr>
          <w:rFonts w:ascii="Arial" w:hAnsi="Arial" w:cs="Arial"/>
          <w:bCs/>
          <w:iCs/>
          <w:color w:val="auto"/>
          <w:sz w:val="22"/>
          <w:szCs w:val="22"/>
        </w:rPr>
        <w:t xml:space="preserve">Soxhlet </w:t>
      </w:r>
      <w:r w:rsidR="00A005AA">
        <w:rPr>
          <w:rFonts w:ascii="Arial" w:hAnsi="Arial" w:cs="Arial"/>
          <w:bCs/>
          <w:iCs/>
          <w:noProof/>
          <w:color w:val="auto"/>
          <w:sz w:val="22"/>
          <w:szCs w:val="22"/>
          <w:lang w:val="sr-Cyrl-CS"/>
        </w:rPr>
        <w:t>-овој методи (</w:t>
      </w:r>
      <w:r w:rsidRPr="00882A9D">
        <w:rPr>
          <w:rFonts w:ascii="Arial" w:hAnsi="Arial" w:cs="Arial"/>
          <w:bCs/>
          <w:iCs/>
          <w:noProof/>
          <w:color w:val="auto"/>
          <w:sz w:val="22"/>
          <w:szCs w:val="22"/>
          <w:lang w:val="sr-Cyrl-CS"/>
        </w:rPr>
        <w:t>хладан кондензован растварач пролази кроз узорак</w:t>
      </w:r>
      <w:r w:rsidR="00971227">
        <w:rPr>
          <w:rFonts w:ascii="Arial" w:hAnsi="Arial" w:cs="Arial"/>
          <w:bCs/>
          <w:iCs/>
          <w:noProof/>
          <w:color w:val="auto"/>
          <w:sz w:val="22"/>
          <w:szCs w:val="22"/>
          <w:lang w:val="sr-Cyrl-CS"/>
        </w:rPr>
        <w:t>)</w:t>
      </w:r>
      <w:r w:rsidRPr="00882A9D">
        <w:rPr>
          <w:rFonts w:ascii="Arial" w:hAnsi="Arial" w:cs="Arial"/>
          <w:bCs/>
          <w:iCs/>
          <w:noProof/>
          <w:color w:val="auto"/>
          <w:sz w:val="22"/>
          <w:szCs w:val="22"/>
          <w:lang w:val="sr-Cyrl-CS"/>
        </w:rPr>
        <w:t xml:space="preserve"> и у сагласности с</w:t>
      </w:r>
      <w:r w:rsidRPr="00882A9D">
        <w:rPr>
          <w:rFonts w:ascii="Arial" w:hAnsi="Arial" w:cs="Arial"/>
          <w:bCs/>
          <w:iCs/>
          <w:color w:val="auto"/>
          <w:sz w:val="22"/>
          <w:szCs w:val="22"/>
          <w:lang w:val="sr-Cyrl-CS"/>
        </w:rPr>
        <w:t xml:space="preserve">а </w:t>
      </w:r>
      <w:r w:rsidRPr="00882A9D">
        <w:rPr>
          <w:rFonts w:ascii="Arial" w:hAnsi="Arial" w:cs="Arial"/>
          <w:bCs/>
          <w:iCs/>
          <w:color w:val="auto"/>
          <w:sz w:val="22"/>
          <w:szCs w:val="22"/>
        </w:rPr>
        <w:t xml:space="preserve"> AOAC, 64 LFBG методама.</w:t>
      </w:r>
    </w:p>
    <w:p w:rsidR="006477D6" w:rsidRPr="00882A9D" w:rsidRDefault="00882A9D" w:rsidP="006477D6">
      <w:pPr>
        <w:numPr>
          <w:ilvl w:val="3"/>
          <w:numId w:val="31"/>
        </w:numPr>
        <w:suppressAutoHyphens w:val="0"/>
        <w:spacing w:before="120" w:line="240" w:lineRule="auto"/>
        <w:ind w:left="360"/>
        <w:rPr>
          <w:rFonts w:ascii="Arial" w:hAnsi="Arial" w:cs="Arial"/>
          <w:bCs/>
          <w:iCs/>
          <w:noProof/>
          <w:color w:val="auto"/>
          <w:sz w:val="22"/>
          <w:szCs w:val="22"/>
          <w:lang w:val="sr-Cyrl-CS"/>
        </w:rPr>
      </w:pPr>
      <w:r w:rsidRPr="00882A9D">
        <w:rPr>
          <w:rFonts w:ascii="Arial" w:hAnsi="Arial" w:cs="Arial"/>
          <w:bCs/>
          <w:iCs/>
          <w:noProof/>
          <w:color w:val="auto"/>
          <w:sz w:val="22"/>
          <w:szCs w:val="22"/>
          <w:lang w:val="sr-Cyrl-CS"/>
        </w:rPr>
        <w:t>Уређај</w:t>
      </w:r>
      <w:r w:rsidR="006477D6" w:rsidRPr="00882A9D">
        <w:rPr>
          <w:rFonts w:ascii="Arial" w:hAnsi="Arial" w:cs="Arial"/>
          <w:bCs/>
          <w:iCs/>
          <w:noProof/>
          <w:color w:val="auto"/>
          <w:sz w:val="22"/>
          <w:szCs w:val="22"/>
          <w:lang w:val="sr-Cyrl-CS"/>
        </w:rPr>
        <w:t xml:space="preserve"> </w:t>
      </w:r>
      <w:r w:rsidRPr="00882A9D">
        <w:rPr>
          <w:rFonts w:ascii="Arial" w:hAnsi="Arial" w:cs="Arial"/>
          <w:bCs/>
          <w:iCs/>
          <w:noProof/>
          <w:color w:val="auto"/>
          <w:sz w:val="22"/>
          <w:szCs w:val="22"/>
          <w:lang w:val="sr-Cyrl-CS"/>
        </w:rPr>
        <w:t>за</w:t>
      </w:r>
      <w:r w:rsidR="006477D6" w:rsidRPr="00882A9D">
        <w:rPr>
          <w:rFonts w:ascii="Arial" w:hAnsi="Arial" w:cs="Arial"/>
          <w:bCs/>
          <w:iCs/>
          <w:noProof/>
          <w:color w:val="auto"/>
          <w:sz w:val="22"/>
          <w:szCs w:val="22"/>
          <w:lang w:val="sr-Cyrl-CS"/>
        </w:rPr>
        <w:t xml:space="preserve"> </w:t>
      </w:r>
      <w:r w:rsidRPr="00882A9D">
        <w:rPr>
          <w:rFonts w:ascii="Arial" w:hAnsi="Arial" w:cs="Arial"/>
          <w:bCs/>
          <w:iCs/>
          <w:noProof/>
          <w:color w:val="auto"/>
          <w:sz w:val="22"/>
          <w:szCs w:val="22"/>
          <w:lang w:val="sr-Cyrl-CS"/>
        </w:rPr>
        <w:t>хидролизу</w:t>
      </w:r>
      <w:r w:rsidR="006477D6" w:rsidRPr="00882A9D">
        <w:rPr>
          <w:rFonts w:ascii="Arial" w:hAnsi="Arial" w:cs="Arial"/>
          <w:bCs/>
          <w:iCs/>
          <w:noProof/>
          <w:color w:val="auto"/>
          <w:sz w:val="22"/>
          <w:szCs w:val="22"/>
          <w:lang w:val="sr-Cyrl-CS"/>
        </w:rPr>
        <w:t xml:space="preserve"> </w:t>
      </w:r>
      <w:r w:rsidRPr="00882A9D">
        <w:rPr>
          <w:rFonts w:ascii="Arial" w:hAnsi="Arial" w:cs="Arial"/>
          <w:bCs/>
          <w:iCs/>
          <w:noProof/>
          <w:color w:val="auto"/>
          <w:sz w:val="22"/>
          <w:szCs w:val="22"/>
          <w:lang w:val="sr-Cyrl-CS"/>
        </w:rPr>
        <w:t>масти</w:t>
      </w:r>
    </w:p>
    <w:p w:rsidR="006477D6" w:rsidRPr="00971227" w:rsidRDefault="00882A9D" w:rsidP="006477D6">
      <w:pPr>
        <w:spacing w:before="120"/>
        <w:ind w:left="360"/>
        <w:rPr>
          <w:rFonts w:ascii="Arial" w:hAnsi="Arial" w:cs="Arial"/>
          <w:bCs/>
          <w:iCs/>
          <w:color w:val="auto"/>
          <w:sz w:val="22"/>
          <w:szCs w:val="22"/>
        </w:rPr>
      </w:pPr>
      <w:r w:rsidRPr="00882A9D">
        <w:rPr>
          <w:rFonts w:ascii="Arial" w:hAnsi="Arial" w:cs="Arial"/>
          <w:noProof/>
          <w:color w:val="auto"/>
          <w:sz w:val="22"/>
          <w:szCs w:val="22"/>
          <w:lang w:val="sr-Cyrl-CS"/>
        </w:rPr>
        <w:t>Сви</w:t>
      </w:r>
      <w:r w:rsidR="006477D6" w:rsidRPr="00882A9D">
        <w:rPr>
          <w:rFonts w:ascii="Arial" w:hAnsi="Arial" w:cs="Arial"/>
          <w:noProof/>
          <w:color w:val="auto"/>
          <w:sz w:val="22"/>
          <w:szCs w:val="22"/>
          <w:lang w:val="sr-Cyrl-CS"/>
        </w:rPr>
        <w:t xml:space="preserve"> </w:t>
      </w:r>
      <w:r w:rsidRPr="00882A9D">
        <w:rPr>
          <w:rFonts w:ascii="Arial" w:hAnsi="Arial" w:cs="Arial"/>
          <w:noProof/>
          <w:color w:val="auto"/>
          <w:sz w:val="22"/>
          <w:szCs w:val="22"/>
          <w:lang w:val="sr-Cyrl-CS"/>
        </w:rPr>
        <w:t>делови</w:t>
      </w:r>
      <w:r w:rsidR="006477D6" w:rsidRPr="00882A9D">
        <w:rPr>
          <w:rFonts w:ascii="Arial" w:hAnsi="Arial" w:cs="Arial"/>
          <w:noProof/>
          <w:color w:val="auto"/>
          <w:sz w:val="22"/>
          <w:szCs w:val="22"/>
          <w:lang w:val="sr-Cyrl-CS"/>
        </w:rPr>
        <w:t xml:space="preserve"> </w:t>
      </w:r>
      <w:r w:rsidRPr="00882A9D">
        <w:rPr>
          <w:rFonts w:ascii="Arial" w:hAnsi="Arial" w:cs="Arial"/>
          <w:noProof/>
          <w:color w:val="auto"/>
          <w:sz w:val="22"/>
          <w:szCs w:val="22"/>
          <w:lang w:val="sr-Cyrl-CS"/>
        </w:rPr>
        <w:t>система</w:t>
      </w:r>
      <w:r w:rsidR="006477D6" w:rsidRPr="00882A9D">
        <w:rPr>
          <w:rFonts w:ascii="Arial" w:hAnsi="Arial" w:cs="Arial"/>
          <w:noProof/>
          <w:color w:val="auto"/>
          <w:sz w:val="22"/>
          <w:szCs w:val="22"/>
          <w:lang w:val="sr-Cyrl-CS"/>
        </w:rPr>
        <w:t xml:space="preserve"> </w:t>
      </w:r>
      <w:r w:rsidRPr="00882A9D">
        <w:rPr>
          <w:rFonts w:ascii="Arial" w:hAnsi="Arial" w:cs="Arial"/>
          <w:noProof/>
          <w:color w:val="auto"/>
          <w:sz w:val="22"/>
          <w:szCs w:val="22"/>
          <w:lang w:val="sr-Cyrl-CS"/>
        </w:rPr>
        <w:t>треба</w:t>
      </w:r>
      <w:r w:rsidR="006477D6" w:rsidRPr="00882A9D">
        <w:rPr>
          <w:rFonts w:ascii="Arial" w:hAnsi="Arial" w:cs="Arial"/>
          <w:noProof/>
          <w:color w:val="auto"/>
          <w:sz w:val="22"/>
          <w:szCs w:val="22"/>
          <w:lang w:val="sr-Cyrl-CS"/>
        </w:rPr>
        <w:t xml:space="preserve"> </w:t>
      </w:r>
      <w:r w:rsidRPr="00882A9D">
        <w:rPr>
          <w:rFonts w:ascii="Arial" w:hAnsi="Arial" w:cs="Arial"/>
          <w:noProof/>
          <w:color w:val="auto"/>
          <w:sz w:val="22"/>
          <w:szCs w:val="22"/>
          <w:lang w:val="sr-Cyrl-CS"/>
        </w:rPr>
        <w:t>да</w:t>
      </w:r>
      <w:r w:rsidR="006477D6" w:rsidRPr="00882A9D">
        <w:rPr>
          <w:rFonts w:ascii="Arial" w:hAnsi="Arial" w:cs="Arial"/>
          <w:noProof/>
          <w:color w:val="auto"/>
          <w:sz w:val="22"/>
          <w:szCs w:val="22"/>
          <w:lang w:val="sr-Cyrl-CS"/>
        </w:rPr>
        <w:t xml:space="preserve"> </w:t>
      </w:r>
      <w:r w:rsidRPr="00882A9D">
        <w:rPr>
          <w:rFonts w:ascii="Arial" w:hAnsi="Arial" w:cs="Arial"/>
          <w:noProof/>
          <w:color w:val="auto"/>
          <w:sz w:val="22"/>
          <w:szCs w:val="22"/>
          <w:lang w:val="sr-Cyrl-CS"/>
        </w:rPr>
        <w:t>су</w:t>
      </w:r>
      <w:r w:rsidR="006477D6" w:rsidRPr="00882A9D">
        <w:rPr>
          <w:rFonts w:ascii="Arial" w:hAnsi="Arial" w:cs="Arial"/>
          <w:noProof/>
          <w:color w:val="auto"/>
          <w:sz w:val="22"/>
          <w:szCs w:val="22"/>
          <w:lang w:val="sr-Cyrl-CS"/>
        </w:rPr>
        <w:t xml:space="preserve"> </w:t>
      </w:r>
      <w:r w:rsidRPr="00882A9D">
        <w:rPr>
          <w:rFonts w:ascii="Arial" w:hAnsi="Arial" w:cs="Arial"/>
          <w:noProof/>
          <w:color w:val="auto"/>
          <w:sz w:val="22"/>
          <w:szCs w:val="22"/>
          <w:lang w:val="sr-Cyrl-CS"/>
        </w:rPr>
        <w:t>компатибилни</w:t>
      </w:r>
      <w:r w:rsidR="00971227">
        <w:rPr>
          <w:rFonts w:ascii="Arial" w:hAnsi="Arial" w:cs="Arial"/>
          <w:noProof/>
          <w:color w:val="auto"/>
          <w:sz w:val="22"/>
          <w:szCs w:val="22"/>
        </w:rPr>
        <w:t>.</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4395"/>
        <w:gridCol w:w="1702"/>
        <w:gridCol w:w="2265"/>
      </w:tblGrid>
      <w:tr w:rsidR="00971227" w:rsidRPr="000E26F5" w:rsidTr="00971227">
        <w:tc>
          <w:tcPr>
            <w:tcW w:w="445" w:type="pct"/>
            <w:tcBorders>
              <w:top w:val="single" w:sz="4" w:space="0" w:color="auto"/>
              <w:left w:val="single" w:sz="4" w:space="0" w:color="auto"/>
              <w:bottom w:val="single" w:sz="4" w:space="0" w:color="auto"/>
              <w:right w:val="single" w:sz="4" w:space="0" w:color="auto"/>
            </w:tcBorders>
            <w:vAlign w:val="center"/>
          </w:tcPr>
          <w:p w:rsidR="00971227" w:rsidRPr="00971227" w:rsidRDefault="00971227" w:rsidP="00971227">
            <w:pPr>
              <w:spacing w:before="120"/>
              <w:jc w:val="center"/>
              <w:rPr>
                <w:rFonts w:ascii="Arial" w:hAnsi="Arial" w:cs="Arial"/>
                <w:noProof/>
                <w:color w:val="auto"/>
                <w:lang w:val="sr-Cyrl-CS"/>
              </w:rPr>
            </w:pPr>
            <w:r>
              <w:rPr>
                <w:rFonts w:ascii="Arial" w:hAnsi="Arial" w:cs="Arial"/>
                <w:noProof/>
                <w:color w:val="auto"/>
                <w:sz w:val="22"/>
                <w:szCs w:val="22"/>
                <w:lang w:val="sr-Cyrl-CS"/>
              </w:rPr>
              <w:t>Р</w:t>
            </w:r>
            <w:r w:rsidRPr="00971227">
              <w:rPr>
                <w:rFonts w:ascii="Arial" w:hAnsi="Arial" w:cs="Arial"/>
                <w:noProof/>
                <w:color w:val="auto"/>
                <w:sz w:val="22"/>
                <w:szCs w:val="22"/>
                <w:lang w:val="sr-Cyrl-CS"/>
              </w:rPr>
              <w:t xml:space="preserve">. </w:t>
            </w:r>
            <w:r>
              <w:rPr>
                <w:rFonts w:ascii="Arial" w:hAnsi="Arial" w:cs="Arial"/>
                <w:noProof/>
                <w:color w:val="auto"/>
                <w:sz w:val="22"/>
                <w:szCs w:val="22"/>
                <w:lang w:val="sr-Cyrl-CS"/>
              </w:rPr>
              <w:t>бр.</w:t>
            </w:r>
          </w:p>
        </w:tc>
        <w:tc>
          <w:tcPr>
            <w:tcW w:w="2394" w:type="pct"/>
            <w:tcBorders>
              <w:top w:val="single" w:sz="4" w:space="0" w:color="auto"/>
              <w:left w:val="single" w:sz="4" w:space="0" w:color="auto"/>
              <w:bottom w:val="single" w:sz="4" w:space="0" w:color="auto"/>
              <w:right w:val="single" w:sz="4" w:space="0" w:color="auto"/>
            </w:tcBorders>
            <w:vAlign w:val="center"/>
          </w:tcPr>
          <w:p w:rsidR="00971227" w:rsidRPr="00971227" w:rsidRDefault="00971227" w:rsidP="006477D6">
            <w:pPr>
              <w:spacing w:before="120"/>
              <w:jc w:val="center"/>
              <w:rPr>
                <w:rFonts w:ascii="Arial" w:hAnsi="Arial" w:cs="Arial"/>
                <w:b/>
                <w:iCs/>
                <w:noProof/>
                <w:color w:val="auto"/>
                <w:lang w:val="sr-Cyrl-CS"/>
              </w:rPr>
            </w:pPr>
            <w:r w:rsidRPr="00971227">
              <w:rPr>
                <w:rFonts w:ascii="Arial" w:hAnsi="Arial" w:cs="Arial"/>
                <w:b/>
                <w:iCs/>
                <w:noProof/>
                <w:color w:val="auto"/>
                <w:sz w:val="22"/>
                <w:szCs w:val="22"/>
                <w:lang w:val="sr-Cyrl-CS"/>
              </w:rPr>
              <w:t>Опис</w:t>
            </w:r>
          </w:p>
        </w:tc>
        <w:tc>
          <w:tcPr>
            <w:tcW w:w="927" w:type="pct"/>
            <w:tcBorders>
              <w:top w:val="single" w:sz="4" w:space="0" w:color="auto"/>
              <w:left w:val="single" w:sz="4" w:space="0" w:color="auto"/>
              <w:bottom w:val="single" w:sz="4" w:space="0" w:color="auto"/>
              <w:right w:val="single" w:sz="4" w:space="0" w:color="auto"/>
            </w:tcBorders>
            <w:vAlign w:val="center"/>
          </w:tcPr>
          <w:p w:rsidR="00971227" w:rsidRPr="00971227" w:rsidRDefault="00971227" w:rsidP="006477D6">
            <w:pPr>
              <w:pStyle w:val="Heading1"/>
              <w:spacing w:before="120"/>
              <w:ind w:left="-108" w:right="-108"/>
              <w:jc w:val="center"/>
              <w:rPr>
                <w:rFonts w:ascii="Arial" w:hAnsi="Arial" w:cs="Arial"/>
                <w:bCs w:val="0"/>
                <w:noProof/>
                <w:color w:val="auto"/>
                <w:sz w:val="22"/>
                <w:szCs w:val="22"/>
                <w:lang w:val="sr-Cyrl-CS"/>
              </w:rPr>
            </w:pPr>
            <w:r w:rsidRPr="00971227">
              <w:rPr>
                <w:rFonts w:ascii="Arial" w:hAnsi="Arial" w:cs="Arial"/>
                <w:bCs w:val="0"/>
                <w:noProof/>
                <w:color w:val="auto"/>
                <w:sz w:val="22"/>
                <w:szCs w:val="22"/>
                <w:lang w:val="sr-Cyrl-CS"/>
              </w:rPr>
              <w:t>Јединица мере</w:t>
            </w:r>
          </w:p>
        </w:tc>
        <w:tc>
          <w:tcPr>
            <w:tcW w:w="1234" w:type="pct"/>
            <w:tcBorders>
              <w:top w:val="single" w:sz="4" w:space="0" w:color="auto"/>
              <w:left w:val="single" w:sz="4" w:space="0" w:color="auto"/>
              <w:bottom w:val="single" w:sz="4" w:space="0" w:color="auto"/>
              <w:right w:val="single" w:sz="4" w:space="0" w:color="auto"/>
            </w:tcBorders>
            <w:vAlign w:val="center"/>
          </w:tcPr>
          <w:p w:rsidR="00971227" w:rsidRPr="00971227" w:rsidRDefault="00971227" w:rsidP="006477D6">
            <w:pPr>
              <w:pStyle w:val="Heading1"/>
              <w:spacing w:before="120"/>
              <w:ind w:left="-108" w:right="-108"/>
              <w:jc w:val="center"/>
              <w:rPr>
                <w:rFonts w:ascii="Arial" w:hAnsi="Arial" w:cs="Arial"/>
                <w:bCs w:val="0"/>
                <w:color w:val="auto"/>
                <w:sz w:val="22"/>
                <w:szCs w:val="22"/>
                <w:lang w:val="sr-Cyrl-CS"/>
              </w:rPr>
            </w:pPr>
            <w:r w:rsidRPr="00971227">
              <w:rPr>
                <w:rFonts w:ascii="Arial" w:hAnsi="Arial" w:cs="Arial"/>
                <w:bCs w:val="0"/>
                <w:noProof/>
                <w:color w:val="auto"/>
                <w:sz w:val="22"/>
                <w:szCs w:val="22"/>
                <w:lang w:val="sr-Cyrl-CS"/>
              </w:rPr>
              <w:t>Количина</w:t>
            </w:r>
          </w:p>
        </w:tc>
      </w:tr>
      <w:tr w:rsidR="00971227" w:rsidRPr="00BC5226" w:rsidTr="00971227">
        <w:trPr>
          <w:trHeight w:val="594"/>
        </w:trPr>
        <w:tc>
          <w:tcPr>
            <w:tcW w:w="445" w:type="pct"/>
            <w:tcBorders>
              <w:top w:val="single" w:sz="4" w:space="0" w:color="auto"/>
              <w:left w:val="single" w:sz="4" w:space="0" w:color="auto"/>
              <w:bottom w:val="single" w:sz="4" w:space="0" w:color="auto"/>
              <w:right w:val="single" w:sz="4" w:space="0" w:color="auto"/>
            </w:tcBorders>
            <w:vAlign w:val="center"/>
          </w:tcPr>
          <w:p w:rsidR="00971227" w:rsidRPr="000E26F5" w:rsidRDefault="00971227" w:rsidP="00971227">
            <w:pPr>
              <w:numPr>
                <w:ilvl w:val="0"/>
                <w:numId w:val="22"/>
              </w:numPr>
              <w:suppressAutoHyphens w:val="0"/>
              <w:spacing w:before="120" w:line="240" w:lineRule="auto"/>
              <w:rPr>
                <w:rFonts w:ascii="Arial" w:hAnsi="Arial" w:cs="Arial"/>
                <w:color w:val="0000FF"/>
              </w:rPr>
            </w:pPr>
          </w:p>
        </w:tc>
        <w:tc>
          <w:tcPr>
            <w:tcW w:w="2394" w:type="pct"/>
            <w:tcBorders>
              <w:top w:val="single" w:sz="4" w:space="0" w:color="auto"/>
              <w:left w:val="single" w:sz="4" w:space="0" w:color="auto"/>
              <w:bottom w:val="single" w:sz="4" w:space="0" w:color="auto"/>
              <w:right w:val="single" w:sz="4" w:space="0" w:color="auto"/>
            </w:tcBorders>
            <w:vAlign w:val="center"/>
          </w:tcPr>
          <w:p w:rsidR="00971227" w:rsidRPr="00971227" w:rsidRDefault="00971227" w:rsidP="006477D6">
            <w:pPr>
              <w:rPr>
                <w:rFonts w:ascii="Arial" w:hAnsi="Arial" w:cs="Arial"/>
                <w:color w:val="auto"/>
              </w:rPr>
            </w:pPr>
            <w:r w:rsidRPr="00971227">
              <w:rPr>
                <w:rFonts w:ascii="Arial" w:hAnsi="Arial" w:cs="Arial"/>
                <w:b/>
                <w:bCs/>
                <w:iCs/>
                <w:noProof/>
                <w:color w:val="auto"/>
                <w:sz w:val="22"/>
                <w:szCs w:val="22"/>
                <w:lang w:val="sr-Cyrl-CS"/>
              </w:rPr>
              <w:t>Уређај за одређивање масти по</w:t>
            </w:r>
            <w:r w:rsidRPr="00971227">
              <w:rPr>
                <w:rFonts w:ascii="Arial" w:hAnsi="Arial" w:cs="Arial"/>
                <w:b/>
                <w:bCs/>
                <w:iCs/>
                <w:color w:val="auto"/>
                <w:sz w:val="22"/>
                <w:szCs w:val="22"/>
                <w:lang w:val="sr-Cyrl-CS"/>
              </w:rPr>
              <w:t xml:space="preserve"> </w:t>
            </w:r>
            <w:r w:rsidRPr="00971227">
              <w:rPr>
                <w:rFonts w:ascii="Arial" w:hAnsi="Arial" w:cs="Arial"/>
                <w:b/>
                <w:bCs/>
                <w:iCs/>
                <w:color w:val="auto"/>
                <w:sz w:val="22"/>
                <w:szCs w:val="22"/>
              </w:rPr>
              <w:t>Soxhlet–у:</w:t>
            </w:r>
            <w:r w:rsidRPr="00971227">
              <w:rPr>
                <w:rFonts w:ascii="Arial" w:hAnsi="Arial" w:cs="Arial"/>
                <w:color w:val="auto"/>
                <w:sz w:val="22"/>
                <w:szCs w:val="22"/>
                <w:lang w:val="sv-SE"/>
              </w:rPr>
              <w:t xml:space="preserve"> </w:t>
            </w:r>
          </w:p>
          <w:p w:rsidR="00971227" w:rsidRPr="00971227" w:rsidRDefault="00971227" w:rsidP="00971227">
            <w:pPr>
              <w:jc w:val="both"/>
              <w:rPr>
                <w:rFonts w:ascii="Arial" w:hAnsi="Arial" w:cs="Arial"/>
                <w:noProof/>
                <w:color w:val="auto"/>
                <w:lang w:val="sr-Cyrl-CS"/>
              </w:rPr>
            </w:pPr>
            <w:r w:rsidRPr="00971227">
              <w:rPr>
                <w:rFonts w:ascii="Arial" w:hAnsi="Arial" w:cs="Arial"/>
                <w:color w:val="auto"/>
                <w:sz w:val="22"/>
                <w:szCs w:val="22"/>
                <w:lang w:val="sv-SE"/>
              </w:rPr>
              <w:t xml:space="preserve">- </w:t>
            </w:r>
            <w:r w:rsidRPr="00971227">
              <w:rPr>
                <w:rFonts w:ascii="Arial" w:hAnsi="Arial" w:cs="Arial"/>
                <w:noProof/>
                <w:color w:val="auto"/>
                <w:sz w:val="22"/>
                <w:szCs w:val="22"/>
                <w:lang w:val="sr-Cyrl-CS"/>
              </w:rPr>
              <w:t>Број места за екстракцију узорка: мин 6</w:t>
            </w:r>
          </w:p>
          <w:p w:rsidR="00971227" w:rsidRPr="00971227" w:rsidRDefault="00971227" w:rsidP="00971227">
            <w:pPr>
              <w:jc w:val="both"/>
              <w:rPr>
                <w:rFonts w:ascii="Arial" w:hAnsi="Arial" w:cs="Arial"/>
                <w:noProof/>
                <w:color w:val="auto"/>
              </w:rPr>
            </w:pPr>
            <w:r w:rsidRPr="00971227">
              <w:rPr>
                <w:rFonts w:ascii="Arial" w:hAnsi="Arial" w:cs="Arial"/>
                <w:noProof/>
                <w:color w:val="auto"/>
                <w:sz w:val="22"/>
                <w:szCs w:val="22"/>
                <w:lang w:val="sr-Cyrl-CS"/>
              </w:rPr>
              <w:t xml:space="preserve">- Запремина чаше за растварач: мин 130 </w:t>
            </w:r>
            <w:r w:rsidRPr="00971227">
              <w:rPr>
                <w:rFonts w:ascii="Arial" w:hAnsi="Arial" w:cs="Arial"/>
                <w:noProof/>
                <w:color w:val="auto"/>
                <w:sz w:val="22"/>
                <w:szCs w:val="22"/>
              </w:rPr>
              <w:t>ml</w:t>
            </w:r>
          </w:p>
          <w:p w:rsidR="00971227" w:rsidRPr="00971227" w:rsidRDefault="00971227" w:rsidP="00971227">
            <w:pPr>
              <w:jc w:val="both"/>
              <w:rPr>
                <w:rFonts w:ascii="Arial" w:hAnsi="Arial" w:cs="Arial"/>
                <w:noProof/>
                <w:color w:val="auto"/>
                <w:lang w:val="sr-Cyrl-CS"/>
              </w:rPr>
            </w:pPr>
            <w:r w:rsidRPr="00971227">
              <w:rPr>
                <w:rFonts w:ascii="Arial" w:hAnsi="Arial" w:cs="Arial"/>
                <w:noProof/>
                <w:color w:val="auto"/>
                <w:sz w:val="22"/>
                <w:szCs w:val="22"/>
                <w:lang w:val="sr-Cyrl-CS"/>
              </w:rPr>
              <w:t xml:space="preserve">- Запремина чаше за узорке: </w:t>
            </w:r>
          </w:p>
          <w:p w:rsidR="00971227" w:rsidRPr="00971227" w:rsidRDefault="00971227" w:rsidP="00971227">
            <w:pPr>
              <w:jc w:val="both"/>
              <w:rPr>
                <w:rFonts w:ascii="Arial" w:hAnsi="Arial" w:cs="Arial"/>
                <w:noProof/>
                <w:color w:val="auto"/>
              </w:rPr>
            </w:pPr>
            <w:r w:rsidRPr="00971227">
              <w:rPr>
                <w:rFonts w:ascii="Arial" w:hAnsi="Arial" w:cs="Arial"/>
                <w:noProof/>
                <w:color w:val="auto"/>
                <w:sz w:val="22"/>
                <w:szCs w:val="22"/>
                <w:lang w:val="sr-Cyrl-CS"/>
              </w:rPr>
              <w:t xml:space="preserve">мин 115 </w:t>
            </w:r>
            <w:r w:rsidRPr="00971227">
              <w:rPr>
                <w:rFonts w:ascii="Arial" w:hAnsi="Arial" w:cs="Arial"/>
                <w:noProof/>
                <w:color w:val="auto"/>
                <w:sz w:val="22"/>
                <w:szCs w:val="22"/>
              </w:rPr>
              <w:t>ml</w:t>
            </w:r>
          </w:p>
          <w:p w:rsidR="00971227" w:rsidRPr="00971227" w:rsidRDefault="00971227" w:rsidP="00971227">
            <w:pPr>
              <w:jc w:val="both"/>
              <w:rPr>
                <w:rFonts w:ascii="Arial" w:hAnsi="Arial" w:cs="Arial"/>
                <w:noProof/>
                <w:color w:val="auto"/>
                <w:lang w:val="sr-Cyrl-CS"/>
              </w:rPr>
            </w:pPr>
            <w:r w:rsidRPr="00971227">
              <w:rPr>
                <w:rFonts w:ascii="Arial" w:hAnsi="Arial" w:cs="Arial"/>
                <w:noProof/>
                <w:color w:val="auto"/>
                <w:sz w:val="22"/>
                <w:szCs w:val="22"/>
                <w:lang w:val="sr-Cyrl-CS"/>
              </w:rPr>
              <w:t xml:space="preserve">- Запремина </w:t>
            </w:r>
            <w:r w:rsidR="00EF6495" w:rsidRPr="0038618F">
              <w:rPr>
                <w:rFonts w:ascii="Arial" w:hAnsi="Arial" w:cs="Arial"/>
                <w:noProof/>
                <w:color w:val="auto"/>
                <w:sz w:val="22"/>
                <w:szCs w:val="22"/>
                <w:lang w:val="sr-Latn-CS"/>
              </w:rPr>
              <w:t>So</w:t>
            </w:r>
            <w:r w:rsidRPr="0038618F">
              <w:rPr>
                <w:rFonts w:ascii="Arial" w:hAnsi="Arial" w:cs="Arial"/>
                <w:noProof/>
                <w:color w:val="auto"/>
                <w:sz w:val="22"/>
                <w:szCs w:val="22"/>
                <w:lang w:val="sr-Latn-CS"/>
              </w:rPr>
              <w:t>x</w:t>
            </w:r>
            <w:r w:rsidR="00EF6495" w:rsidRPr="0038618F">
              <w:rPr>
                <w:rFonts w:ascii="Arial" w:hAnsi="Arial" w:cs="Arial"/>
                <w:noProof/>
                <w:color w:val="auto"/>
                <w:sz w:val="22"/>
                <w:szCs w:val="22"/>
                <w:lang w:val="sr-Latn-CS"/>
              </w:rPr>
              <w:t>hlet</w:t>
            </w:r>
            <w:r w:rsidRPr="00971227">
              <w:rPr>
                <w:rFonts w:ascii="Arial" w:hAnsi="Arial" w:cs="Arial"/>
                <w:noProof/>
                <w:color w:val="auto"/>
                <w:sz w:val="22"/>
                <w:szCs w:val="22"/>
                <w:lang w:val="sr-Cyrl-CS"/>
              </w:rPr>
              <w:t xml:space="preserve"> коморе:</w:t>
            </w:r>
          </w:p>
          <w:p w:rsidR="00971227" w:rsidRPr="00971227" w:rsidRDefault="00971227" w:rsidP="00971227">
            <w:pPr>
              <w:jc w:val="both"/>
              <w:rPr>
                <w:rFonts w:ascii="Arial" w:hAnsi="Arial" w:cs="Arial"/>
                <w:noProof/>
                <w:color w:val="auto"/>
              </w:rPr>
            </w:pPr>
            <w:r w:rsidRPr="00971227">
              <w:rPr>
                <w:rFonts w:ascii="Arial" w:hAnsi="Arial" w:cs="Arial"/>
                <w:noProof/>
                <w:color w:val="auto"/>
                <w:sz w:val="22"/>
                <w:szCs w:val="22"/>
                <w:lang w:val="sr-Cyrl-CS"/>
              </w:rPr>
              <w:t xml:space="preserve">мин 190 </w:t>
            </w:r>
            <w:r w:rsidRPr="00971227">
              <w:rPr>
                <w:rFonts w:ascii="Arial" w:hAnsi="Arial" w:cs="Arial"/>
                <w:noProof/>
                <w:color w:val="auto"/>
                <w:sz w:val="22"/>
                <w:szCs w:val="22"/>
              </w:rPr>
              <w:t>ml</w:t>
            </w:r>
          </w:p>
          <w:p w:rsidR="00971227" w:rsidRPr="00971227" w:rsidRDefault="00971227" w:rsidP="00971227">
            <w:pPr>
              <w:jc w:val="both"/>
              <w:rPr>
                <w:rFonts w:ascii="Arial" w:hAnsi="Arial" w:cs="Arial"/>
                <w:color w:val="auto"/>
                <w:lang w:val="sv-SE"/>
              </w:rPr>
            </w:pPr>
            <w:r w:rsidRPr="00971227">
              <w:rPr>
                <w:rFonts w:ascii="Arial" w:hAnsi="Arial" w:cs="Arial"/>
                <w:noProof/>
                <w:color w:val="auto"/>
                <w:sz w:val="22"/>
                <w:szCs w:val="22"/>
                <w:lang w:val="sr-Cyrl-CS"/>
              </w:rPr>
              <w:t>- Максимална потрошња воде за хл</w:t>
            </w:r>
            <w:r w:rsidRPr="00971227">
              <w:rPr>
                <w:rFonts w:ascii="Arial" w:hAnsi="Arial" w:cs="Arial"/>
                <w:noProof/>
                <w:color w:val="auto"/>
                <w:sz w:val="22"/>
                <w:szCs w:val="22"/>
              </w:rPr>
              <w:t>ађ</w:t>
            </w:r>
            <w:r w:rsidRPr="00971227">
              <w:rPr>
                <w:rFonts w:ascii="Arial" w:hAnsi="Arial" w:cs="Arial"/>
                <w:noProof/>
                <w:color w:val="auto"/>
                <w:sz w:val="22"/>
                <w:szCs w:val="22"/>
                <w:lang w:val="sr-Cyrl-CS"/>
              </w:rPr>
              <w:t>ење: 7</w:t>
            </w:r>
            <w:r w:rsidRPr="00971227">
              <w:rPr>
                <w:rFonts w:ascii="Arial" w:hAnsi="Arial" w:cs="Arial"/>
                <w:color w:val="auto"/>
                <w:sz w:val="22"/>
                <w:szCs w:val="22"/>
                <w:lang w:val="sr-Cyrl-CS"/>
              </w:rPr>
              <w:t>2</w:t>
            </w:r>
            <w:r w:rsidRPr="00971227">
              <w:rPr>
                <w:rFonts w:ascii="Arial" w:hAnsi="Arial" w:cs="Arial"/>
                <w:color w:val="auto"/>
                <w:sz w:val="22"/>
                <w:szCs w:val="22"/>
                <w:lang w:val="sv-SE"/>
              </w:rPr>
              <w:t xml:space="preserve"> L/h</w:t>
            </w:r>
          </w:p>
          <w:p w:rsidR="00971227" w:rsidRPr="00971227" w:rsidRDefault="00971227" w:rsidP="00971227">
            <w:pPr>
              <w:jc w:val="both"/>
              <w:rPr>
                <w:rFonts w:ascii="Arial" w:hAnsi="Arial" w:cs="Arial"/>
                <w:noProof/>
                <w:color w:val="auto"/>
                <w:lang w:val="sr-Cyrl-CS"/>
              </w:rPr>
            </w:pPr>
            <w:r w:rsidRPr="00971227">
              <w:rPr>
                <w:rFonts w:ascii="Arial" w:hAnsi="Arial" w:cs="Arial"/>
                <w:color w:val="auto"/>
                <w:sz w:val="22"/>
                <w:szCs w:val="22"/>
                <w:lang w:val="sv-SE"/>
              </w:rPr>
              <w:t xml:space="preserve">- </w:t>
            </w:r>
            <w:r w:rsidRPr="00971227">
              <w:rPr>
                <w:rFonts w:ascii="Arial" w:hAnsi="Arial" w:cs="Arial"/>
                <w:noProof/>
                <w:color w:val="auto"/>
                <w:sz w:val="22"/>
                <w:szCs w:val="22"/>
                <w:lang w:val="sr-Cyrl-CS"/>
              </w:rPr>
              <w:t>хладан кондензован растварач пролази кроз узорак</w:t>
            </w:r>
          </w:p>
          <w:p w:rsidR="00971227" w:rsidRPr="00EF6495" w:rsidRDefault="00971227" w:rsidP="00971227">
            <w:pPr>
              <w:jc w:val="both"/>
              <w:rPr>
                <w:rFonts w:ascii="Arial" w:hAnsi="Arial" w:cs="Arial"/>
                <w:noProof/>
                <w:color w:val="auto"/>
              </w:rPr>
            </w:pPr>
            <w:r w:rsidRPr="00971227">
              <w:rPr>
                <w:rFonts w:ascii="Arial" w:hAnsi="Arial" w:cs="Arial"/>
                <w:noProof/>
                <w:color w:val="auto"/>
                <w:sz w:val="22"/>
                <w:szCs w:val="22"/>
                <w:lang w:val="sr-Cyrl-CS"/>
              </w:rPr>
              <w:t>- Јединица треба да се састоји од керамичке плоче, са 6 интегрисаних појединачних грејних места, кој</w:t>
            </w:r>
            <w:r w:rsidR="00EF6495">
              <w:rPr>
                <w:rFonts w:ascii="Arial" w:hAnsi="Arial" w:cs="Arial"/>
                <w:noProof/>
                <w:color w:val="auto"/>
                <w:sz w:val="22"/>
                <w:szCs w:val="22"/>
                <w:lang w:val="sr-Cyrl-CS"/>
              </w:rPr>
              <w:t>а се могу појединачно загревати</w:t>
            </w:r>
          </w:p>
          <w:p w:rsidR="00971227" w:rsidRPr="00971227" w:rsidRDefault="00971227" w:rsidP="00971227">
            <w:pPr>
              <w:jc w:val="both"/>
              <w:rPr>
                <w:rFonts w:ascii="Arial" w:hAnsi="Arial" w:cs="Arial"/>
                <w:noProof/>
                <w:color w:val="auto"/>
                <w:lang w:val="sr-Cyrl-CS"/>
              </w:rPr>
            </w:pPr>
            <w:r w:rsidRPr="00971227">
              <w:rPr>
                <w:rFonts w:ascii="Arial" w:hAnsi="Arial" w:cs="Arial"/>
                <w:noProof/>
                <w:color w:val="auto"/>
                <w:sz w:val="22"/>
                <w:szCs w:val="22"/>
                <w:lang w:val="sr-Cyrl-CS"/>
              </w:rPr>
              <w:t>- Контрола уређаја преко интегрисане тастатуре и дигиталног дисплеја који је кисело отпоран</w:t>
            </w:r>
          </w:p>
          <w:p w:rsidR="00971227" w:rsidRPr="00971227" w:rsidRDefault="00971227" w:rsidP="00971227">
            <w:pPr>
              <w:jc w:val="both"/>
              <w:rPr>
                <w:rFonts w:ascii="Arial" w:hAnsi="Arial" w:cs="Arial"/>
                <w:noProof/>
                <w:color w:val="auto"/>
                <w:lang w:val="sr-Cyrl-CS"/>
              </w:rPr>
            </w:pPr>
            <w:r w:rsidRPr="00971227">
              <w:rPr>
                <w:rFonts w:ascii="Arial" w:hAnsi="Arial" w:cs="Arial"/>
                <w:noProof/>
                <w:color w:val="auto"/>
                <w:sz w:val="22"/>
                <w:szCs w:val="22"/>
                <w:lang w:val="sr-Cyrl-CS"/>
              </w:rPr>
              <w:t>- Сензор за ниво растварача у резервоару</w:t>
            </w:r>
          </w:p>
          <w:p w:rsidR="00971227" w:rsidRPr="00971227" w:rsidRDefault="00971227" w:rsidP="00971227">
            <w:pPr>
              <w:jc w:val="both"/>
              <w:rPr>
                <w:rFonts w:ascii="Arial" w:hAnsi="Arial" w:cs="Arial"/>
                <w:noProof/>
                <w:color w:val="auto"/>
                <w:lang w:val="sr-Cyrl-CS"/>
              </w:rPr>
            </w:pPr>
            <w:r w:rsidRPr="00971227">
              <w:rPr>
                <w:rFonts w:ascii="Arial" w:hAnsi="Arial" w:cs="Arial"/>
                <w:noProof/>
                <w:color w:val="auto"/>
                <w:sz w:val="22"/>
                <w:szCs w:val="22"/>
                <w:lang w:val="sr-Cyrl-CS"/>
              </w:rPr>
              <w:t>- Сензор протока хладне воде</w:t>
            </w:r>
          </w:p>
          <w:p w:rsidR="00971227" w:rsidRPr="00971227" w:rsidRDefault="00971227" w:rsidP="00971227">
            <w:pPr>
              <w:jc w:val="both"/>
              <w:rPr>
                <w:rFonts w:ascii="Arial" w:hAnsi="Arial" w:cs="Arial"/>
                <w:noProof/>
                <w:color w:val="auto"/>
                <w:lang w:val="sr-Cyrl-CS"/>
              </w:rPr>
            </w:pPr>
            <w:r w:rsidRPr="00971227">
              <w:rPr>
                <w:rFonts w:ascii="Arial" w:hAnsi="Arial" w:cs="Arial"/>
                <w:noProof/>
                <w:color w:val="auto"/>
                <w:sz w:val="22"/>
                <w:szCs w:val="22"/>
                <w:lang w:val="sr-Cyrl-CS"/>
              </w:rPr>
              <w:t xml:space="preserve">- Заштитна стаклена врата са сензором. </w:t>
            </w:r>
          </w:p>
          <w:p w:rsidR="00971227" w:rsidRPr="00971227" w:rsidRDefault="00971227" w:rsidP="00971227">
            <w:pPr>
              <w:jc w:val="both"/>
              <w:rPr>
                <w:rFonts w:ascii="Arial" w:hAnsi="Arial" w:cs="Arial"/>
                <w:noProof/>
                <w:color w:val="auto"/>
                <w:lang w:val="sr-Cyrl-CS"/>
              </w:rPr>
            </w:pPr>
            <w:r w:rsidRPr="00971227">
              <w:rPr>
                <w:rFonts w:ascii="Arial" w:hAnsi="Arial" w:cs="Arial"/>
                <w:noProof/>
                <w:color w:val="auto"/>
                <w:sz w:val="22"/>
                <w:szCs w:val="22"/>
                <w:lang w:val="sr-Cyrl-CS"/>
              </w:rPr>
              <w:t>- Оперативна грешка се мора одмах очитати на дисплеју.</w:t>
            </w:r>
          </w:p>
          <w:p w:rsidR="00971227" w:rsidRPr="00971227" w:rsidRDefault="00971227" w:rsidP="00971227">
            <w:pPr>
              <w:jc w:val="both"/>
              <w:rPr>
                <w:rFonts w:ascii="Arial" w:hAnsi="Arial" w:cs="Arial"/>
                <w:noProof/>
                <w:color w:val="auto"/>
                <w:lang w:val="sr-Cyrl-CS"/>
              </w:rPr>
            </w:pPr>
            <w:r w:rsidRPr="00971227">
              <w:rPr>
                <w:rFonts w:ascii="Arial" w:hAnsi="Arial" w:cs="Arial"/>
                <w:noProof/>
                <w:color w:val="auto"/>
                <w:sz w:val="22"/>
                <w:szCs w:val="22"/>
                <w:lang w:val="sr-Cyrl-CS"/>
              </w:rPr>
              <w:t>- Могућност повезивања на циркулатор са хла</w:t>
            </w:r>
            <w:r w:rsidR="00EF6495" w:rsidRPr="0038618F">
              <w:rPr>
                <w:rFonts w:ascii="Arial" w:hAnsi="Arial" w:cs="Arial"/>
                <w:noProof/>
                <w:color w:val="auto"/>
                <w:sz w:val="22"/>
                <w:szCs w:val="22"/>
              </w:rPr>
              <w:t>ђ</w:t>
            </w:r>
            <w:r w:rsidRPr="00971227">
              <w:rPr>
                <w:rFonts w:ascii="Arial" w:hAnsi="Arial" w:cs="Arial"/>
                <w:noProof/>
                <w:color w:val="auto"/>
                <w:sz w:val="22"/>
                <w:szCs w:val="22"/>
                <w:lang w:val="sr-Cyrl-CS"/>
              </w:rPr>
              <w:t>ењем</w:t>
            </w:r>
          </w:p>
          <w:p w:rsidR="00971227" w:rsidRPr="00971227" w:rsidRDefault="00971227" w:rsidP="00971227">
            <w:pPr>
              <w:jc w:val="both"/>
              <w:rPr>
                <w:rFonts w:ascii="Arial" w:hAnsi="Arial" w:cs="Arial"/>
                <w:noProof/>
                <w:color w:val="auto"/>
                <w:lang w:val="sr-Cyrl-CS"/>
              </w:rPr>
            </w:pPr>
            <w:r w:rsidRPr="00971227">
              <w:rPr>
                <w:rFonts w:ascii="Arial" w:hAnsi="Arial" w:cs="Arial"/>
                <w:noProof/>
                <w:color w:val="auto"/>
                <w:sz w:val="22"/>
                <w:szCs w:val="22"/>
                <w:lang w:val="sr-Cyrl-CS"/>
              </w:rPr>
              <w:t>- Аутоматско спуштање узорака притиском на тастер у главном менију</w:t>
            </w:r>
          </w:p>
          <w:p w:rsidR="00971227" w:rsidRPr="00971227" w:rsidRDefault="00971227" w:rsidP="00971227">
            <w:pPr>
              <w:jc w:val="both"/>
              <w:rPr>
                <w:rFonts w:ascii="Arial" w:hAnsi="Arial" w:cs="Arial"/>
                <w:noProof/>
                <w:color w:val="auto"/>
                <w:lang w:val="sr-Cyrl-CS"/>
              </w:rPr>
            </w:pPr>
            <w:r w:rsidRPr="00971227">
              <w:rPr>
                <w:rFonts w:ascii="Arial" w:hAnsi="Arial" w:cs="Arial"/>
                <w:noProof/>
                <w:color w:val="auto"/>
                <w:sz w:val="22"/>
                <w:szCs w:val="22"/>
                <w:lang w:val="sr-Cyrl-CS"/>
              </w:rPr>
              <w:t>- Уређај мора да буде аутоматски контролисан</w:t>
            </w:r>
          </w:p>
          <w:p w:rsidR="00971227" w:rsidRPr="00971227" w:rsidRDefault="00971227" w:rsidP="00971227">
            <w:pPr>
              <w:jc w:val="both"/>
              <w:rPr>
                <w:rFonts w:ascii="Arial" w:hAnsi="Arial" w:cs="Arial"/>
                <w:noProof/>
                <w:color w:val="auto"/>
                <w:lang w:val="sr-Cyrl-CS"/>
              </w:rPr>
            </w:pPr>
            <w:r w:rsidRPr="00971227">
              <w:rPr>
                <w:rFonts w:ascii="Arial" w:hAnsi="Arial" w:cs="Arial"/>
                <w:noProof/>
                <w:color w:val="auto"/>
                <w:sz w:val="22"/>
                <w:szCs w:val="22"/>
                <w:lang w:val="sr-Cyrl-CS"/>
              </w:rPr>
              <w:t>Меморија са минимум 40 корисничких програма</w:t>
            </w:r>
          </w:p>
          <w:p w:rsidR="00971227" w:rsidRPr="00971227" w:rsidRDefault="00971227" w:rsidP="00971227">
            <w:pPr>
              <w:jc w:val="both"/>
              <w:rPr>
                <w:rFonts w:ascii="Arial" w:hAnsi="Arial" w:cs="Arial"/>
                <w:noProof/>
                <w:color w:val="auto"/>
                <w:lang w:val="sr-Cyrl-CS"/>
              </w:rPr>
            </w:pPr>
            <w:r w:rsidRPr="00971227">
              <w:rPr>
                <w:rFonts w:ascii="Arial" w:hAnsi="Arial" w:cs="Arial"/>
                <w:noProof/>
                <w:color w:val="auto"/>
                <w:sz w:val="22"/>
                <w:szCs w:val="22"/>
                <w:lang w:val="sr-Cyrl-CS"/>
              </w:rPr>
              <w:t>- има библиотеку растварача</w:t>
            </w:r>
          </w:p>
          <w:p w:rsidR="00971227" w:rsidRPr="00971227" w:rsidRDefault="00971227" w:rsidP="00971227">
            <w:pPr>
              <w:jc w:val="both"/>
              <w:rPr>
                <w:rFonts w:ascii="Arial" w:hAnsi="Arial" w:cs="Arial"/>
                <w:noProof/>
                <w:color w:val="auto"/>
                <w:lang w:val="sr-Cyrl-CS"/>
              </w:rPr>
            </w:pPr>
            <w:r w:rsidRPr="00971227">
              <w:rPr>
                <w:rFonts w:ascii="Arial" w:hAnsi="Arial" w:cs="Arial"/>
                <w:noProof/>
                <w:color w:val="auto"/>
                <w:sz w:val="22"/>
                <w:szCs w:val="22"/>
                <w:lang w:val="sr-Cyrl-CS"/>
              </w:rPr>
              <w:lastRenderedPageBreak/>
              <w:t>- Квалитет стакла: борсиликатно стакло 3.3</w:t>
            </w:r>
          </w:p>
          <w:p w:rsidR="00971227" w:rsidRPr="00971227" w:rsidRDefault="00971227" w:rsidP="00971227">
            <w:pPr>
              <w:jc w:val="both"/>
              <w:rPr>
                <w:rFonts w:ascii="Arial" w:hAnsi="Arial" w:cs="Arial"/>
                <w:noProof/>
                <w:color w:val="auto"/>
                <w:lang w:val="sr-Cyrl-CS"/>
              </w:rPr>
            </w:pPr>
            <w:r w:rsidRPr="00971227">
              <w:rPr>
                <w:rFonts w:ascii="Arial" w:hAnsi="Arial" w:cs="Arial"/>
                <w:noProof/>
                <w:color w:val="auto"/>
                <w:sz w:val="22"/>
                <w:szCs w:val="22"/>
                <w:lang w:val="sr-Cyrl-CS"/>
              </w:rPr>
              <w:t>- Без додатног компресора</w:t>
            </w:r>
          </w:p>
          <w:p w:rsidR="00971227" w:rsidRPr="00971227" w:rsidRDefault="00EF6495" w:rsidP="00971227">
            <w:pPr>
              <w:jc w:val="both"/>
              <w:rPr>
                <w:rFonts w:ascii="Arial" w:hAnsi="Arial" w:cs="Arial"/>
                <w:noProof/>
                <w:color w:val="auto"/>
                <w:lang w:val="sr-Cyrl-CS"/>
              </w:rPr>
            </w:pPr>
            <w:r>
              <w:rPr>
                <w:rFonts w:ascii="Arial" w:hAnsi="Arial" w:cs="Arial"/>
                <w:noProof/>
                <w:color w:val="auto"/>
                <w:sz w:val="22"/>
                <w:szCs w:val="22"/>
                <w:lang w:val="sr-Cyrl-CS"/>
              </w:rPr>
              <w:t>- 18 чашица за узорке</w:t>
            </w:r>
          </w:p>
          <w:p w:rsidR="00971227" w:rsidRPr="00971227" w:rsidRDefault="00971227" w:rsidP="00971227">
            <w:pPr>
              <w:jc w:val="both"/>
              <w:rPr>
                <w:rFonts w:ascii="Arial" w:hAnsi="Arial" w:cs="Arial"/>
                <w:noProof/>
                <w:color w:val="auto"/>
                <w:lang w:val="sr-Cyrl-CS"/>
              </w:rPr>
            </w:pPr>
            <w:r w:rsidRPr="00971227">
              <w:rPr>
                <w:rFonts w:ascii="Arial" w:hAnsi="Arial" w:cs="Arial"/>
                <w:noProof/>
                <w:color w:val="auto"/>
                <w:sz w:val="22"/>
                <w:szCs w:val="22"/>
                <w:lang w:val="sr-Cyrl-CS"/>
              </w:rPr>
              <w:t>- 18 чашица за растварач</w:t>
            </w:r>
          </w:p>
          <w:p w:rsidR="00971227" w:rsidRPr="00971227" w:rsidRDefault="00971227" w:rsidP="00971227">
            <w:pPr>
              <w:jc w:val="both"/>
              <w:rPr>
                <w:rFonts w:ascii="Arial" w:hAnsi="Arial" w:cs="Arial"/>
                <w:noProof/>
                <w:color w:val="auto"/>
                <w:lang w:val="sr-Cyrl-CS"/>
              </w:rPr>
            </w:pPr>
            <w:r w:rsidRPr="00971227">
              <w:rPr>
                <w:rFonts w:ascii="Arial" w:hAnsi="Arial" w:cs="Arial"/>
                <w:noProof/>
                <w:color w:val="auto"/>
                <w:sz w:val="22"/>
                <w:szCs w:val="22"/>
                <w:lang w:val="sr-Cyrl-CS"/>
              </w:rPr>
              <w:t>- Папирне чауре за екстакцију дим 25 x 100</w:t>
            </w:r>
            <w:r w:rsidRPr="00971227">
              <w:rPr>
                <w:rFonts w:ascii="Arial" w:hAnsi="Arial" w:cs="Arial"/>
                <w:noProof/>
                <w:color w:val="auto"/>
                <w:sz w:val="22"/>
                <w:szCs w:val="22"/>
              </w:rPr>
              <w:t xml:space="preserve"> mm</w:t>
            </w:r>
            <w:r w:rsidRPr="00971227">
              <w:rPr>
                <w:rFonts w:ascii="Arial" w:hAnsi="Arial" w:cs="Arial"/>
                <w:noProof/>
                <w:color w:val="auto"/>
                <w:sz w:val="22"/>
                <w:szCs w:val="22"/>
                <w:lang w:val="sr-Cyrl-CS"/>
              </w:rPr>
              <w:t xml:space="preserve"> - 24 ком</w:t>
            </w:r>
          </w:p>
          <w:p w:rsidR="00971227" w:rsidRPr="00971227" w:rsidRDefault="00971227" w:rsidP="00971227">
            <w:pPr>
              <w:jc w:val="both"/>
              <w:rPr>
                <w:rFonts w:ascii="Arial" w:hAnsi="Arial" w:cs="Arial"/>
                <w:noProof/>
                <w:color w:val="auto"/>
                <w:lang w:val="sr-Cyrl-CS"/>
              </w:rPr>
            </w:pPr>
            <w:r w:rsidRPr="00971227">
              <w:rPr>
                <w:rFonts w:ascii="Arial" w:hAnsi="Arial" w:cs="Arial"/>
                <w:noProof/>
                <w:color w:val="auto"/>
                <w:sz w:val="22"/>
                <w:szCs w:val="22"/>
                <w:lang w:val="sr-Cyrl-CS"/>
              </w:rPr>
              <w:t>- Папирне чауре за екстакцију дим 33 x 94</w:t>
            </w:r>
            <w:r w:rsidRPr="00971227">
              <w:rPr>
                <w:rFonts w:ascii="Arial" w:hAnsi="Arial" w:cs="Arial"/>
                <w:noProof/>
                <w:color w:val="auto"/>
                <w:sz w:val="22"/>
                <w:szCs w:val="22"/>
              </w:rPr>
              <w:t xml:space="preserve"> mm</w:t>
            </w:r>
            <w:r w:rsidRPr="00971227">
              <w:rPr>
                <w:rFonts w:ascii="Arial" w:hAnsi="Arial" w:cs="Arial"/>
                <w:noProof/>
                <w:color w:val="auto"/>
                <w:sz w:val="22"/>
                <w:szCs w:val="22"/>
                <w:lang w:val="sr-Cyrl-CS"/>
              </w:rPr>
              <w:t xml:space="preserve"> - 24 ком</w:t>
            </w:r>
          </w:p>
          <w:p w:rsidR="00971227" w:rsidRPr="00EF6495" w:rsidRDefault="00971227" w:rsidP="00971227">
            <w:pPr>
              <w:jc w:val="both"/>
              <w:rPr>
                <w:rFonts w:ascii="Arial" w:hAnsi="Arial" w:cs="Arial"/>
                <w:noProof/>
                <w:color w:val="auto"/>
              </w:rPr>
            </w:pPr>
            <w:r w:rsidRPr="00971227">
              <w:rPr>
                <w:rFonts w:ascii="Arial" w:hAnsi="Arial" w:cs="Arial"/>
                <w:noProof/>
                <w:color w:val="auto"/>
                <w:sz w:val="22"/>
                <w:szCs w:val="22"/>
                <w:lang w:val="sr-Cyrl-CS"/>
              </w:rPr>
              <w:t xml:space="preserve">- Каменчићи за кључање 20 </w:t>
            </w:r>
            <w:r w:rsidR="00EF6495" w:rsidRPr="0038618F">
              <w:rPr>
                <w:rFonts w:ascii="Arial" w:hAnsi="Arial" w:cs="Arial"/>
                <w:noProof/>
                <w:color w:val="auto"/>
                <w:sz w:val="22"/>
                <w:szCs w:val="22"/>
              </w:rPr>
              <w:t>г</w:t>
            </w:r>
          </w:p>
          <w:p w:rsidR="00971227" w:rsidRPr="00971227" w:rsidRDefault="00971227" w:rsidP="00971227">
            <w:pPr>
              <w:jc w:val="both"/>
              <w:rPr>
                <w:rFonts w:ascii="Arial" w:hAnsi="Arial" w:cs="Arial"/>
                <w:noProof/>
                <w:color w:val="auto"/>
                <w:lang w:val="sr-Cyrl-CS"/>
              </w:rPr>
            </w:pPr>
            <w:r w:rsidRPr="00971227">
              <w:rPr>
                <w:rFonts w:ascii="Arial" w:hAnsi="Arial" w:cs="Arial"/>
                <w:noProof/>
                <w:color w:val="auto"/>
                <w:sz w:val="22"/>
                <w:szCs w:val="22"/>
                <w:lang w:val="sr-Cyrl-CS"/>
              </w:rPr>
              <w:t>- Левак за додавање растварача</w:t>
            </w:r>
          </w:p>
          <w:p w:rsidR="00971227" w:rsidRPr="00971227" w:rsidRDefault="00971227" w:rsidP="00971227">
            <w:pPr>
              <w:jc w:val="both"/>
              <w:rPr>
                <w:rFonts w:ascii="Arial" w:hAnsi="Arial" w:cs="Arial"/>
                <w:noProof/>
                <w:color w:val="auto"/>
                <w:lang w:val="sr-Cyrl-CS"/>
              </w:rPr>
            </w:pPr>
            <w:r w:rsidRPr="00971227">
              <w:rPr>
                <w:rFonts w:ascii="Arial" w:hAnsi="Arial" w:cs="Arial"/>
                <w:noProof/>
                <w:color w:val="auto"/>
                <w:sz w:val="22"/>
                <w:szCs w:val="22"/>
                <w:lang w:val="sr-Cyrl-CS"/>
              </w:rPr>
              <w:t>- Сва неопходна црева и адаптери за повезивање, као и адаптери за паприне чауре</w:t>
            </w:r>
          </w:p>
          <w:p w:rsidR="00971227" w:rsidRPr="00971227" w:rsidRDefault="00971227" w:rsidP="00971227">
            <w:pPr>
              <w:jc w:val="both"/>
              <w:rPr>
                <w:rFonts w:ascii="Arial" w:hAnsi="Arial" w:cs="Arial"/>
                <w:noProof/>
                <w:color w:val="auto"/>
              </w:rPr>
            </w:pPr>
            <w:r w:rsidRPr="00971227">
              <w:rPr>
                <w:rFonts w:ascii="Arial" w:hAnsi="Arial" w:cs="Arial"/>
                <w:noProof/>
                <w:color w:val="auto"/>
                <w:sz w:val="22"/>
                <w:szCs w:val="22"/>
                <w:lang w:val="sr-Cyrl-CS"/>
              </w:rPr>
              <w:t>- Носач за стаклене кивете</w:t>
            </w:r>
          </w:p>
        </w:tc>
        <w:tc>
          <w:tcPr>
            <w:tcW w:w="927" w:type="pct"/>
            <w:tcBorders>
              <w:top w:val="single" w:sz="4" w:space="0" w:color="auto"/>
              <w:left w:val="single" w:sz="4" w:space="0" w:color="auto"/>
              <w:bottom w:val="single" w:sz="4" w:space="0" w:color="auto"/>
              <w:right w:val="single" w:sz="4" w:space="0" w:color="auto"/>
            </w:tcBorders>
            <w:vAlign w:val="center"/>
          </w:tcPr>
          <w:p w:rsidR="00971227" w:rsidRPr="00971227" w:rsidRDefault="00971227" w:rsidP="006477D6">
            <w:pPr>
              <w:jc w:val="center"/>
              <w:rPr>
                <w:rFonts w:ascii="Arial" w:hAnsi="Arial" w:cs="Arial"/>
                <w:color w:val="auto"/>
              </w:rPr>
            </w:pPr>
            <w:r w:rsidRPr="00971227">
              <w:rPr>
                <w:rFonts w:ascii="Arial" w:hAnsi="Arial" w:cs="Arial"/>
                <w:color w:val="auto"/>
                <w:sz w:val="22"/>
                <w:szCs w:val="22"/>
              </w:rPr>
              <w:lastRenderedPageBreak/>
              <w:t>комад</w:t>
            </w:r>
          </w:p>
        </w:tc>
        <w:tc>
          <w:tcPr>
            <w:tcW w:w="1234" w:type="pct"/>
            <w:tcBorders>
              <w:top w:val="single" w:sz="4" w:space="0" w:color="auto"/>
              <w:left w:val="single" w:sz="4" w:space="0" w:color="auto"/>
              <w:bottom w:val="single" w:sz="4" w:space="0" w:color="auto"/>
              <w:right w:val="single" w:sz="4" w:space="0" w:color="auto"/>
            </w:tcBorders>
            <w:vAlign w:val="center"/>
          </w:tcPr>
          <w:p w:rsidR="00971227" w:rsidRPr="00971227" w:rsidRDefault="00971227" w:rsidP="006477D6">
            <w:pPr>
              <w:jc w:val="center"/>
              <w:rPr>
                <w:rFonts w:ascii="Arial" w:hAnsi="Arial" w:cs="Arial"/>
                <w:color w:val="auto"/>
              </w:rPr>
            </w:pPr>
            <w:r w:rsidRPr="00971227">
              <w:rPr>
                <w:rFonts w:ascii="Arial" w:hAnsi="Arial" w:cs="Arial"/>
                <w:color w:val="auto"/>
                <w:sz w:val="22"/>
                <w:szCs w:val="22"/>
              </w:rPr>
              <w:t>1</w:t>
            </w:r>
          </w:p>
        </w:tc>
      </w:tr>
      <w:tr w:rsidR="00C67A96" w:rsidRPr="003F273A" w:rsidTr="00971227">
        <w:trPr>
          <w:trHeight w:val="594"/>
        </w:trPr>
        <w:tc>
          <w:tcPr>
            <w:tcW w:w="445" w:type="pct"/>
            <w:tcBorders>
              <w:top w:val="single" w:sz="4" w:space="0" w:color="auto"/>
              <w:left w:val="single" w:sz="4" w:space="0" w:color="auto"/>
              <w:bottom w:val="single" w:sz="4" w:space="0" w:color="auto"/>
              <w:right w:val="single" w:sz="4" w:space="0" w:color="auto"/>
            </w:tcBorders>
            <w:vAlign w:val="center"/>
          </w:tcPr>
          <w:p w:rsidR="00C67A96" w:rsidRPr="00BC5226" w:rsidRDefault="00C67A96" w:rsidP="006477D6">
            <w:pPr>
              <w:numPr>
                <w:ilvl w:val="0"/>
                <w:numId w:val="22"/>
              </w:numPr>
              <w:suppressAutoHyphens w:val="0"/>
              <w:spacing w:before="120" w:line="240" w:lineRule="auto"/>
              <w:jc w:val="center"/>
              <w:rPr>
                <w:rFonts w:ascii="Arial" w:hAnsi="Arial" w:cs="Arial"/>
                <w:color w:val="0000FF"/>
              </w:rPr>
            </w:pPr>
          </w:p>
        </w:tc>
        <w:tc>
          <w:tcPr>
            <w:tcW w:w="2394" w:type="pct"/>
            <w:tcBorders>
              <w:top w:val="single" w:sz="4" w:space="0" w:color="auto"/>
              <w:left w:val="single" w:sz="4" w:space="0" w:color="auto"/>
              <w:bottom w:val="single" w:sz="4" w:space="0" w:color="auto"/>
              <w:right w:val="single" w:sz="4" w:space="0" w:color="auto"/>
            </w:tcBorders>
            <w:vAlign w:val="center"/>
          </w:tcPr>
          <w:p w:rsidR="00C67A96" w:rsidRPr="00971227" w:rsidRDefault="00C67A96" w:rsidP="00971227">
            <w:pPr>
              <w:jc w:val="both"/>
              <w:rPr>
                <w:rFonts w:ascii="Arial" w:hAnsi="Arial" w:cs="Arial"/>
                <w:b/>
                <w:color w:val="auto"/>
                <w:lang w:val="sv-SE"/>
              </w:rPr>
            </w:pPr>
            <w:r w:rsidRPr="00971227">
              <w:rPr>
                <w:rFonts w:ascii="Arial" w:hAnsi="Arial" w:cs="Arial"/>
                <w:b/>
                <w:color w:val="auto"/>
                <w:sz w:val="22"/>
                <w:szCs w:val="22"/>
                <w:lang w:val="sv-SE"/>
              </w:rPr>
              <w:t>J</w:t>
            </w:r>
            <w:r w:rsidRPr="00971227">
              <w:rPr>
                <w:rFonts w:ascii="Arial" w:hAnsi="Arial" w:cs="Arial"/>
                <w:b/>
                <w:noProof/>
                <w:color w:val="auto"/>
                <w:sz w:val="22"/>
                <w:szCs w:val="22"/>
                <w:lang w:val="sr-Cyrl-CS"/>
              </w:rPr>
              <w:t>единица за хидролиз</w:t>
            </w:r>
            <w:r w:rsidRPr="00971227">
              <w:rPr>
                <w:rFonts w:ascii="Arial" w:hAnsi="Arial" w:cs="Arial"/>
                <w:b/>
                <w:color w:val="auto"/>
                <w:sz w:val="22"/>
                <w:szCs w:val="22"/>
                <w:lang w:val="sr-Cyrl-CS"/>
              </w:rPr>
              <w:t>у</w:t>
            </w:r>
          </w:p>
          <w:p w:rsidR="00C67A96" w:rsidRPr="00971227" w:rsidRDefault="00C67A96" w:rsidP="00971227">
            <w:pPr>
              <w:numPr>
                <w:ilvl w:val="0"/>
                <w:numId w:val="32"/>
              </w:numPr>
              <w:suppressAutoHyphens w:val="0"/>
              <w:spacing w:line="240" w:lineRule="auto"/>
              <w:jc w:val="both"/>
              <w:rPr>
                <w:rFonts w:ascii="Arial" w:hAnsi="Arial" w:cs="Arial"/>
                <w:b/>
                <w:noProof/>
                <w:color w:val="auto"/>
                <w:lang w:val="sr-Cyrl-CS"/>
              </w:rPr>
            </w:pPr>
            <w:r w:rsidRPr="00971227">
              <w:rPr>
                <w:rFonts w:ascii="Arial" w:hAnsi="Arial" w:cs="Arial"/>
                <w:color w:val="auto"/>
                <w:sz w:val="22"/>
                <w:szCs w:val="22"/>
                <w:lang w:val="sv-SE"/>
              </w:rPr>
              <w:t xml:space="preserve">IR </w:t>
            </w:r>
            <w:r w:rsidRPr="00971227">
              <w:rPr>
                <w:rFonts w:ascii="Arial" w:hAnsi="Arial" w:cs="Arial"/>
                <w:noProof/>
                <w:color w:val="auto"/>
                <w:sz w:val="22"/>
                <w:szCs w:val="22"/>
                <w:lang w:val="sr-Cyrl-CS"/>
              </w:rPr>
              <w:t>инфрацрвени систем грејања</w:t>
            </w:r>
          </w:p>
          <w:p w:rsidR="00C67A96" w:rsidRPr="00971227" w:rsidRDefault="00C67A96" w:rsidP="00971227">
            <w:pPr>
              <w:numPr>
                <w:ilvl w:val="0"/>
                <w:numId w:val="32"/>
              </w:numPr>
              <w:suppressAutoHyphens w:val="0"/>
              <w:spacing w:line="240" w:lineRule="auto"/>
              <w:jc w:val="both"/>
              <w:rPr>
                <w:rFonts w:ascii="Arial" w:hAnsi="Arial" w:cs="Arial"/>
                <w:noProof/>
                <w:color w:val="auto"/>
                <w:lang w:val="sr-Cyrl-CS"/>
              </w:rPr>
            </w:pPr>
            <w:r w:rsidRPr="00971227">
              <w:rPr>
                <w:rFonts w:ascii="Arial" w:hAnsi="Arial" w:cs="Arial"/>
                <w:noProof/>
                <w:color w:val="auto"/>
                <w:sz w:val="22"/>
                <w:szCs w:val="22"/>
                <w:lang w:val="sr-Cyrl-CS"/>
              </w:rPr>
              <w:t>број радних места мини</w:t>
            </w:r>
            <w:bookmarkStart w:id="0" w:name="_GoBack"/>
            <w:bookmarkEnd w:id="0"/>
            <w:r w:rsidRPr="00971227">
              <w:rPr>
                <w:rFonts w:ascii="Arial" w:hAnsi="Arial" w:cs="Arial"/>
                <w:noProof/>
                <w:color w:val="auto"/>
                <w:sz w:val="22"/>
                <w:szCs w:val="22"/>
                <w:lang w:val="sr-Cyrl-CS"/>
              </w:rPr>
              <w:t xml:space="preserve">мум 6 </w:t>
            </w:r>
          </w:p>
          <w:p w:rsidR="00C67A96" w:rsidRPr="00971227" w:rsidRDefault="00C67A96" w:rsidP="00971227">
            <w:pPr>
              <w:numPr>
                <w:ilvl w:val="0"/>
                <w:numId w:val="32"/>
              </w:numPr>
              <w:suppressAutoHyphens w:val="0"/>
              <w:spacing w:line="240" w:lineRule="auto"/>
              <w:jc w:val="both"/>
              <w:rPr>
                <w:rFonts w:ascii="Arial" w:hAnsi="Arial" w:cs="Arial"/>
                <w:noProof/>
                <w:color w:val="auto"/>
                <w:lang w:val="sr-Cyrl-CS"/>
              </w:rPr>
            </w:pPr>
            <w:r w:rsidRPr="00971227">
              <w:rPr>
                <w:rFonts w:ascii="Arial" w:hAnsi="Arial" w:cs="Arial"/>
                <w:noProof/>
                <w:color w:val="auto"/>
                <w:sz w:val="22"/>
                <w:szCs w:val="22"/>
                <w:lang w:val="sr-Cyrl-CS"/>
              </w:rPr>
              <w:t xml:space="preserve">Запремина кивета за дигестију минимум 300 </w:t>
            </w:r>
            <w:r w:rsidR="00EF6495">
              <w:rPr>
                <w:rFonts w:ascii="Arial" w:hAnsi="Arial" w:cs="Arial"/>
                <w:noProof/>
                <w:color w:val="auto"/>
                <w:sz w:val="22"/>
                <w:szCs w:val="22"/>
                <w:lang w:val="sr-Cyrl-CS"/>
              </w:rPr>
              <w:t>мл</w:t>
            </w:r>
          </w:p>
          <w:p w:rsidR="00C67A96" w:rsidRPr="00971227" w:rsidRDefault="00C67A96" w:rsidP="00971227">
            <w:pPr>
              <w:numPr>
                <w:ilvl w:val="0"/>
                <w:numId w:val="32"/>
              </w:numPr>
              <w:suppressAutoHyphens w:val="0"/>
              <w:spacing w:line="240" w:lineRule="auto"/>
              <w:jc w:val="both"/>
              <w:rPr>
                <w:rFonts w:ascii="Arial" w:hAnsi="Arial" w:cs="Arial"/>
                <w:color w:val="auto"/>
                <w:lang w:val="sv-SE"/>
              </w:rPr>
            </w:pPr>
            <w:r w:rsidRPr="00971227">
              <w:rPr>
                <w:rFonts w:ascii="Arial" w:hAnsi="Arial" w:cs="Arial"/>
                <w:noProof/>
                <w:color w:val="auto"/>
                <w:sz w:val="22"/>
                <w:szCs w:val="22"/>
                <w:lang w:val="sr-Cyrl-CS"/>
              </w:rPr>
              <w:t>Кивете за узорке морају бити исте као и кивете које се користе у уређају за</w:t>
            </w:r>
            <w:r w:rsidRPr="00971227">
              <w:rPr>
                <w:rFonts w:ascii="Arial" w:hAnsi="Arial" w:cs="Arial"/>
                <w:color w:val="auto"/>
                <w:sz w:val="22"/>
                <w:szCs w:val="22"/>
                <w:lang w:val="sr-Cyrl-CS"/>
              </w:rPr>
              <w:t xml:space="preserve"> </w:t>
            </w:r>
            <w:r w:rsidRPr="00971227">
              <w:rPr>
                <w:rFonts w:ascii="Arial" w:hAnsi="Arial" w:cs="Arial"/>
                <w:color w:val="auto"/>
                <w:sz w:val="22"/>
                <w:szCs w:val="22"/>
                <w:lang w:val="sv-SE"/>
              </w:rPr>
              <w:t>Soxhlet</w:t>
            </w:r>
          </w:p>
          <w:p w:rsidR="00C67A96" w:rsidRPr="00971227" w:rsidRDefault="00C67A96" w:rsidP="00971227">
            <w:pPr>
              <w:numPr>
                <w:ilvl w:val="0"/>
                <w:numId w:val="32"/>
              </w:numPr>
              <w:suppressAutoHyphens w:val="0"/>
              <w:spacing w:line="240" w:lineRule="auto"/>
              <w:jc w:val="both"/>
              <w:rPr>
                <w:rFonts w:ascii="Arial" w:hAnsi="Arial" w:cs="Arial"/>
                <w:color w:val="auto"/>
                <w:lang w:val="sv-SE"/>
              </w:rPr>
            </w:pPr>
            <w:r w:rsidRPr="00971227">
              <w:rPr>
                <w:rFonts w:ascii="Arial" w:hAnsi="Arial" w:cs="Arial"/>
                <w:noProof/>
                <w:color w:val="auto"/>
                <w:sz w:val="22"/>
                <w:szCs w:val="22"/>
                <w:lang w:val="sr-Cyrl-CS"/>
              </w:rPr>
              <w:t>Могућност прикључка на скрубер, који поседује електричну вакуум пумпу, и посуду за неутрализацију запремине мин</w:t>
            </w:r>
            <w:r w:rsidRPr="00971227">
              <w:rPr>
                <w:rFonts w:ascii="Arial" w:hAnsi="Arial" w:cs="Arial"/>
                <w:color w:val="auto"/>
                <w:sz w:val="22"/>
                <w:szCs w:val="22"/>
                <w:lang w:val="sr-Cyrl-CS"/>
              </w:rPr>
              <w:t xml:space="preserve"> </w:t>
            </w:r>
            <w:r w:rsidR="00EF6495">
              <w:rPr>
                <w:rFonts w:ascii="Arial" w:hAnsi="Arial" w:cs="Arial"/>
                <w:color w:val="auto"/>
                <w:sz w:val="22"/>
                <w:szCs w:val="22"/>
                <w:lang w:val="sv-SE"/>
              </w:rPr>
              <w:t xml:space="preserve">3 </w:t>
            </w:r>
            <w:r w:rsidR="00EF6495" w:rsidRPr="0038618F">
              <w:rPr>
                <w:rFonts w:ascii="Arial" w:hAnsi="Arial" w:cs="Arial"/>
                <w:color w:val="auto"/>
                <w:sz w:val="22"/>
                <w:szCs w:val="22"/>
              </w:rPr>
              <w:t>л</w:t>
            </w:r>
          </w:p>
          <w:p w:rsidR="00C67A96" w:rsidRPr="00971227" w:rsidRDefault="00C67A96" w:rsidP="00971227">
            <w:pPr>
              <w:numPr>
                <w:ilvl w:val="0"/>
                <w:numId w:val="32"/>
              </w:numPr>
              <w:suppressAutoHyphens w:val="0"/>
              <w:spacing w:line="240" w:lineRule="auto"/>
              <w:jc w:val="both"/>
              <w:rPr>
                <w:rFonts w:ascii="Arial" w:hAnsi="Arial" w:cs="Arial"/>
                <w:color w:val="auto"/>
                <w:lang w:val="sv-SE"/>
              </w:rPr>
            </w:pPr>
            <w:r w:rsidRPr="00971227">
              <w:rPr>
                <w:rFonts w:ascii="Arial" w:hAnsi="Arial" w:cs="Arial"/>
                <w:color w:val="auto"/>
                <w:sz w:val="22"/>
                <w:szCs w:val="22"/>
              </w:rPr>
              <w:t>Снага</w:t>
            </w:r>
            <w:r w:rsidRPr="00971227">
              <w:rPr>
                <w:rFonts w:ascii="Arial" w:hAnsi="Arial" w:cs="Arial"/>
                <w:color w:val="auto"/>
                <w:sz w:val="22"/>
                <w:szCs w:val="22"/>
                <w:lang w:val="sv-SE"/>
              </w:rPr>
              <w:t>:  1100 Wat</w:t>
            </w:r>
          </w:p>
        </w:tc>
        <w:tc>
          <w:tcPr>
            <w:tcW w:w="927" w:type="pct"/>
            <w:tcBorders>
              <w:top w:val="single" w:sz="4" w:space="0" w:color="auto"/>
              <w:left w:val="single" w:sz="4" w:space="0" w:color="auto"/>
              <w:bottom w:val="single" w:sz="4" w:space="0" w:color="auto"/>
              <w:right w:val="single" w:sz="4" w:space="0" w:color="auto"/>
            </w:tcBorders>
            <w:vAlign w:val="center"/>
          </w:tcPr>
          <w:p w:rsidR="00C67A96" w:rsidRPr="00971227" w:rsidRDefault="00C67A96" w:rsidP="0038618F">
            <w:pPr>
              <w:jc w:val="center"/>
              <w:rPr>
                <w:rFonts w:ascii="Arial" w:hAnsi="Arial" w:cs="Arial"/>
                <w:color w:val="auto"/>
              </w:rPr>
            </w:pPr>
            <w:r w:rsidRPr="00971227">
              <w:rPr>
                <w:rFonts w:ascii="Arial" w:hAnsi="Arial" w:cs="Arial"/>
                <w:color w:val="auto"/>
                <w:sz w:val="22"/>
                <w:szCs w:val="22"/>
              </w:rPr>
              <w:t>комад</w:t>
            </w:r>
          </w:p>
        </w:tc>
        <w:tc>
          <w:tcPr>
            <w:tcW w:w="1234" w:type="pct"/>
            <w:tcBorders>
              <w:top w:val="single" w:sz="4" w:space="0" w:color="auto"/>
              <w:left w:val="single" w:sz="4" w:space="0" w:color="auto"/>
              <w:bottom w:val="single" w:sz="4" w:space="0" w:color="auto"/>
              <w:right w:val="single" w:sz="4" w:space="0" w:color="auto"/>
            </w:tcBorders>
            <w:vAlign w:val="center"/>
          </w:tcPr>
          <w:p w:rsidR="00C67A96" w:rsidRPr="00971227" w:rsidRDefault="00C67A96" w:rsidP="0038618F">
            <w:pPr>
              <w:jc w:val="center"/>
              <w:rPr>
                <w:rFonts w:ascii="Arial" w:hAnsi="Arial" w:cs="Arial"/>
                <w:color w:val="auto"/>
              </w:rPr>
            </w:pPr>
            <w:r w:rsidRPr="00971227">
              <w:rPr>
                <w:rFonts w:ascii="Arial" w:hAnsi="Arial" w:cs="Arial"/>
                <w:color w:val="auto"/>
                <w:sz w:val="22"/>
                <w:szCs w:val="22"/>
              </w:rPr>
              <w:t>1</w:t>
            </w:r>
          </w:p>
        </w:tc>
      </w:tr>
    </w:tbl>
    <w:p w:rsidR="00B65FE7" w:rsidRDefault="00B65FE7" w:rsidP="006477D6">
      <w:pPr>
        <w:ind w:left="-284"/>
        <w:jc w:val="both"/>
        <w:rPr>
          <w:rFonts w:ascii="Arial" w:hAnsi="Arial" w:cs="Arial"/>
          <w:sz w:val="22"/>
          <w:szCs w:val="22"/>
          <w:lang w:val="sr-Cyrl-CS"/>
        </w:rPr>
      </w:pPr>
    </w:p>
    <w:p w:rsidR="00BC3BB5" w:rsidRDefault="00552123" w:rsidP="003F62A4">
      <w:pPr>
        <w:autoSpaceDE w:val="0"/>
        <w:autoSpaceDN w:val="0"/>
        <w:adjustRightInd w:val="0"/>
        <w:jc w:val="both"/>
        <w:rPr>
          <w:rFonts w:ascii="Arial" w:hAnsi="Arial" w:cs="Arial"/>
          <w:sz w:val="22"/>
          <w:szCs w:val="22"/>
          <w:lang w:val="sr-Cyrl-CS"/>
        </w:rPr>
      </w:pPr>
      <w:r w:rsidRPr="00552123">
        <w:rPr>
          <w:rFonts w:ascii="Arial" w:hAnsi="Arial" w:cs="Arial"/>
          <w:b/>
          <w:sz w:val="22"/>
          <w:szCs w:val="22"/>
          <w:lang w:val="sr-Cyrl-CS"/>
        </w:rPr>
        <w:t>Гаранција</w:t>
      </w:r>
      <w:r>
        <w:rPr>
          <w:rFonts w:ascii="Arial" w:hAnsi="Arial" w:cs="Arial"/>
          <w:sz w:val="22"/>
          <w:szCs w:val="22"/>
          <w:lang w:val="sr-Cyrl-CS"/>
        </w:rPr>
        <w:t xml:space="preserve">: </w:t>
      </w:r>
      <w:r w:rsidR="00971227">
        <w:rPr>
          <w:rFonts w:ascii="Arial" w:hAnsi="Arial" w:cs="Arial"/>
          <w:sz w:val="22"/>
          <w:szCs w:val="22"/>
          <w:lang w:val="sr-Cyrl-CS"/>
        </w:rPr>
        <w:t>минимум 1 (једна) година од тренутка инсталације и пуштања у рад.</w:t>
      </w:r>
    </w:p>
    <w:p w:rsidR="00BC3BB5" w:rsidRDefault="00BC3BB5" w:rsidP="00BC3BB5">
      <w:pPr>
        <w:autoSpaceDE w:val="0"/>
        <w:autoSpaceDN w:val="0"/>
        <w:adjustRightInd w:val="0"/>
        <w:jc w:val="both"/>
        <w:rPr>
          <w:rFonts w:ascii="Arial" w:hAnsi="Arial" w:cs="Arial"/>
          <w:sz w:val="22"/>
          <w:szCs w:val="22"/>
          <w:lang w:val="sr-Cyrl-CS"/>
        </w:rPr>
      </w:pPr>
    </w:p>
    <w:p w:rsidR="00B65FE7" w:rsidRPr="00BC3BB5" w:rsidRDefault="00187848" w:rsidP="003F62A4">
      <w:pPr>
        <w:autoSpaceDE w:val="0"/>
        <w:autoSpaceDN w:val="0"/>
        <w:adjustRightInd w:val="0"/>
        <w:jc w:val="both"/>
        <w:rPr>
          <w:rFonts w:ascii="Arial" w:hAnsi="Arial" w:cs="Arial"/>
          <w:sz w:val="22"/>
          <w:szCs w:val="22"/>
          <w:lang w:val="sr-Cyrl-CS"/>
        </w:rPr>
      </w:pPr>
      <w:r>
        <w:rPr>
          <w:rFonts w:ascii="Arial" w:hAnsi="Arial" w:cs="Arial"/>
          <w:b/>
          <w:sz w:val="22"/>
          <w:szCs w:val="22"/>
          <w:lang w:val="sr-Cyrl-CS"/>
        </w:rPr>
        <w:t>Начин и р</w:t>
      </w:r>
      <w:r w:rsidR="00BC3BB5" w:rsidRPr="00BC3BB5">
        <w:rPr>
          <w:rFonts w:ascii="Arial" w:hAnsi="Arial" w:cs="Arial"/>
          <w:b/>
          <w:sz w:val="22"/>
          <w:szCs w:val="22"/>
          <w:lang w:val="sr-Cyrl-CS"/>
        </w:rPr>
        <w:t>ок испоруке</w:t>
      </w:r>
      <w:r w:rsidR="00BC3BB5">
        <w:rPr>
          <w:rFonts w:ascii="Arial" w:hAnsi="Arial" w:cs="Arial"/>
          <w:b/>
          <w:sz w:val="22"/>
          <w:szCs w:val="22"/>
          <w:lang w:val="sr-Cyrl-CS"/>
        </w:rPr>
        <w:t xml:space="preserve">: </w:t>
      </w:r>
      <w:r w:rsidRPr="00466012">
        <w:rPr>
          <w:rFonts w:ascii="Arial" w:hAnsi="Arial" w:cs="Arial"/>
          <w:sz w:val="22"/>
          <w:szCs w:val="22"/>
          <w:lang w:val="sr-Cyrl-CS"/>
        </w:rPr>
        <w:t xml:space="preserve">у року од </w:t>
      </w:r>
      <w:r w:rsidR="005E2394" w:rsidRPr="00466012">
        <w:rPr>
          <w:rFonts w:ascii="Arial" w:hAnsi="Arial" w:cs="Arial"/>
          <w:sz w:val="22"/>
          <w:szCs w:val="22"/>
          <w:lang w:val="sr-Cyrl-CS"/>
        </w:rPr>
        <w:t>(минимум 30 - максимум 60)</w:t>
      </w:r>
      <w:r w:rsidR="00BC3BB5" w:rsidRPr="00466012">
        <w:rPr>
          <w:rFonts w:ascii="Arial" w:hAnsi="Arial" w:cs="Arial"/>
          <w:sz w:val="22"/>
          <w:szCs w:val="22"/>
          <w:lang w:val="sr-Cyrl-CS"/>
        </w:rPr>
        <w:t xml:space="preserve"> дана од дана </w:t>
      </w:r>
      <w:r w:rsidRPr="00466012">
        <w:rPr>
          <w:rFonts w:ascii="Arial" w:hAnsi="Arial" w:cs="Arial"/>
          <w:sz w:val="22"/>
          <w:szCs w:val="22"/>
          <w:lang w:val="sr-Cyrl-CS"/>
        </w:rPr>
        <w:t>пријема писаног захтева</w:t>
      </w:r>
      <w:r w:rsidR="00BC3BB5" w:rsidRPr="00466012">
        <w:rPr>
          <w:rFonts w:ascii="Arial" w:hAnsi="Arial" w:cs="Arial"/>
          <w:sz w:val="22"/>
          <w:szCs w:val="22"/>
          <w:lang w:val="sr-Cyrl-CS"/>
        </w:rPr>
        <w:t>.</w:t>
      </w:r>
    </w:p>
    <w:p w:rsidR="00BC3BB5" w:rsidRPr="00BC3BB5" w:rsidRDefault="00BC3BB5" w:rsidP="003F62A4">
      <w:pPr>
        <w:autoSpaceDE w:val="0"/>
        <w:autoSpaceDN w:val="0"/>
        <w:adjustRightInd w:val="0"/>
        <w:jc w:val="both"/>
        <w:rPr>
          <w:rFonts w:ascii="Arial" w:hAnsi="Arial" w:cs="Arial"/>
          <w:b/>
          <w:sz w:val="22"/>
          <w:szCs w:val="22"/>
          <w:lang w:val="sr-Cyrl-CS"/>
        </w:rPr>
      </w:pPr>
    </w:p>
    <w:p w:rsidR="00CB1A2C" w:rsidRDefault="003F62A4" w:rsidP="00EF6495">
      <w:pPr>
        <w:autoSpaceDE w:val="0"/>
        <w:autoSpaceDN w:val="0"/>
        <w:adjustRightInd w:val="0"/>
        <w:jc w:val="both"/>
        <w:rPr>
          <w:rFonts w:ascii="Arial" w:hAnsi="Arial" w:cs="Arial"/>
          <w:sz w:val="22"/>
          <w:szCs w:val="22"/>
          <w:lang w:eastAsia="sr-Latn-CS"/>
        </w:rPr>
      </w:pP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00311128"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w:t>
      </w:r>
      <w:r w:rsidRPr="0038618F">
        <w:rPr>
          <w:rFonts w:ascii="Arial" w:hAnsi="Arial" w:cs="Arial"/>
          <w:sz w:val="22"/>
          <w:szCs w:val="22"/>
          <w:lang w:val="sr-Cyrl-CS"/>
        </w:rPr>
        <w:t xml:space="preserve">седиште Наручиоца, </w:t>
      </w:r>
      <w:r w:rsidRPr="0038618F">
        <w:rPr>
          <w:rFonts w:ascii="Arial" w:hAnsi="Arial" w:cs="Arial"/>
          <w:sz w:val="22"/>
          <w:szCs w:val="22"/>
          <w:lang w:eastAsia="sr-Latn-CS"/>
        </w:rPr>
        <w:t xml:space="preserve">у Београду, </w:t>
      </w:r>
      <w:r w:rsidR="0096348A" w:rsidRPr="0038618F">
        <w:rPr>
          <w:rFonts w:ascii="Arial" w:hAnsi="Arial" w:cs="Arial"/>
          <w:sz w:val="22"/>
          <w:szCs w:val="22"/>
          <w:lang w:eastAsia="sr-Latn-CS"/>
        </w:rPr>
        <w:t xml:space="preserve">ул. </w:t>
      </w:r>
      <w:r w:rsidRPr="0038618F">
        <w:rPr>
          <w:rFonts w:ascii="Arial" w:hAnsi="Arial" w:cs="Arial"/>
          <w:sz w:val="22"/>
          <w:szCs w:val="22"/>
          <w:lang w:eastAsia="sr-Latn-CS"/>
        </w:rPr>
        <w:t>Булевар деспота Стефана 54а.</w:t>
      </w:r>
    </w:p>
    <w:p w:rsidR="0096348A" w:rsidRPr="0096348A" w:rsidRDefault="0096348A" w:rsidP="00CB1A2C">
      <w:pPr>
        <w:autoSpaceDE w:val="0"/>
        <w:autoSpaceDN w:val="0"/>
        <w:adjustRightInd w:val="0"/>
        <w:ind w:left="-284"/>
        <w:jc w:val="both"/>
        <w:rPr>
          <w:rFonts w:ascii="Arial" w:hAnsi="Arial" w:cs="Arial"/>
          <w:sz w:val="22"/>
          <w:szCs w:val="22"/>
          <w:lang w:eastAsia="sr-Latn-CS"/>
        </w:rPr>
      </w:pPr>
    </w:p>
    <w:p w:rsidR="00CB1A2C" w:rsidRDefault="0096348A" w:rsidP="0096348A">
      <w:pPr>
        <w:autoSpaceDE w:val="0"/>
        <w:autoSpaceDN w:val="0"/>
        <w:adjustRightInd w:val="0"/>
        <w:jc w:val="both"/>
        <w:rPr>
          <w:rFonts w:ascii="Arial" w:hAnsi="Arial" w:cs="Arial"/>
          <w:sz w:val="22"/>
          <w:szCs w:val="22"/>
          <w:lang w:val="ru-RU"/>
        </w:rPr>
      </w:pPr>
      <w:r w:rsidRPr="001B6407">
        <w:rPr>
          <w:rFonts w:ascii="Arial" w:hAnsi="Arial" w:cs="Arial"/>
          <w:b/>
          <w:sz w:val="22"/>
          <w:szCs w:val="22"/>
          <w:lang w:val="ru-RU"/>
        </w:rPr>
        <w:t>Начин и рок плаћања</w:t>
      </w:r>
      <w:r w:rsidRPr="0038618F">
        <w:rPr>
          <w:rFonts w:ascii="Arial" w:hAnsi="Arial" w:cs="Arial"/>
          <w:b/>
          <w:sz w:val="22"/>
          <w:szCs w:val="22"/>
          <w:lang w:val="ru-RU"/>
        </w:rPr>
        <w:t xml:space="preserve">: </w:t>
      </w:r>
      <w:r w:rsidRPr="0038618F">
        <w:rPr>
          <w:rFonts w:ascii="Arial" w:hAnsi="Arial" w:cs="Arial"/>
          <w:sz w:val="22"/>
          <w:szCs w:val="22"/>
          <w:lang w:val="ru-RU"/>
        </w:rPr>
        <w:t xml:space="preserve">у </w:t>
      </w:r>
      <w:r w:rsidR="00466012" w:rsidRPr="0038618F">
        <w:rPr>
          <w:rFonts w:ascii="Arial" w:hAnsi="Arial" w:cs="Arial"/>
          <w:sz w:val="22"/>
          <w:szCs w:val="22"/>
        </w:rPr>
        <w:t>четири</w:t>
      </w:r>
      <w:r w:rsidRPr="00466012">
        <w:rPr>
          <w:rFonts w:ascii="Arial" w:hAnsi="Arial" w:cs="Arial"/>
          <w:sz w:val="22"/>
          <w:szCs w:val="22"/>
          <w:lang w:val="ru-RU"/>
        </w:rPr>
        <w:t xml:space="preserve"> једнак</w:t>
      </w:r>
      <w:r w:rsidR="00466012" w:rsidRPr="00466012">
        <w:rPr>
          <w:rFonts w:ascii="Arial" w:hAnsi="Arial" w:cs="Arial"/>
          <w:sz w:val="22"/>
          <w:szCs w:val="22"/>
          <w:lang w:val="ru-RU"/>
        </w:rPr>
        <w:t>е</w:t>
      </w:r>
      <w:r w:rsidRPr="00466012">
        <w:rPr>
          <w:rFonts w:ascii="Arial" w:hAnsi="Arial" w:cs="Arial"/>
          <w:sz w:val="22"/>
          <w:szCs w:val="22"/>
          <w:lang w:val="ru-RU"/>
        </w:rPr>
        <w:t xml:space="preserve"> месечн</w:t>
      </w:r>
      <w:r w:rsidR="00466012" w:rsidRPr="00466012">
        <w:rPr>
          <w:rFonts w:ascii="Arial" w:hAnsi="Arial" w:cs="Arial"/>
          <w:sz w:val="22"/>
          <w:szCs w:val="22"/>
          <w:lang w:val="ru-RU"/>
        </w:rPr>
        <w:t>е</w:t>
      </w:r>
      <w:r w:rsidRPr="00466012">
        <w:rPr>
          <w:rFonts w:ascii="Arial" w:hAnsi="Arial" w:cs="Arial"/>
          <w:sz w:val="22"/>
          <w:szCs w:val="22"/>
          <w:lang w:val="ru-RU"/>
        </w:rPr>
        <w:t xml:space="preserve"> рат</w:t>
      </w:r>
      <w:r w:rsidR="00466012" w:rsidRPr="00466012">
        <w:rPr>
          <w:rFonts w:ascii="Arial" w:hAnsi="Arial" w:cs="Arial"/>
          <w:sz w:val="22"/>
          <w:szCs w:val="22"/>
          <w:lang w:val="ru-RU"/>
        </w:rPr>
        <w:t>е</w:t>
      </w:r>
      <w:r w:rsidRPr="00466012">
        <w:rPr>
          <w:rFonts w:ascii="Arial" w:hAnsi="Arial" w:cs="Arial"/>
          <w:sz w:val="22"/>
          <w:szCs w:val="22"/>
          <w:lang w:val="ru-RU"/>
        </w:rPr>
        <w:t xml:space="preserve"> након испоруке и </w:t>
      </w:r>
      <w:r w:rsidRPr="00466012">
        <w:rPr>
          <w:rFonts w:ascii="Arial" w:hAnsi="Arial" w:cs="Arial"/>
          <w:sz w:val="22"/>
          <w:szCs w:val="22"/>
          <w:lang w:eastAsia="sr-Latn-CS"/>
        </w:rPr>
        <w:t xml:space="preserve">инсталације и </w:t>
      </w:r>
      <w:r w:rsidRPr="00466012">
        <w:rPr>
          <w:rFonts w:ascii="Arial" w:hAnsi="Arial" w:cs="Arial"/>
          <w:sz w:val="22"/>
          <w:szCs w:val="22"/>
          <w:lang w:val="ru-RU"/>
        </w:rPr>
        <w:t xml:space="preserve">то: прва рата у року од 7 (седам) дана од дана испоруке и инсталације, друга рата у року од 30 дана од уплате прве рате, трећа у року од 60 дана од уплате прве рате, </w:t>
      </w:r>
      <w:r w:rsidR="00466012" w:rsidRPr="00466012">
        <w:rPr>
          <w:rFonts w:ascii="Arial" w:hAnsi="Arial" w:cs="Arial"/>
          <w:sz w:val="22"/>
          <w:szCs w:val="22"/>
          <w:lang w:val="ru-RU"/>
        </w:rPr>
        <w:t xml:space="preserve">а </w:t>
      </w:r>
      <w:r w:rsidRPr="00466012">
        <w:rPr>
          <w:rFonts w:ascii="Arial" w:hAnsi="Arial" w:cs="Arial"/>
          <w:sz w:val="22"/>
          <w:szCs w:val="22"/>
          <w:lang w:val="ru-RU"/>
        </w:rPr>
        <w:t>четврта рата у року од 90 дана од уплате прве рате.</w:t>
      </w:r>
    </w:p>
    <w:p w:rsidR="001F28F7" w:rsidRDefault="001F28F7" w:rsidP="001F28F7">
      <w:pPr>
        <w:pStyle w:val="BodyText"/>
        <w:spacing w:after="0"/>
        <w:jc w:val="both"/>
        <w:rPr>
          <w:rFonts w:ascii="Arial" w:hAnsi="Arial" w:cs="Arial"/>
          <w:b/>
          <w:sz w:val="22"/>
          <w:szCs w:val="22"/>
        </w:rPr>
      </w:pPr>
      <w:r w:rsidRPr="00095169">
        <w:rPr>
          <w:rFonts w:ascii="Arial" w:hAnsi="Arial" w:cs="Arial"/>
          <w:sz w:val="22"/>
          <w:szCs w:val="22"/>
          <w:lang w:val="sr-Cyrl-CS"/>
        </w:rPr>
        <w:t xml:space="preserve">Након </w:t>
      </w:r>
      <w:r>
        <w:rPr>
          <w:rFonts w:ascii="Arial" w:hAnsi="Arial" w:cs="Arial"/>
          <w:sz w:val="22"/>
          <w:szCs w:val="22"/>
          <w:lang w:val="sr-Cyrl-CS"/>
        </w:rPr>
        <w:t>испоруке</w:t>
      </w:r>
      <w:r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квалитативном пријему и (у даљем тексту: Записник)</w:t>
      </w:r>
      <w:r w:rsidRPr="00095169">
        <w:rPr>
          <w:rFonts w:ascii="Arial" w:hAnsi="Arial" w:cs="Arial"/>
          <w:sz w:val="22"/>
          <w:szCs w:val="22"/>
          <w:lang w:val="sr-Cyrl-CS"/>
        </w:rPr>
        <w:t xml:space="preserve"> који потписују овлашћени представн</w:t>
      </w:r>
      <w:r>
        <w:rPr>
          <w:rFonts w:ascii="Arial" w:hAnsi="Arial" w:cs="Arial"/>
          <w:sz w:val="22"/>
          <w:szCs w:val="22"/>
          <w:lang w:val="sr-Cyrl-CS"/>
        </w:rPr>
        <w:t>ици</w:t>
      </w:r>
      <w:r w:rsidRPr="00095169">
        <w:rPr>
          <w:rFonts w:ascii="Arial" w:hAnsi="Arial" w:cs="Arial"/>
          <w:sz w:val="22"/>
          <w:szCs w:val="22"/>
          <w:lang w:val="sr-Cyrl-CS"/>
        </w:rPr>
        <w:t xml:space="preserve"> </w:t>
      </w:r>
      <w:r>
        <w:rPr>
          <w:rFonts w:ascii="Arial" w:hAnsi="Arial" w:cs="Arial"/>
          <w:sz w:val="22"/>
          <w:szCs w:val="22"/>
          <w:lang w:val="sr-Cyrl-CS"/>
        </w:rPr>
        <w:t>Наручиоца</w:t>
      </w:r>
      <w:r w:rsidRPr="00095169">
        <w:rPr>
          <w:rFonts w:ascii="Arial" w:hAnsi="Arial" w:cs="Arial"/>
          <w:sz w:val="22"/>
          <w:szCs w:val="22"/>
          <w:lang w:val="sr-Cyrl-CS"/>
        </w:rPr>
        <w:t xml:space="preserve"> и овлашћени представник </w:t>
      </w:r>
      <w:r>
        <w:rPr>
          <w:rFonts w:ascii="Arial" w:hAnsi="Arial" w:cs="Arial"/>
          <w:sz w:val="22"/>
          <w:szCs w:val="22"/>
          <w:lang w:val="sr-Cyrl-CS"/>
        </w:rPr>
        <w:t>понуђача којем уговор буде додељен</w:t>
      </w:r>
      <w:r w:rsidRPr="00095169">
        <w:rPr>
          <w:rFonts w:ascii="Arial" w:hAnsi="Arial" w:cs="Arial"/>
          <w:sz w:val="22"/>
          <w:szCs w:val="22"/>
          <w:lang w:val="sr-Cyrl-CS"/>
        </w:rPr>
        <w:t xml:space="preserve">. Записник представља основ за испостављање рачуна на фактурну адресу. </w:t>
      </w:r>
      <w:r w:rsidRPr="00095169">
        <w:rPr>
          <w:rFonts w:ascii="Arial" w:hAnsi="Arial" w:cs="Arial"/>
          <w:b/>
          <w:sz w:val="22"/>
          <w:szCs w:val="22"/>
        </w:rPr>
        <w:t xml:space="preserve"> </w:t>
      </w:r>
    </w:p>
    <w:p w:rsidR="00311128" w:rsidRDefault="00A005AA" w:rsidP="00CB1A2C">
      <w:pPr>
        <w:autoSpaceDE w:val="0"/>
        <w:autoSpaceDN w:val="0"/>
        <w:adjustRightInd w:val="0"/>
        <w:jc w:val="both"/>
        <w:rPr>
          <w:rFonts w:ascii="Arial" w:hAnsi="Arial" w:cs="Arial"/>
          <w:bCs/>
          <w:noProof/>
          <w:sz w:val="22"/>
          <w:szCs w:val="22"/>
          <w:lang w:val="sr-Cyrl-CS"/>
        </w:rPr>
      </w:pPr>
      <w:r>
        <w:rPr>
          <w:rFonts w:ascii="Arial" w:hAnsi="Arial" w:cs="Arial"/>
          <w:sz w:val="22"/>
          <w:szCs w:val="22"/>
          <w:lang w:val="sr-Cyrl-CS"/>
        </w:rPr>
        <w:t xml:space="preserve">Приликом испоруке врше се инсталација и пуштање у рад уређаја и врши обука најмање троје директних корисника уређаја код Наручиоца. Приликом инсталације и пуштања у рад уређаја, </w:t>
      </w:r>
      <w:r w:rsidRPr="00E16A57">
        <w:rPr>
          <w:rFonts w:ascii="Arial" w:hAnsi="Arial" w:cs="Arial"/>
          <w:sz w:val="22"/>
          <w:szCs w:val="22"/>
          <w:lang w:val="sr-Cyrl-CS"/>
        </w:rPr>
        <w:t xml:space="preserve">прилаже се и </w:t>
      </w:r>
      <w:r w:rsidRPr="00E16A57">
        <w:rPr>
          <w:rFonts w:ascii="Arial" w:hAnsi="Arial" w:cs="Arial"/>
          <w:sz w:val="22"/>
          <w:szCs w:val="22"/>
        </w:rPr>
        <w:t>IQ/QQ  документација</w:t>
      </w:r>
      <w:r>
        <w:rPr>
          <w:rFonts w:ascii="Arial" w:hAnsi="Arial" w:cs="Arial"/>
          <w:sz w:val="22"/>
          <w:szCs w:val="22"/>
        </w:rPr>
        <w:t xml:space="preserve"> и квалификација система од стране овлашћеног сервисера произвођача</w:t>
      </w:r>
      <w:r w:rsidRPr="00E16A57">
        <w:rPr>
          <w:rFonts w:ascii="Arial" w:hAnsi="Arial" w:cs="Arial"/>
          <w:sz w:val="22"/>
          <w:szCs w:val="22"/>
        </w:rPr>
        <w:t>.</w:t>
      </w:r>
    </w:p>
    <w:p w:rsidR="001F3A97" w:rsidRPr="003F62A4" w:rsidRDefault="001F3A97"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3F62A4" w:rsidRPr="00095169" w:rsidRDefault="003F62A4" w:rsidP="003F62A4">
      <w:pPr>
        <w:jc w:val="both"/>
        <w:rPr>
          <w:rFonts w:ascii="Arial" w:hAnsi="Arial" w:cs="Arial"/>
          <w:b/>
          <w:iCs/>
          <w:sz w:val="22"/>
          <w:szCs w:val="22"/>
        </w:rPr>
      </w:pP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3F62A4" w:rsidRPr="00095169" w:rsidRDefault="003F62A4" w:rsidP="003F62A4">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7A4A4B" w:rsidRDefault="007A4A4B" w:rsidP="007A4A4B">
      <w:pPr>
        <w:pStyle w:val="ListParagraph"/>
        <w:ind w:left="0"/>
        <w:rPr>
          <w:rFonts w:ascii="Arial" w:hAnsi="Arial" w:cs="Arial"/>
          <w:b/>
          <w:bCs/>
          <w:sz w:val="22"/>
          <w:szCs w:val="22"/>
          <w:u w:val="single"/>
          <w:lang w:val="ru-RU"/>
        </w:rPr>
      </w:pPr>
    </w:p>
    <w:p w:rsidR="001967F6" w:rsidRDefault="001967F6" w:rsidP="007A4A4B">
      <w:pPr>
        <w:pStyle w:val="ListParagraph"/>
        <w:ind w:left="0"/>
        <w:rPr>
          <w:rFonts w:ascii="Arial" w:hAnsi="Arial" w:cs="Arial"/>
          <w:b/>
          <w:bCs/>
          <w:sz w:val="22"/>
          <w:szCs w:val="22"/>
          <w:u w:val="single"/>
          <w:lang w:val="ru-RU"/>
        </w:rPr>
      </w:pPr>
    </w:p>
    <w:p w:rsidR="00EF6495" w:rsidRDefault="007A4A4B" w:rsidP="00EF6495">
      <w:pPr>
        <w:pStyle w:val="ListParagraph"/>
        <w:ind w:left="0"/>
        <w:jc w:val="center"/>
        <w:rPr>
          <w:rFonts w:ascii="Arial" w:hAnsi="Arial" w:cs="Arial"/>
          <w:sz w:val="22"/>
          <w:szCs w:val="22"/>
        </w:rPr>
      </w:pPr>
      <w:r w:rsidRPr="00095169">
        <w:rPr>
          <w:rFonts w:ascii="Arial" w:hAnsi="Arial" w:cs="Arial"/>
          <w:b/>
          <w:bCs/>
          <w:sz w:val="22"/>
          <w:szCs w:val="22"/>
          <w:u w:val="single"/>
          <w:lang w:val="ru-RU"/>
        </w:rPr>
        <w:t xml:space="preserve">4. УСЛОВИ </w:t>
      </w:r>
      <w:r w:rsidRPr="00095169">
        <w:rPr>
          <w:rFonts w:ascii="Arial" w:hAnsi="Arial" w:cs="Arial"/>
          <w:b/>
          <w:sz w:val="22"/>
          <w:szCs w:val="22"/>
          <w:u w:val="single"/>
          <w:lang w:val="ru-RU"/>
        </w:rPr>
        <w:t>ЗА УЧЕШЋЕ У ПОСТУПКУ ЈАВНЕ НАБАВКЕ ИЗ ЧЛАНА 75. И 76. ЗАКОНА</w:t>
      </w:r>
      <w:r w:rsidRPr="00095169">
        <w:rPr>
          <w:rFonts w:ascii="Arial" w:hAnsi="Arial" w:cs="Arial"/>
          <w:b/>
          <w:sz w:val="22"/>
          <w:szCs w:val="22"/>
          <w:u w:val="single"/>
          <w:lang w:val="sr-Cyrl-CS"/>
        </w:rPr>
        <w:t xml:space="preserve"> </w:t>
      </w:r>
      <w:r w:rsidRPr="00095169">
        <w:rPr>
          <w:rFonts w:ascii="Arial" w:hAnsi="Arial" w:cs="Arial"/>
          <w:b/>
          <w:bCs/>
          <w:sz w:val="22"/>
          <w:szCs w:val="22"/>
          <w:u w:val="single"/>
          <w:lang w:val="ru-RU"/>
        </w:rPr>
        <w:t>И УПУТСТВО КАКО СЕ ДОКАЗУЈЕ ИСПУЊЕНОСТ УСЛОВА</w:t>
      </w:r>
    </w:p>
    <w:p w:rsidR="00EF6495" w:rsidRDefault="00EF6495" w:rsidP="00EF6495">
      <w:pPr>
        <w:pStyle w:val="ListParagraph"/>
        <w:ind w:left="0"/>
        <w:jc w:val="center"/>
        <w:rPr>
          <w:rFonts w:ascii="Arial" w:hAnsi="Arial" w:cs="Arial"/>
          <w:sz w:val="22"/>
          <w:szCs w:val="22"/>
        </w:rPr>
      </w:pPr>
    </w:p>
    <w:p w:rsidR="007A4A4B" w:rsidRPr="00095169" w:rsidRDefault="007A4A4B" w:rsidP="00EF6495">
      <w:pPr>
        <w:pStyle w:val="ListParagraph"/>
        <w:ind w:left="0"/>
        <w:jc w:val="center"/>
        <w:rPr>
          <w:rFonts w:ascii="Arial" w:hAnsi="Arial" w:cs="Arial"/>
          <w:b/>
          <w:sz w:val="22"/>
          <w:szCs w:val="22"/>
          <w:u w:val="single"/>
        </w:rPr>
      </w:pPr>
      <w:r w:rsidRPr="00095169">
        <w:rPr>
          <w:rFonts w:ascii="Arial" w:hAnsi="Arial" w:cs="Arial"/>
          <w:b/>
          <w:sz w:val="22"/>
          <w:szCs w:val="22"/>
          <w:u w:val="single"/>
          <w:lang w:val="sr-Cyrl-CS"/>
        </w:rPr>
        <w:t>4.1 ОБАВЕЗНИ УСЛОВИ ЗА УЧЕШЋЕ У ПОСТУПКУ ЈАВНЕ НАБАВКЕ</w:t>
      </w:r>
    </w:p>
    <w:p w:rsidR="007A4A4B" w:rsidRPr="00095169" w:rsidRDefault="007A4A4B" w:rsidP="007A4A4B">
      <w:pPr>
        <w:jc w:val="center"/>
        <w:rPr>
          <w:rFonts w:ascii="Arial" w:hAnsi="Arial" w:cs="Arial"/>
          <w:i/>
          <w:iCs/>
          <w:sz w:val="22"/>
          <w:szCs w:val="22"/>
        </w:rPr>
      </w:pPr>
      <w:r w:rsidRPr="00095169">
        <w:rPr>
          <w:rFonts w:ascii="Arial" w:hAnsi="Arial" w:cs="Arial"/>
          <w:b/>
          <w:sz w:val="22"/>
          <w:szCs w:val="22"/>
          <w:u w:val="single"/>
          <w:lang w:val="sr-Cyrl-CS"/>
        </w:rPr>
        <w:t>ИЗ ЧЛАНА 75. ЗАКОНА</w:t>
      </w: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095169">
        <w:rPr>
          <w:rFonts w:ascii="Arial" w:hAnsi="Arial" w:cs="Arial"/>
          <w:sz w:val="22"/>
          <w:szCs w:val="22"/>
          <w:lang w:val="sr-Cyrl-CS"/>
        </w:rPr>
        <w:t>чланом 75. Закона, наведене овом конкурсном документацијом:</w:t>
      </w:r>
    </w:p>
    <w:p w:rsidR="007A4A4B" w:rsidRPr="00095169" w:rsidRDefault="007A4A4B" w:rsidP="007A4A4B">
      <w:pPr>
        <w:tabs>
          <w:tab w:val="left" w:pos="567"/>
          <w:tab w:val="left" w:pos="709"/>
        </w:tabs>
        <w:jc w:val="both"/>
        <w:rPr>
          <w:rFonts w:ascii="Arial" w:hAnsi="Arial" w:cs="Arial"/>
          <w:sz w:val="22"/>
          <w:szCs w:val="22"/>
          <w:u w:val="single"/>
          <w:lang w:val="sr-Cyrl-CS"/>
        </w:rPr>
      </w:pPr>
    </w:p>
    <w:p w:rsidR="007A4A4B" w:rsidRPr="00095169" w:rsidRDefault="007A4A4B" w:rsidP="0088025A">
      <w:pPr>
        <w:numPr>
          <w:ilvl w:val="0"/>
          <w:numId w:val="5"/>
        </w:numPr>
        <w:suppressAutoHyphens w:val="0"/>
        <w:spacing w:line="240" w:lineRule="auto"/>
        <w:ind w:left="480" w:hanging="480"/>
        <w:jc w:val="both"/>
        <w:rPr>
          <w:rFonts w:ascii="Arial" w:hAnsi="Arial" w:cs="Arial"/>
          <w:sz w:val="22"/>
          <w:szCs w:val="22"/>
          <w:lang w:val="sr-Cyrl-CS"/>
        </w:rPr>
      </w:pPr>
      <w:r w:rsidRPr="00095169">
        <w:rPr>
          <w:rFonts w:ascii="Arial" w:hAnsi="Arial" w:cs="Arial"/>
          <w:sz w:val="22"/>
          <w:szCs w:val="22"/>
          <w:lang w:val="sr-Cyrl-CS"/>
        </w:rPr>
        <w:t>да је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88025A">
      <w:pPr>
        <w:numPr>
          <w:ilvl w:val="0"/>
          <w:numId w:val="5"/>
        </w:numPr>
        <w:suppressAutoHyphens w:val="0"/>
        <w:spacing w:line="240" w:lineRule="auto"/>
        <w:ind w:left="480" w:hanging="480"/>
        <w:jc w:val="both"/>
        <w:rPr>
          <w:rFonts w:ascii="Arial" w:hAnsi="Arial" w:cs="Arial"/>
          <w:b/>
          <w:sz w:val="22"/>
          <w:szCs w:val="22"/>
          <w:lang w:val="sr-Cyrl-CS"/>
        </w:rPr>
      </w:pPr>
      <w:r w:rsidRPr="00095169">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88025A">
      <w:pPr>
        <w:numPr>
          <w:ilvl w:val="0"/>
          <w:numId w:val="5"/>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A4A4B" w:rsidRPr="00095169" w:rsidRDefault="007A4A4B" w:rsidP="007A4A4B">
      <w:pPr>
        <w:tabs>
          <w:tab w:val="left" w:pos="709"/>
        </w:tabs>
        <w:jc w:val="both"/>
        <w:rPr>
          <w:rFonts w:ascii="Arial" w:hAnsi="Arial" w:cs="Arial"/>
          <w:color w:val="FF0000"/>
          <w:sz w:val="22"/>
          <w:szCs w:val="22"/>
        </w:rPr>
      </w:pPr>
    </w:p>
    <w:p w:rsidR="007A4A4B" w:rsidRPr="0068769D" w:rsidRDefault="007A4A4B" w:rsidP="0088025A">
      <w:pPr>
        <w:numPr>
          <w:ilvl w:val="0"/>
          <w:numId w:val="5"/>
        </w:numPr>
        <w:suppressAutoHyphens w:val="0"/>
        <w:spacing w:line="240" w:lineRule="auto"/>
        <w:ind w:left="480" w:hanging="480"/>
        <w:jc w:val="both"/>
        <w:rPr>
          <w:rFonts w:ascii="Arial" w:hAnsi="Arial" w:cs="Arial"/>
          <w:color w:val="FF0000"/>
          <w:sz w:val="22"/>
          <w:szCs w:val="22"/>
          <w:lang w:val="sr-Latn-CS"/>
        </w:rPr>
      </w:pPr>
      <w:r w:rsidRPr="00095169">
        <w:rPr>
          <w:rFonts w:ascii="Arial" w:hAnsi="Arial" w:cs="Arial"/>
          <w:sz w:val="22"/>
          <w:szCs w:val="22"/>
          <w:lang w:val="sr-Cyrl-CS"/>
        </w:rPr>
        <w:t>да је поштовао обавезе које произилазе из важећих прописа о заштити на раду,  запошљавању и условим</w:t>
      </w:r>
      <w:r w:rsidR="001F3A97">
        <w:rPr>
          <w:rFonts w:ascii="Arial" w:hAnsi="Arial" w:cs="Arial"/>
          <w:sz w:val="22"/>
          <w:szCs w:val="22"/>
          <w:lang w:val="sr-Cyrl-CS"/>
        </w:rPr>
        <w:t>а рада и заштити животне средине и да нема забрану обављања делатности које је на снази у време подношења понуде</w:t>
      </w:r>
      <w:r w:rsidRPr="00095169">
        <w:rPr>
          <w:rFonts w:ascii="Arial" w:hAnsi="Arial" w:cs="Arial"/>
          <w:sz w:val="22"/>
          <w:szCs w:val="22"/>
          <w:lang w:val="sr-Cyrl-CS"/>
        </w:rPr>
        <w:t>.</w:t>
      </w:r>
    </w:p>
    <w:p w:rsidR="0068769D" w:rsidRPr="00F37E9E" w:rsidRDefault="0068769D" w:rsidP="00F37E9E">
      <w:pPr>
        <w:rPr>
          <w:rFonts w:ascii="Arial" w:hAnsi="Arial" w:cs="Arial"/>
          <w:color w:val="FF0000"/>
          <w:sz w:val="22"/>
          <w:szCs w:val="22"/>
        </w:rPr>
      </w:pPr>
    </w:p>
    <w:p w:rsidR="007A4A4B" w:rsidRPr="00095169" w:rsidRDefault="007A4A4B" w:rsidP="007A4A4B">
      <w:pPr>
        <w:jc w:val="both"/>
        <w:rPr>
          <w:rFonts w:ascii="Arial" w:hAnsi="Arial" w:cs="Arial"/>
          <w:i/>
          <w:iCs/>
          <w:sz w:val="22"/>
          <w:szCs w:val="22"/>
        </w:rPr>
      </w:pPr>
    </w:p>
    <w:p w:rsidR="002F4C37" w:rsidRPr="0068769D" w:rsidRDefault="007A4A4B" w:rsidP="00F37E9E">
      <w:pPr>
        <w:pStyle w:val="ListParagraph"/>
        <w:ind w:left="0" w:firstLine="480"/>
        <w:jc w:val="both"/>
        <w:rPr>
          <w:rFonts w:ascii="Arial" w:hAnsi="Arial" w:cs="Arial"/>
          <w:bCs/>
          <w:iCs/>
          <w:sz w:val="22"/>
          <w:szCs w:val="22"/>
        </w:rPr>
      </w:pPr>
      <w:r w:rsidRPr="00095169">
        <w:rPr>
          <w:rFonts w:ascii="Arial" w:hAnsi="Arial" w:cs="Arial"/>
          <w:b/>
          <w:bCs/>
          <w:iCs/>
          <w:sz w:val="22"/>
          <w:szCs w:val="22"/>
        </w:rPr>
        <w:t>Уколико понуђач подноси понуду са подизвођачем,</w:t>
      </w:r>
      <w:r w:rsidRPr="00095169">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w:t>
      </w:r>
      <w:r w:rsidR="0068769D">
        <w:rPr>
          <w:rFonts w:ascii="Arial" w:hAnsi="Arial" w:cs="Arial"/>
          <w:bCs/>
          <w:iCs/>
          <w:sz w:val="22"/>
          <w:szCs w:val="22"/>
        </w:rPr>
        <w:t>.</w:t>
      </w:r>
    </w:p>
    <w:p w:rsidR="007A4A4B" w:rsidRPr="0068769D" w:rsidRDefault="007A4A4B" w:rsidP="00F37E9E">
      <w:pPr>
        <w:pStyle w:val="ListParagraph"/>
        <w:ind w:left="0" w:firstLine="360"/>
        <w:jc w:val="both"/>
        <w:rPr>
          <w:rFonts w:ascii="Arial" w:hAnsi="Arial" w:cs="Arial"/>
          <w:bCs/>
          <w:iCs/>
          <w:sz w:val="22"/>
          <w:szCs w:val="22"/>
        </w:rPr>
      </w:pPr>
      <w:r w:rsidRPr="00095169">
        <w:rPr>
          <w:rFonts w:ascii="Arial" w:hAnsi="Arial" w:cs="Arial"/>
          <w:b/>
          <w:bCs/>
          <w:iCs/>
          <w:sz w:val="22"/>
          <w:szCs w:val="22"/>
        </w:rPr>
        <w:t>Уколико понуду подноси група понуђача,</w:t>
      </w:r>
      <w:r w:rsidRPr="00095169">
        <w:rPr>
          <w:rFonts w:ascii="Arial" w:hAnsi="Arial" w:cs="Arial"/>
          <w:bCs/>
          <w:iCs/>
          <w:sz w:val="22"/>
          <w:szCs w:val="22"/>
        </w:rPr>
        <w:t xml:space="preserve"> сваки понуђач из групе понуђача, мора да испуни обавезне услове из члана 75. став 1. тач. 1) до 4) Закона, а дод</w:t>
      </w:r>
      <w:r w:rsidR="0068769D">
        <w:rPr>
          <w:rFonts w:ascii="Arial" w:hAnsi="Arial" w:cs="Arial"/>
          <w:bCs/>
          <w:iCs/>
          <w:sz w:val="22"/>
          <w:szCs w:val="22"/>
        </w:rPr>
        <w:t xml:space="preserve">атне услове испуњавају заједно. </w:t>
      </w:r>
    </w:p>
    <w:p w:rsidR="001F3A97" w:rsidRPr="006B4008" w:rsidRDefault="001F3A97" w:rsidP="0068769D">
      <w:pPr>
        <w:jc w:val="both"/>
        <w:rPr>
          <w:rFonts w:ascii="Arial" w:hAnsi="Arial" w:cs="Arial"/>
          <w:bCs/>
          <w:iCs/>
          <w:color w:val="FF0000"/>
          <w:sz w:val="22"/>
          <w:szCs w:val="22"/>
        </w:rPr>
      </w:pPr>
    </w:p>
    <w:p w:rsidR="007A4A4B" w:rsidRPr="00F37E9E" w:rsidRDefault="007A4A4B" w:rsidP="00F37E9E">
      <w:pPr>
        <w:jc w:val="both"/>
        <w:rPr>
          <w:rFonts w:ascii="Arial" w:hAnsi="Arial" w:cs="Arial"/>
          <w:bCs/>
          <w:iCs/>
          <w:color w:val="FF0000"/>
          <w:sz w:val="22"/>
          <w:szCs w:val="22"/>
        </w:rPr>
      </w:pPr>
    </w:p>
    <w:p w:rsidR="007A4A4B" w:rsidRPr="002F4C37" w:rsidRDefault="00EA57D9" w:rsidP="0088025A">
      <w:pPr>
        <w:pStyle w:val="ListParagraph"/>
        <w:numPr>
          <w:ilvl w:val="1"/>
          <w:numId w:val="13"/>
        </w:numPr>
        <w:tabs>
          <w:tab w:val="left" w:pos="567"/>
          <w:tab w:val="left" w:pos="709"/>
        </w:tabs>
        <w:jc w:val="center"/>
        <w:rPr>
          <w:rFonts w:ascii="Arial" w:hAnsi="Arial" w:cs="Arial"/>
          <w:b/>
          <w:sz w:val="22"/>
          <w:szCs w:val="22"/>
          <w:u w:val="single"/>
          <w:lang w:val="sr-Cyrl-CS"/>
        </w:rPr>
      </w:pPr>
      <w:r>
        <w:rPr>
          <w:rFonts w:ascii="Arial" w:hAnsi="Arial" w:cs="Arial"/>
          <w:b/>
          <w:sz w:val="22"/>
          <w:szCs w:val="22"/>
          <w:u w:val="single"/>
          <w:lang w:val="sr-Cyrl-CS"/>
        </w:rPr>
        <w:t>ДОДАТН</w:t>
      </w:r>
      <w:r w:rsidR="0068769D">
        <w:rPr>
          <w:rFonts w:ascii="Arial" w:hAnsi="Arial" w:cs="Arial"/>
          <w:b/>
          <w:sz w:val="22"/>
          <w:szCs w:val="22"/>
          <w:u w:val="single"/>
          <w:lang w:val="sr-Cyrl-CS"/>
        </w:rPr>
        <w:t>И</w:t>
      </w:r>
      <w:r>
        <w:rPr>
          <w:rFonts w:ascii="Arial" w:hAnsi="Arial" w:cs="Arial"/>
          <w:b/>
          <w:sz w:val="22"/>
          <w:szCs w:val="22"/>
          <w:u w:val="single"/>
          <w:lang w:val="sr-Cyrl-CS"/>
        </w:rPr>
        <w:t xml:space="preserve"> УСЛОВ</w:t>
      </w:r>
      <w:r w:rsidR="00777F8E">
        <w:rPr>
          <w:rFonts w:ascii="Arial" w:hAnsi="Arial" w:cs="Arial"/>
          <w:b/>
          <w:sz w:val="22"/>
          <w:szCs w:val="22"/>
          <w:u w:val="single"/>
          <w:lang w:val="sr-Cyrl-CS"/>
        </w:rPr>
        <w:t>И</w:t>
      </w:r>
      <w:r w:rsidR="007A4A4B" w:rsidRPr="002F4C37">
        <w:rPr>
          <w:rFonts w:ascii="Arial" w:hAnsi="Arial" w:cs="Arial"/>
          <w:b/>
          <w:sz w:val="22"/>
          <w:szCs w:val="22"/>
          <w:u w:val="single"/>
          <w:lang w:val="sr-Cyrl-CS"/>
        </w:rPr>
        <w:t xml:space="preserve"> ЗА УЧЕШЋЕ У ПОСТУПКУ ЈАВНЕ НАБАВКЕ ИЗ ЧЛАНА 76. </w:t>
      </w:r>
    </w:p>
    <w:p w:rsidR="007A4A4B" w:rsidRPr="00095169" w:rsidRDefault="007A4A4B" w:rsidP="007A4A4B">
      <w:pPr>
        <w:tabs>
          <w:tab w:val="left" w:pos="567"/>
          <w:tab w:val="left" w:pos="709"/>
        </w:tabs>
        <w:jc w:val="center"/>
        <w:rPr>
          <w:rFonts w:ascii="Arial" w:hAnsi="Arial" w:cs="Arial"/>
          <w:b/>
          <w:sz w:val="22"/>
          <w:szCs w:val="22"/>
          <w:u w:val="single"/>
          <w:lang w:val="sr-Cyrl-CS"/>
        </w:rPr>
      </w:pPr>
    </w:p>
    <w:p w:rsidR="00777F8E" w:rsidRPr="0038618F" w:rsidRDefault="0068769D" w:rsidP="0068769D">
      <w:pPr>
        <w:tabs>
          <w:tab w:val="left" w:pos="567"/>
          <w:tab w:val="left" w:pos="709"/>
        </w:tabs>
        <w:jc w:val="both"/>
        <w:rPr>
          <w:rFonts w:ascii="Arial" w:hAnsi="Arial" w:cs="Arial"/>
          <w:sz w:val="22"/>
          <w:szCs w:val="22"/>
          <w:lang w:val="sr-Cyrl-CS"/>
        </w:rPr>
      </w:pPr>
      <w:r w:rsidRPr="0038618F">
        <w:rPr>
          <w:rFonts w:ascii="Arial" w:hAnsi="Arial" w:cs="Arial"/>
          <w:b/>
          <w:sz w:val="22"/>
          <w:szCs w:val="22"/>
          <w:lang w:val="sr-Cyrl-CS"/>
        </w:rPr>
        <w:t>Понуђач, да би учествовао у предметном поступку јавне набавке,</w:t>
      </w:r>
      <w:r w:rsidR="00777F8E" w:rsidRPr="0038618F">
        <w:rPr>
          <w:rFonts w:ascii="Arial" w:hAnsi="Arial" w:cs="Arial"/>
          <w:b/>
          <w:sz w:val="22"/>
          <w:szCs w:val="22"/>
          <w:lang w:val="sr-Cyrl-CS"/>
        </w:rPr>
        <w:t xml:space="preserve"> </w:t>
      </w:r>
      <w:r w:rsidRPr="0038618F">
        <w:rPr>
          <w:rFonts w:ascii="Arial" w:hAnsi="Arial" w:cs="Arial"/>
          <w:b/>
          <w:sz w:val="22"/>
          <w:szCs w:val="22"/>
          <w:lang w:val="sr-Cyrl-CS"/>
        </w:rPr>
        <w:t xml:space="preserve">мора да испуњава </w:t>
      </w:r>
      <w:r w:rsidR="00D75EFC" w:rsidRPr="0038618F">
        <w:rPr>
          <w:rFonts w:ascii="Arial" w:hAnsi="Arial" w:cs="Arial"/>
          <w:b/>
          <w:sz w:val="22"/>
          <w:szCs w:val="22"/>
        </w:rPr>
        <w:t>додатн</w:t>
      </w:r>
      <w:r w:rsidR="00777F8E" w:rsidRPr="0038618F">
        <w:rPr>
          <w:rFonts w:ascii="Arial" w:hAnsi="Arial" w:cs="Arial"/>
          <w:b/>
          <w:sz w:val="22"/>
          <w:szCs w:val="22"/>
        </w:rPr>
        <w:t>е</w:t>
      </w:r>
      <w:r w:rsidR="00777F8E" w:rsidRPr="0038618F">
        <w:rPr>
          <w:rFonts w:ascii="Arial" w:hAnsi="Arial" w:cs="Arial"/>
          <w:b/>
          <w:sz w:val="22"/>
          <w:szCs w:val="22"/>
          <w:lang w:val="sr-Cyrl-CS"/>
        </w:rPr>
        <w:t xml:space="preserve"> услове прописане</w:t>
      </w:r>
      <w:r w:rsidRPr="0038618F">
        <w:rPr>
          <w:rFonts w:ascii="Arial" w:hAnsi="Arial" w:cs="Arial"/>
          <w:b/>
          <w:sz w:val="22"/>
          <w:szCs w:val="22"/>
          <w:lang w:val="sr-Cyrl-CS"/>
        </w:rPr>
        <w:t xml:space="preserve"> </w:t>
      </w:r>
      <w:r w:rsidRPr="0038618F">
        <w:rPr>
          <w:rFonts w:ascii="Arial" w:hAnsi="Arial" w:cs="Arial"/>
          <w:sz w:val="22"/>
          <w:szCs w:val="22"/>
          <w:lang w:val="sr-Cyrl-CS"/>
        </w:rPr>
        <w:t>чланом 76</w:t>
      </w:r>
      <w:r w:rsidR="00777F8E" w:rsidRPr="0038618F">
        <w:rPr>
          <w:rFonts w:ascii="Arial" w:hAnsi="Arial" w:cs="Arial"/>
          <w:sz w:val="22"/>
          <w:szCs w:val="22"/>
          <w:lang w:val="sr-Cyrl-CS"/>
        </w:rPr>
        <w:t>. Закона, наведене</w:t>
      </w:r>
      <w:r w:rsidRPr="0038618F">
        <w:rPr>
          <w:rFonts w:ascii="Arial" w:hAnsi="Arial" w:cs="Arial"/>
          <w:sz w:val="22"/>
          <w:szCs w:val="22"/>
          <w:lang w:val="sr-Cyrl-CS"/>
        </w:rPr>
        <w:t xml:space="preserve"> овом конкурсном документацијом,</w:t>
      </w:r>
      <w:r w:rsidR="00777F8E" w:rsidRPr="0038618F">
        <w:rPr>
          <w:rFonts w:ascii="Arial" w:hAnsi="Arial" w:cs="Arial"/>
          <w:sz w:val="22"/>
          <w:szCs w:val="22"/>
          <w:lang w:val="sr-Cyrl-CS"/>
        </w:rPr>
        <w:t xml:space="preserve"> и то:</w:t>
      </w:r>
    </w:p>
    <w:p w:rsidR="00A005AA" w:rsidRPr="001F28F7" w:rsidRDefault="00D75EFC" w:rsidP="00A005AA">
      <w:pPr>
        <w:pStyle w:val="ListParagraph"/>
        <w:numPr>
          <w:ilvl w:val="0"/>
          <w:numId w:val="26"/>
        </w:numPr>
        <w:tabs>
          <w:tab w:val="left" w:pos="567"/>
          <w:tab w:val="left" w:pos="709"/>
        </w:tabs>
        <w:jc w:val="both"/>
        <w:rPr>
          <w:rFonts w:ascii="Arial" w:hAnsi="Arial" w:cs="Arial"/>
          <w:sz w:val="22"/>
          <w:szCs w:val="22"/>
          <w:lang w:val="sr-Cyrl-CS"/>
        </w:rPr>
      </w:pPr>
      <w:r w:rsidRPr="001F28F7">
        <w:rPr>
          <w:rFonts w:ascii="Arial" w:hAnsi="Arial" w:cs="Arial"/>
          <w:sz w:val="22"/>
          <w:szCs w:val="22"/>
          <w:lang w:val="sr-Cyrl-CS"/>
        </w:rPr>
        <w:t xml:space="preserve"> </w:t>
      </w:r>
      <w:r w:rsidR="00777F8E" w:rsidRPr="001F28F7">
        <w:rPr>
          <w:rFonts w:ascii="Arial" w:hAnsi="Arial" w:cs="Arial"/>
          <w:b/>
          <w:sz w:val="22"/>
          <w:szCs w:val="22"/>
          <w:lang w:val="sr-Cyrl-CS"/>
        </w:rPr>
        <w:t>услов</w:t>
      </w:r>
      <w:r w:rsidR="000B6FA2" w:rsidRPr="001F28F7">
        <w:rPr>
          <w:rFonts w:ascii="Arial" w:hAnsi="Arial" w:cs="Arial"/>
          <w:b/>
          <w:sz w:val="22"/>
          <w:szCs w:val="22"/>
        </w:rPr>
        <w:t>e</w:t>
      </w:r>
      <w:r w:rsidR="00777F8E" w:rsidRPr="001F28F7">
        <w:rPr>
          <w:rFonts w:ascii="Arial" w:hAnsi="Arial" w:cs="Arial"/>
          <w:b/>
          <w:sz w:val="22"/>
          <w:szCs w:val="22"/>
          <w:lang w:val="sr-Cyrl-CS"/>
        </w:rPr>
        <w:t xml:space="preserve"> </w:t>
      </w:r>
      <w:r w:rsidRPr="001F28F7">
        <w:rPr>
          <w:rFonts w:ascii="Arial" w:hAnsi="Arial" w:cs="Arial"/>
          <w:b/>
          <w:sz w:val="22"/>
          <w:szCs w:val="22"/>
          <w:lang w:val="sr-Cyrl-CS"/>
        </w:rPr>
        <w:t>који се однос</w:t>
      </w:r>
      <w:r w:rsidR="000B6FA2" w:rsidRPr="001F28F7">
        <w:rPr>
          <w:rFonts w:ascii="Arial" w:hAnsi="Arial" w:cs="Arial"/>
          <w:b/>
          <w:sz w:val="22"/>
          <w:szCs w:val="22"/>
        </w:rPr>
        <w:t>e</w:t>
      </w:r>
      <w:r w:rsidRPr="001F28F7">
        <w:rPr>
          <w:rFonts w:ascii="Arial" w:hAnsi="Arial" w:cs="Arial"/>
          <w:b/>
          <w:sz w:val="22"/>
          <w:szCs w:val="22"/>
          <w:lang w:val="sr-Cyrl-CS"/>
        </w:rPr>
        <w:t xml:space="preserve"> на посло</w:t>
      </w:r>
      <w:r w:rsidR="00A005AA" w:rsidRPr="001F28F7">
        <w:rPr>
          <w:rFonts w:ascii="Arial" w:hAnsi="Arial" w:cs="Arial"/>
          <w:b/>
          <w:sz w:val="22"/>
          <w:szCs w:val="22"/>
          <w:lang w:val="sr-Cyrl-CS"/>
        </w:rPr>
        <w:t>вни капацитет,</w:t>
      </w:r>
      <w:r w:rsidR="00A005AA" w:rsidRPr="001F28F7">
        <w:rPr>
          <w:rFonts w:ascii="Arial" w:hAnsi="Arial" w:cs="Arial"/>
          <w:sz w:val="22"/>
          <w:szCs w:val="22"/>
          <w:lang w:val="sr-Cyrl-CS"/>
        </w:rPr>
        <w:t xml:space="preserve"> односно:</w:t>
      </w:r>
    </w:p>
    <w:p w:rsidR="0068769D" w:rsidRPr="001F28F7" w:rsidRDefault="00A005AA" w:rsidP="00A005AA">
      <w:pPr>
        <w:pStyle w:val="ListParagraph"/>
        <w:numPr>
          <w:ilvl w:val="0"/>
          <w:numId w:val="32"/>
        </w:numPr>
        <w:tabs>
          <w:tab w:val="left" w:pos="567"/>
          <w:tab w:val="left" w:pos="709"/>
        </w:tabs>
        <w:jc w:val="both"/>
        <w:rPr>
          <w:rFonts w:ascii="Arial" w:hAnsi="Arial" w:cs="Arial"/>
          <w:sz w:val="22"/>
          <w:szCs w:val="22"/>
          <w:lang w:val="sr-Cyrl-CS"/>
        </w:rPr>
      </w:pPr>
      <w:r w:rsidRPr="001F28F7">
        <w:rPr>
          <w:rFonts w:ascii="Arial" w:hAnsi="Arial" w:cs="Arial"/>
          <w:sz w:val="22"/>
          <w:szCs w:val="22"/>
          <w:lang w:val="sr-Cyrl-CS"/>
        </w:rPr>
        <w:t xml:space="preserve"> </w:t>
      </w:r>
      <w:r w:rsidR="00777F8E" w:rsidRPr="001F28F7">
        <w:rPr>
          <w:rFonts w:ascii="Arial" w:hAnsi="Arial" w:cs="Arial"/>
          <w:sz w:val="22"/>
          <w:szCs w:val="22"/>
          <w:lang w:val="sr-Cyrl-CS"/>
        </w:rPr>
        <w:t xml:space="preserve">да је понуђач у периоду </w:t>
      </w:r>
      <w:r w:rsidR="00777F8E" w:rsidRPr="001F28F7">
        <w:rPr>
          <w:rFonts w:ascii="Arial" w:hAnsi="Arial" w:cs="Arial"/>
          <w:sz w:val="22"/>
          <w:szCs w:val="22"/>
        </w:rPr>
        <w:t xml:space="preserve">који није дужи </w:t>
      </w:r>
      <w:r w:rsidR="00777F8E" w:rsidRPr="001F28F7">
        <w:rPr>
          <w:rFonts w:ascii="Arial" w:hAnsi="Arial" w:cs="Arial"/>
          <w:sz w:val="22"/>
          <w:szCs w:val="22"/>
          <w:lang w:val="sr-Cyrl-CS"/>
        </w:rPr>
        <w:t>од три године од дана објављивања позива</w:t>
      </w:r>
      <w:r w:rsidR="00777F8E" w:rsidRPr="001F28F7">
        <w:rPr>
          <w:rFonts w:ascii="Arial" w:hAnsi="Arial" w:cs="Arial"/>
          <w:b/>
          <w:sz w:val="22"/>
          <w:szCs w:val="22"/>
          <w:lang w:val="sr-Cyrl-CS"/>
        </w:rPr>
        <w:t xml:space="preserve"> </w:t>
      </w:r>
      <w:r w:rsidR="00777F8E" w:rsidRPr="001F28F7">
        <w:rPr>
          <w:rFonts w:ascii="Arial" w:hAnsi="Arial" w:cs="Arial"/>
          <w:sz w:val="22"/>
          <w:szCs w:val="22"/>
          <w:lang w:val="sr-Cyrl-CS"/>
        </w:rPr>
        <w:t>за подношење понуда</w:t>
      </w:r>
      <w:r w:rsidR="00777F8E" w:rsidRPr="001F28F7">
        <w:rPr>
          <w:rFonts w:ascii="Arial" w:hAnsi="Arial" w:cs="Arial"/>
          <w:b/>
          <w:sz w:val="22"/>
          <w:szCs w:val="22"/>
          <w:lang w:val="sr-Cyrl-CS"/>
        </w:rPr>
        <w:t xml:space="preserve"> </w:t>
      </w:r>
      <w:r w:rsidR="00777F8E" w:rsidRPr="001F28F7">
        <w:rPr>
          <w:rFonts w:ascii="Arial" w:hAnsi="Arial" w:cs="Arial"/>
          <w:sz w:val="22"/>
          <w:szCs w:val="22"/>
        </w:rPr>
        <w:t>извршио испоруку истоврсних добара</w:t>
      </w:r>
      <w:r w:rsidRPr="001F28F7">
        <w:rPr>
          <w:rFonts w:ascii="Arial" w:hAnsi="Arial" w:cs="Arial"/>
          <w:sz w:val="22"/>
          <w:szCs w:val="22"/>
        </w:rPr>
        <w:t xml:space="preserve"> </w:t>
      </w:r>
      <w:r w:rsidR="000B6FA2" w:rsidRPr="001F28F7">
        <w:rPr>
          <w:rFonts w:ascii="Arial" w:hAnsi="Arial" w:cs="Arial"/>
          <w:sz w:val="22"/>
          <w:szCs w:val="22"/>
        </w:rPr>
        <w:t>п</w:t>
      </w:r>
      <w:r w:rsidRPr="001F28F7">
        <w:rPr>
          <w:rFonts w:ascii="Arial" w:hAnsi="Arial" w:cs="Arial"/>
          <w:sz w:val="22"/>
          <w:szCs w:val="22"/>
        </w:rPr>
        <w:t xml:space="preserve">онуђеног произвођача, </w:t>
      </w:r>
      <w:r w:rsidR="00777F8E" w:rsidRPr="001F28F7">
        <w:rPr>
          <w:rFonts w:ascii="Arial" w:hAnsi="Arial" w:cs="Arial"/>
          <w:sz w:val="22"/>
          <w:szCs w:val="22"/>
        </w:rPr>
        <w:t xml:space="preserve"> у укупној вредности од минимум 1</w:t>
      </w:r>
      <w:r w:rsidRPr="001F28F7">
        <w:rPr>
          <w:rFonts w:ascii="Arial" w:hAnsi="Arial" w:cs="Arial"/>
          <w:sz w:val="22"/>
          <w:szCs w:val="22"/>
        </w:rPr>
        <w:t>0</w:t>
      </w:r>
      <w:r w:rsidR="00777F8E" w:rsidRPr="001F28F7">
        <w:rPr>
          <w:rFonts w:ascii="Arial" w:hAnsi="Arial" w:cs="Arial"/>
          <w:sz w:val="22"/>
          <w:szCs w:val="22"/>
        </w:rPr>
        <w:t xml:space="preserve">.000.000,00 динара без </w:t>
      </w:r>
      <w:r w:rsidR="00F37E9E" w:rsidRPr="0038618F">
        <w:rPr>
          <w:rFonts w:ascii="Arial" w:hAnsi="Arial" w:cs="Arial"/>
          <w:sz w:val="22"/>
          <w:szCs w:val="22"/>
        </w:rPr>
        <w:t>ПДВ</w:t>
      </w:r>
      <w:r w:rsidR="00777F8E" w:rsidRPr="0038618F">
        <w:rPr>
          <w:rFonts w:ascii="Arial" w:hAnsi="Arial" w:cs="Arial"/>
          <w:sz w:val="22"/>
          <w:szCs w:val="22"/>
        </w:rPr>
        <w:t>-а</w:t>
      </w:r>
      <w:r w:rsidR="00777F8E" w:rsidRPr="001F28F7">
        <w:rPr>
          <w:rFonts w:ascii="Arial" w:hAnsi="Arial" w:cs="Arial"/>
          <w:sz w:val="22"/>
          <w:szCs w:val="22"/>
        </w:rPr>
        <w:t>;</w:t>
      </w:r>
    </w:p>
    <w:p w:rsidR="00A005AA" w:rsidRPr="001F28F7" w:rsidRDefault="00A005AA" w:rsidP="00A005AA">
      <w:pPr>
        <w:pStyle w:val="ListParagraph"/>
        <w:numPr>
          <w:ilvl w:val="0"/>
          <w:numId w:val="32"/>
        </w:numPr>
        <w:tabs>
          <w:tab w:val="left" w:pos="567"/>
          <w:tab w:val="left" w:pos="709"/>
        </w:tabs>
        <w:jc w:val="both"/>
        <w:rPr>
          <w:rFonts w:ascii="Arial" w:hAnsi="Arial" w:cs="Arial"/>
          <w:sz w:val="22"/>
          <w:szCs w:val="22"/>
          <w:lang w:val="sr-Cyrl-CS"/>
        </w:rPr>
      </w:pPr>
      <w:r w:rsidRPr="001F28F7">
        <w:rPr>
          <w:rFonts w:ascii="Arial" w:hAnsi="Arial" w:cs="Arial"/>
          <w:sz w:val="22"/>
          <w:szCs w:val="22"/>
          <w:lang w:val="sr-Cyrl-CS"/>
        </w:rPr>
        <w:t>да је понуђач – произвођач уређаја/овлашћени дистрибутер уређаја /овлашћени продавац уређаја</w:t>
      </w:r>
      <w:r w:rsidR="00ED62F7" w:rsidRPr="001F28F7">
        <w:rPr>
          <w:rFonts w:ascii="Arial" w:hAnsi="Arial" w:cs="Arial"/>
          <w:sz w:val="22"/>
          <w:szCs w:val="22"/>
          <w:lang w:val="sr-Cyrl-CS"/>
        </w:rPr>
        <w:t>;</w:t>
      </w:r>
    </w:p>
    <w:p w:rsidR="00ED62F7" w:rsidRPr="001F28F7" w:rsidRDefault="00ED62F7" w:rsidP="00A005AA">
      <w:pPr>
        <w:pStyle w:val="ListParagraph"/>
        <w:numPr>
          <w:ilvl w:val="0"/>
          <w:numId w:val="32"/>
        </w:numPr>
        <w:tabs>
          <w:tab w:val="left" w:pos="567"/>
          <w:tab w:val="left" w:pos="709"/>
        </w:tabs>
        <w:jc w:val="both"/>
        <w:rPr>
          <w:rFonts w:ascii="Arial" w:hAnsi="Arial" w:cs="Arial"/>
          <w:sz w:val="22"/>
          <w:szCs w:val="22"/>
          <w:lang w:val="sr-Cyrl-CS"/>
        </w:rPr>
      </w:pPr>
      <w:r w:rsidRPr="001F28F7">
        <w:rPr>
          <w:rFonts w:ascii="Arial" w:hAnsi="Arial" w:cs="Arial"/>
          <w:sz w:val="22"/>
          <w:szCs w:val="22"/>
          <w:lang w:val="sr-Cyrl-CS"/>
        </w:rPr>
        <w:t xml:space="preserve">да понуђач има важећи сертификат </w:t>
      </w:r>
      <w:r w:rsidR="000B6FA2" w:rsidRPr="001F28F7">
        <w:rPr>
          <w:rFonts w:ascii="Arial" w:hAnsi="Arial" w:cs="Arial"/>
          <w:sz w:val="22"/>
          <w:szCs w:val="22"/>
        </w:rPr>
        <w:t>SRPS ISO 9001;</w:t>
      </w:r>
    </w:p>
    <w:p w:rsidR="00890AE9" w:rsidRPr="001F28F7" w:rsidRDefault="00890AE9" w:rsidP="00F37E9E">
      <w:pPr>
        <w:pStyle w:val="ListParagraph"/>
        <w:numPr>
          <w:ilvl w:val="0"/>
          <w:numId w:val="26"/>
        </w:numPr>
        <w:tabs>
          <w:tab w:val="left" w:pos="426"/>
          <w:tab w:val="left" w:pos="567"/>
        </w:tabs>
        <w:ind w:left="426" w:hanging="66"/>
        <w:jc w:val="both"/>
        <w:rPr>
          <w:rFonts w:ascii="Arial" w:hAnsi="Arial" w:cs="Arial"/>
          <w:sz w:val="22"/>
          <w:szCs w:val="22"/>
          <w:lang w:val="sr-Cyrl-CS"/>
        </w:rPr>
      </w:pPr>
      <w:r w:rsidRPr="001F28F7">
        <w:rPr>
          <w:rFonts w:ascii="Arial" w:hAnsi="Arial" w:cs="Arial"/>
          <w:b/>
          <w:sz w:val="22"/>
          <w:szCs w:val="22"/>
          <w:lang w:val="sr-Cyrl-CS"/>
        </w:rPr>
        <w:t>услов који се односи на кадровски капацитет</w:t>
      </w:r>
      <w:r w:rsidR="00F37E9E">
        <w:rPr>
          <w:rFonts w:ascii="Arial" w:hAnsi="Arial" w:cs="Arial"/>
          <w:sz w:val="22"/>
          <w:szCs w:val="22"/>
          <w:lang w:val="sr-Cyrl-CS"/>
        </w:rPr>
        <w:t xml:space="preserve"> – да има у радном односу/радно </w:t>
      </w:r>
      <w:r w:rsidRPr="001F28F7">
        <w:rPr>
          <w:rFonts w:ascii="Arial" w:hAnsi="Arial" w:cs="Arial"/>
          <w:sz w:val="22"/>
          <w:szCs w:val="22"/>
          <w:lang w:val="sr-Cyrl-CS"/>
        </w:rPr>
        <w:t>ангажовано минимум 1 (једно) лице са важећим сертификатом произвођача уређаја да је овлашћен за сервис</w:t>
      </w:r>
      <w:r w:rsidR="00ED62F7" w:rsidRPr="001F28F7">
        <w:rPr>
          <w:rFonts w:ascii="Arial" w:hAnsi="Arial" w:cs="Arial"/>
          <w:sz w:val="22"/>
          <w:szCs w:val="22"/>
          <w:lang w:val="sr-Cyrl-CS"/>
        </w:rPr>
        <w:t>;</w:t>
      </w:r>
    </w:p>
    <w:p w:rsidR="001F28F7" w:rsidRPr="001F28F7" w:rsidRDefault="001F28F7" w:rsidP="00F37E9E">
      <w:pPr>
        <w:pStyle w:val="ListParagraph"/>
        <w:numPr>
          <w:ilvl w:val="0"/>
          <w:numId w:val="26"/>
        </w:numPr>
        <w:tabs>
          <w:tab w:val="left" w:pos="426"/>
          <w:tab w:val="left" w:pos="567"/>
        </w:tabs>
        <w:ind w:left="426" w:hanging="66"/>
        <w:jc w:val="both"/>
        <w:rPr>
          <w:rFonts w:ascii="Arial" w:hAnsi="Arial" w:cs="Arial"/>
          <w:sz w:val="22"/>
          <w:szCs w:val="22"/>
        </w:rPr>
      </w:pPr>
      <w:r w:rsidRPr="001F28F7">
        <w:rPr>
          <w:rFonts w:ascii="Arial" w:hAnsi="Arial" w:cs="Arial"/>
          <w:sz w:val="22"/>
          <w:szCs w:val="22"/>
          <w:lang w:val="sr-Cyrl-CS"/>
        </w:rPr>
        <w:lastRenderedPageBreak/>
        <w:t>услов да понуђач може гарантовати обезбеђивање/доступност резервних делова уређаја минимум 10 (десет) година након престанка производње последње серије уређаја.</w:t>
      </w:r>
    </w:p>
    <w:p w:rsidR="006B4008" w:rsidRPr="001F28F7" w:rsidRDefault="00777F8E" w:rsidP="00F37E9E">
      <w:pPr>
        <w:pStyle w:val="ListParagraph"/>
        <w:numPr>
          <w:ilvl w:val="0"/>
          <w:numId w:val="26"/>
        </w:numPr>
        <w:ind w:left="426" w:hanging="66"/>
        <w:jc w:val="both"/>
        <w:rPr>
          <w:rFonts w:ascii="Arial" w:hAnsi="Arial" w:cs="Arial"/>
          <w:sz w:val="22"/>
          <w:szCs w:val="22"/>
          <w:lang w:val="sr-Cyrl-CS"/>
        </w:rPr>
      </w:pPr>
      <w:r w:rsidRPr="001F28F7">
        <w:rPr>
          <w:rFonts w:ascii="Arial" w:hAnsi="Arial" w:cs="Arial"/>
          <w:sz w:val="22"/>
          <w:szCs w:val="22"/>
          <w:lang w:val="sr-Cyrl-CS"/>
        </w:rPr>
        <w:t>услов да предметна добра морају имати техничке карактеристике предвиђене овом конкурсном документацијом.</w:t>
      </w:r>
    </w:p>
    <w:p w:rsidR="006B4008" w:rsidRDefault="006B4008" w:rsidP="007A4A4B">
      <w:pPr>
        <w:tabs>
          <w:tab w:val="left" w:pos="567"/>
        </w:tabs>
        <w:ind w:left="480"/>
        <w:jc w:val="center"/>
        <w:rPr>
          <w:rFonts w:ascii="Arial" w:hAnsi="Arial" w:cs="Arial"/>
          <w:b/>
          <w:sz w:val="22"/>
          <w:szCs w:val="22"/>
          <w:u w:val="single"/>
          <w:lang w:val="sr-Cyrl-CS"/>
        </w:rPr>
      </w:pPr>
    </w:p>
    <w:p w:rsidR="007A4A4B" w:rsidRPr="000C6ABD" w:rsidRDefault="007A4A4B" w:rsidP="0088025A">
      <w:pPr>
        <w:pStyle w:val="ListParagraph"/>
        <w:numPr>
          <w:ilvl w:val="0"/>
          <w:numId w:val="5"/>
        </w:numPr>
        <w:tabs>
          <w:tab w:val="left" w:pos="567"/>
        </w:tabs>
        <w:jc w:val="center"/>
        <w:rPr>
          <w:rFonts w:ascii="Arial" w:hAnsi="Arial" w:cs="Arial"/>
          <w:b/>
          <w:sz w:val="22"/>
          <w:szCs w:val="22"/>
          <w:u w:val="single"/>
          <w:lang w:val="sr-Cyrl-CS"/>
        </w:rPr>
      </w:pPr>
      <w:r w:rsidRPr="000C6ABD">
        <w:rPr>
          <w:rFonts w:ascii="Arial" w:hAnsi="Arial" w:cs="Arial"/>
          <w:b/>
          <w:sz w:val="22"/>
          <w:szCs w:val="22"/>
          <w:u w:val="single"/>
          <w:lang w:val="sr-Cyrl-CS"/>
        </w:rPr>
        <w:t>УПУТСТВО КАКО СЕ ДОКАЗУЈЕ ИСПУЊЕНОСТ УСЛОВА</w:t>
      </w:r>
    </w:p>
    <w:p w:rsidR="007A4A4B" w:rsidRPr="00095169" w:rsidRDefault="007A4A4B" w:rsidP="007A4A4B">
      <w:pPr>
        <w:pStyle w:val="BodyText"/>
        <w:rPr>
          <w:rFonts w:ascii="Arial" w:hAnsi="Arial" w:cs="Arial"/>
          <w:b/>
          <w:sz w:val="22"/>
          <w:szCs w:val="22"/>
          <w:u w:val="single"/>
        </w:rPr>
      </w:pPr>
    </w:p>
    <w:p w:rsidR="007A4A4B" w:rsidRPr="00095169" w:rsidRDefault="000C6ABD" w:rsidP="007A4A4B">
      <w:pPr>
        <w:pStyle w:val="BodyText"/>
        <w:jc w:val="center"/>
        <w:rPr>
          <w:rFonts w:ascii="Arial" w:hAnsi="Arial" w:cs="Arial"/>
          <w:b/>
          <w:sz w:val="22"/>
          <w:szCs w:val="22"/>
          <w:u w:val="single"/>
        </w:rPr>
      </w:pPr>
      <w:r>
        <w:rPr>
          <w:rFonts w:ascii="Arial" w:hAnsi="Arial" w:cs="Arial"/>
          <w:b/>
          <w:sz w:val="22"/>
          <w:szCs w:val="22"/>
          <w:u w:val="single"/>
        </w:rPr>
        <w:t xml:space="preserve">5.1 </w:t>
      </w:r>
      <w:r w:rsidR="007A4A4B" w:rsidRPr="00095169">
        <w:rPr>
          <w:rFonts w:ascii="Arial" w:hAnsi="Arial" w:cs="Arial"/>
          <w:b/>
          <w:sz w:val="22"/>
          <w:szCs w:val="22"/>
          <w:u w:val="single"/>
        </w:rPr>
        <w:t>ДОКАЗИВАЊЕ ОБАВЕЗНИХ УСЛОВА (ЧЛАН 75. ЗАКОНА)</w:t>
      </w:r>
    </w:p>
    <w:p w:rsidR="007A4A4B" w:rsidRPr="00CC216A" w:rsidRDefault="007A4A4B" w:rsidP="00D2182F">
      <w:pPr>
        <w:jc w:val="both"/>
        <w:rPr>
          <w:rFonts w:ascii="Arial" w:hAnsi="Arial" w:cs="Arial"/>
          <w:b/>
          <w:i/>
          <w:sz w:val="22"/>
          <w:szCs w:val="22"/>
          <w:u w:val="single"/>
          <w:lang w:val="sr-Cyrl-CS"/>
        </w:rPr>
      </w:pPr>
      <w:r w:rsidRPr="00095169">
        <w:rPr>
          <w:rFonts w:ascii="Arial" w:hAnsi="Arial" w:cs="Arial"/>
          <w:b/>
          <w:sz w:val="22"/>
          <w:szCs w:val="22"/>
          <w:lang w:val="sr-Cyrl-CS"/>
        </w:rPr>
        <w:t>Испуњеност 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правно лице</w:t>
      </w:r>
      <w:r w:rsidR="00D75EFC">
        <w:rPr>
          <w:rFonts w:ascii="Arial" w:hAnsi="Arial" w:cs="Arial"/>
          <w:b/>
          <w:sz w:val="22"/>
          <w:szCs w:val="22"/>
          <w:lang w:val="sr-Cyrl-CS"/>
        </w:rPr>
        <w:t>/предузетник/физичко лице</w:t>
      </w:r>
      <w:r w:rsidRPr="00095169">
        <w:rPr>
          <w:rFonts w:ascii="Arial" w:hAnsi="Arial" w:cs="Arial"/>
          <w:sz w:val="22"/>
          <w:szCs w:val="22"/>
          <w:lang w:val="sr-Cyrl-CS"/>
        </w:rPr>
        <w:t xml:space="preserve">, као понуђач </w:t>
      </w:r>
      <w:r w:rsidRPr="00CC216A">
        <w:rPr>
          <w:rFonts w:ascii="Arial" w:hAnsi="Arial" w:cs="Arial"/>
          <w:i/>
          <w:sz w:val="22"/>
          <w:szCs w:val="22"/>
          <w:u w:val="single"/>
          <w:lang w:val="sr-Cyrl-CS"/>
        </w:rPr>
        <w:t>доказује достављањем</w:t>
      </w:r>
      <w:r w:rsidR="00D75EFC" w:rsidRPr="00CC216A">
        <w:rPr>
          <w:rFonts w:ascii="Arial" w:hAnsi="Arial" w:cs="Arial"/>
          <w:i/>
          <w:sz w:val="22"/>
          <w:szCs w:val="22"/>
          <w:u w:val="single"/>
          <w:lang w:val="sr-Cyrl-CS"/>
        </w:rPr>
        <w:t xml:space="preserve">  изјаве дате под пуном материјалном и кривичном одговорношћу.</w:t>
      </w:r>
    </w:p>
    <w:p w:rsidR="00CC216A" w:rsidRDefault="00CC216A" w:rsidP="00CC216A">
      <w:pPr>
        <w:ind w:left="480"/>
        <w:jc w:val="both"/>
        <w:rPr>
          <w:rFonts w:ascii="Arial" w:hAnsi="Arial" w:cs="Arial"/>
          <w:b/>
          <w:sz w:val="22"/>
          <w:szCs w:val="22"/>
        </w:rPr>
      </w:pPr>
    </w:p>
    <w:p w:rsidR="00CC216A" w:rsidRDefault="00CC216A" w:rsidP="00D2182F">
      <w:pPr>
        <w:jc w:val="both"/>
        <w:rPr>
          <w:rFonts w:ascii="Arial" w:hAnsi="Arial" w:cs="Arial"/>
          <w:b/>
          <w:sz w:val="22"/>
          <w:szCs w:val="22"/>
        </w:rPr>
      </w:pPr>
      <w:r>
        <w:rPr>
          <w:rFonts w:ascii="Arial" w:hAnsi="Arial" w:cs="Arial"/>
          <w:b/>
          <w:sz w:val="22"/>
          <w:szCs w:val="22"/>
        </w:rPr>
        <w:t>У складу са чланом 79, став 2 Закона, пре доношења одлуке о додели уговора, Наручилац ће од понуђача чија понуда буде оцењена као најповољнија затражити да достави копије доказе о испуњености услова, а може затражити на увид оригинал или оверену копију свих или појединих доказа. Наручилац није дужан захтевати наведено у случају да од истог понуђача поседује одговарајуће доказе из других поступака јавних набавки.</w:t>
      </w:r>
    </w:p>
    <w:p w:rsidR="00CC216A" w:rsidRDefault="00CC216A" w:rsidP="00CC216A">
      <w:pPr>
        <w:ind w:left="480"/>
        <w:jc w:val="both"/>
        <w:rPr>
          <w:rFonts w:ascii="Arial" w:hAnsi="Arial" w:cs="Arial"/>
          <w:b/>
          <w:sz w:val="22"/>
          <w:szCs w:val="22"/>
        </w:rPr>
      </w:pPr>
    </w:p>
    <w:p w:rsidR="00CC216A" w:rsidRDefault="00D2182F" w:rsidP="00CC216A">
      <w:pPr>
        <w:ind w:left="480"/>
        <w:jc w:val="both"/>
        <w:rPr>
          <w:rFonts w:ascii="Arial" w:hAnsi="Arial" w:cs="Arial"/>
          <w:b/>
          <w:sz w:val="22"/>
          <w:szCs w:val="22"/>
        </w:rPr>
      </w:pPr>
      <w:r>
        <w:rPr>
          <w:rFonts w:ascii="Arial" w:hAnsi="Arial" w:cs="Arial"/>
          <w:b/>
          <w:sz w:val="22"/>
          <w:szCs w:val="22"/>
        </w:rPr>
        <w:t>___________________________________________________________________</w:t>
      </w:r>
    </w:p>
    <w:p w:rsidR="00CC216A" w:rsidRPr="00095169" w:rsidRDefault="00CC216A" w:rsidP="00D2182F">
      <w:pPr>
        <w:jc w:val="both"/>
        <w:rPr>
          <w:rFonts w:ascii="Arial" w:hAnsi="Arial" w:cs="Arial"/>
          <w:b/>
          <w:sz w:val="22"/>
          <w:szCs w:val="22"/>
          <w:u w:val="single"/>
          <w:lang w:val="sr-Cyrl-CS"/>
        </w:rPr>
      </w:pPr>
      <w:r>
        <w:rPr>
          <w:rFonts w:ascii="Arial" w:hAnsi="Arial" w:cs="Arial"/>
          <w:b/>
          <w:sz w:val="22"/>
          <w:szCs w:val="22"/>
        </w:rPr>
        <w:t>Документи којим се доказује испуњеност обавезних услова од стране понуђача – правног лица, а које Наручилац може затражити пре доношења одлуке о додели уговора:</w:t>
      </w:r>
    </w:p>
    <w:p w:rsidR="007A4A4B" w:rsidRPr="00095169" w:rsidRDefault="007A4A4B" w:rsidP="007A4A4B">
      <w:pPr>
        <w:jc w:val="both"/>
        <w:rPr>
          <w:rFonts w:ascii="Arial" w:hAnsi="Arial" w:cs="Arial"/>
          <w:sz w:val="22"/>
          <w:szCs w:val="22"/>
          <w:lang w:val="sr-Cyrl-CS"/>
        </w:rPr>
      </w:pPr>
    </w:p>
    <w:p w:rsidR="007A4A4B" w:rsidRPr="00095169" w:rsidRDefault="007A4A4B" w:rsidP="0088025A">
      <w:pPr>
        <w:numPr>
          <w:ilvl w:val="0"/>
          <w:numId w:val="8"/>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Извода из</w:t>
      </w:r>
      <w:r w:rsidRPr="00095169">
        <w:rPr>
          <w:rFonts w:ascii="Arial" w:hAnsi="Arial" w:cs="Arial"/>
          <w:b/>
          <w:sz w:val="22"/>
          <w:szCs w:val="22"/>
          <w:lang w:val="sr-Latn-CS"/>
        </w:rPr>
        <w:t xml:space="preserve"> </w:t>
      </w:r>
      <w:r w:rsidRPr="00095169">
        <w:rPr>
          <w:rFonts w:ascii="Arial" w:hAnsi="Arial" w:cs="Arial"/>
          <w:b/>
          <w:sz w:val="22"/>
          <w:szCs w:val="22"/>
          <w:lang w:val="sr-Cyrl-CS"/>
        </w:rPr>
        <w:t>регистра Агенције за привредне регистре, односно извода из регистра надлежног Привредног суда</w:t>
      </w:r>
      <w:r w:rsidRPr="00095169">
        <w:rPr>
          <w:rFonts w:ascii="Arial" w:hAnsi="Arial" w:cs="Arial"/>
          <w:sz w:val="22"/>
          <w:szCs w:val="22"/>
          <w:lang w:val="sr-Cyrl-CS"/>
        </w:rPr>
        <w:t>, као доказ да је понуђач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88025A">
      <w:pPr>
        <w:pStyle w:val="ListParagraph"/>
        <w:numPr>
          <w:ilvl w:val="0"/>
          <w:numId w:val="8"/>
        </w:numPr>
        <w:ind w:left="426" w:hanging="426"/>
        <w:jc w:val="both"/>
        <w:rPr>
          <w:rFonts w:ascii="Arial" w:hAnsi="Arial" w:cs="Arial"/>
          <w:sz w:val="22"/>
          <w:szCs w:val="22"/>
          <w:lang w:val="sr-Cyrl-CS"/>
        </w:rPr>
      </w:pPr>
      <w:r w:rsidRPr="00095169">
        <w:rPr>
          <w:rFonts w:ascii="Arial" w:hAnsi="Arial" w:cs="Arial"/>
          <w:bCs/>
          <w:sz w:val="22"/>
          <w:szCs w:val="22"/>
          <w:lang w:val="sr-Cyrl-CS"/>
        </w:rPr>
        <w:t>а</w:t>
      </w:r>
      <w:r w:rsidRPr="00095169">
        <w:rPr>
          <w:rFonts w:ascii="Arial" w:hAnsi="Arial" w:cs="Arial"/>
          <w:bCs/>
          <w:sz w:val="22"/>
          <w:szCs w:val="22"/>
        </w:rPr>
        <w:t xml:space="preserve">) </w:t>
      </w:r>
      <w:r w:rsidRPr="00095169">
        <w:rPr>
          <w:rFonts w:ascii="Arial" w:hAnsi="Arial" w:cs="Arial"/>
          <w:sz w:val="22"/>
          <w:szCs w:val="22"/>
        </w:rPr>
        <w:t xml:space="preserve">Извод из казнене евиденције, односно уверењe </w:t>
      </w:r>
      <w:r w:rsidRPr="00095169">
        <w:rPr>
          <w:rFonts w:ascii="Arial" w:hAnsi="Arial" w:cs="Arial"/>
          <w:sz w:val="22"/>
          <w:szCs w:val="22"/>
          <w:lang w:val="sr-Cyrl-CS"/>
        </w:rPr>
        <w:t>О</w:t>
      </w:r>
      <w:r w:rsidRPr="00095169">
        <w:rPr>
          <w:rFonts w:ascii="Arial" w:hAnsi="Arial" w:cs="Arial"/>
          <w:sz w:val="22"/>
          <w:szCs w:val="22"/>
        </w:rPr>
        <w:t>сновног суда на чијем подручју се налази седиште домаћег правног лица</w:t>
      </w:r>
      <w:r w:rsidRPr="00095169">
        <w:rPr>
          <w:rFonts w:ascii="Arial" w:hAnsi="Arial" w:cs="Arial"/>
          <w:sz w:val="22"/>
          <w:szCs w:val="22"/>
          <w:lang w:val="ru-RU"/>
        </w:rPr>
        <w:t>,</w:t>
      </w:r>
      <w:r w:rsidRPr="00095169">
        <w:rPr>
          <w:rFonts w:ascii="Arial" w:hAnsi="Arial" w:cs="Arial"/>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7A4A4B" w:rsidRPr="00095169" w:rsidRDefault="007A4A4B" w:rsidP="007A4A4B">
      <w:pPr>
        <w:pStyle w:val="ListParagraph"/>
        <w:ind w:left="426"/>
        <w:jc w:val="both"/>
        <w:rPr>
          <w:rFonts w:ascii="Arial" w:hAnsi="Arial" w:cs="Arial"/>
          <w:sz w:val="22"/>
          <w:szCs w:val="22"/>
          <w:lang w:val="sr-Cyrl-CS"/>
        </w:rPr>
      </w:pPr>
      <w:r w:rsidRPr="00095169">
        <w:rPr>
          <w:rFonts w:ascii="Arial" w:hAnsi="Arial" w:cs="Arial"/>
          <w:sz w:val="22"/>
          <w:szCs w:val="22"/>
          <w:lang w:val="sr-Cyrl-CS"/>
        </w:rPr>
        <w:t>б</w:t>
      </w:r>
      <w:r w:rsidRPr="00095169">
        <w:rPr>
          <w:rFonts w:ascii="Arial" w:hAnsi="Arial" w:cs="Arial"/>
          <w:sz w:val="22"/>
          <w:szCs w:val="22"/>
        </w:rPr>
        <w:t xml:space="preserve">)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w:t>
      </w:r>
      <w:r w:rsidRPr="00095169">
        <w:rPr>
          <w:rFonts w:ascii="Arial" w:hAnsi="Arial" w:cs="Arial"/>
          <w:sz w:val="22"/>
          <w:szCs w:val="22"/>
          <w:lang w:val="sr-Cyrl-CS"/>
        </w:rPr>
        <w:t>као члан организоване криминалне групе</w:t>
      </w:r>
      <w:r w:rsidRPr="00095169">
        <w:rPr>
          <w:rFonts w:ascii="Arial" w:hAnsi="Arial" w:cs="Arial"/>
          <w:sz w:val="22"/>
          <w:szCs w:val="22"/>
        </w:rPr>
        <w:t xml:space="preserve">; </w:t>
      </w:r>
    </w:p>
    <w:p w:rsidR="007A4A4B" w:rsidRPr="00095169" w:rsidRDefault="007A4A4B" w:rsidP="007A4A4B">
      <w:pPr>
        <w:pStyle w:val="ListParagraph"/>
        <w:ind w:left="426"/>
        <w:jc w:val="both"/>
        <w:rPr>
          <w:rFonts w:ascii="Arial" w:hAnsi="Arial" w:cs="Arial"/>
          <w:sz w:val="22"/>
          <w:szCs w:val="22"/>
          <w:lang w:val="sr-Cyrl-CS"/>
        </w:rPr>
      </w:pPr>
      <w:r w:rsidRPr="00095169">
        <w:rPr>
          <w:rFonts w:ascii="Arial" w:hAnsi="Arial" w:cs="Arial"/>
          <w:sz w:val="22"/>
          <w:szCs w:val="22"/>
          <w:lang w:val="sr-Cyrl-CS"/>
        </w:rPr>
        <w:t>в</w:t>
      </w:r>
      <w:r w:rsidRPr="00095169">
        <w:rPr>
          <w:rFonts w:ascii="Arial" w:hAnsi="Arial" w:cs="Arial"/>
          <w:sz w:val="22"/>
          <w:szCs w:val="22"/>
        </w:rPr>
        <w:t xml:space="preserve">)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7A4A4B" w:rsidRPr="00095169" w:rsidRDefault="007A4A4B" w:rsidP="007A4A4B">
      <w:pPr>
        <w:pStyle w:val="ListParagraph"/>
        <w:ind w:left="426"/>
        <w:jc w:val="both"/>
        <w:rPr>
          <w:rFonts w:ascii="Arial" w:hAnsi="Arial" w:cs="Arial"/>
          <w:sz w:val="22"/>
          <w:szCs w:val="22"/>
          <w:lang w:val="sr-Cyrl-CS"/>
        </w:rPr>
      </w:pPr>
      <w:r w:rsidRPr="00095169">
        <w:rPr>
          <w:rFonts w:ascii="Arial" w:hAnsi="Arial" w:cs="Arial"/>
          <w:b/>
          <w:sz w:val="22"/>
          <w:szCs w:val="22"/>
        </w:rPr>
        <w:t>Доказ не може бити старији од два месеца пре отварања понуда</w:t>
      </w:r>
      <w:r w:rsidRPr="00095169">
        <w:rPr>
          <w:rFonts w:ascii="Arial" w:hAnsi="Arial" w:cs="Arial"/>
          <w:b/>
          <w:sz w:val="22"/>
          <w:szCs w:val="22"/>
          <w:lang w:val="sr-Cyrl-CS"/>
        </w:rPr>
        <w:t>.</w:t>
      </w:r>
    </w:p>
    <w:p w:rsidR="007A4A4B" w:rsidRPr="00095169" w:rsidRDefault="007A4A4B" w:rsidP="007A4A4B">
      <w:pPr>
        <w:pStyle w:val="ListParagraph"/>
        <w:ind w:left="0"/>
        <w:rPr>
          <w:rFonts w:ascii="Arial" w:hAnsi="Arial" w:cs="Arial"/>
          <w:b/>
          <w:sz w:val="22"/>
          <w:szCs w:val="22"/>
          <w:lang w:val="sr-Cyrl-CS"/>
        </w:rPr>
      </w:pPr>
    </w:p>
    <w:p w:rsidR="007A4A4B" w:rsidRPr="00F37E9E" w:rsidRDefault="007A4A4B" w:rsidP="007A4A4B">
      <w:pPr>
        <w:jc w:val="both"/>
        <w:rPr>
          <w:rFonts w:ascii="Arial" w:hAnsi="Arial" w:cs="Arial"/>
          <w:b/>
          <w:i/>
          <w:color w:val="auto"/>
          <w:sz w:val="22"/>
          <w:szCs w:val="22"/>
          <w:lang w:val="sr-Cyrl-CS"/>
        </w:rPr>
      </w:pPr>
    </w:p>
    <w:p w:rsidR="007A4A4B" w:rsidRPr="00095169" w:rsidRDefault="007A4A4B" w:rsidP="0088025A">
      <w:pPr>
        <w:numPr>
          <w:ilvl w:val="0"/>
          <w:numId w:val="8"/>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A4A4B" w:rsidRPr="00095169" w:rsidRDefault="007A4A4B" w:rsidP="007A4A4B">
      <w:pPr>
        <w:ind w:left="567"/>
        <w:jc w:val="both"/>
        <w:rPr>
          <w:rFonts w:ascii="Arial" w:hAnsi="Arial" w:cs="Arial"/>
          <w:sz w:val="22"/>
          <w:szCs w:val="22"/>
          <w:u w:val="single"/>
          <w:lang w:val="sr-Cyrl-CS"/>
        </w:rPr>
      </w:pPr>
      <w:r w:rsidRPr="00095169">
        <w:rPr>
          <w:rFonts w:ascii="Arial" w:hAnsi="Arial" w:cs="Arial"/>
          <w:b/>
          <w:sz w:val="22"/>
          <w:szCs w:val="22"/>
          <w:lang w:val="sr-Cyrl-CS"/>
        </w:rPr>
        <w:t>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A4A4B" w:rsidRPr="00095169" w:rsidRDefault="007A4A4B" w:rsidP="007A4A4B">
      <w:pPr>
        <w:tabs>
          <w:tab w:val="left" w:pos="709"/>
        </w:tabs>
        <w:jc w:val="both"/>
        <w:rPr>
          <w:rFonts w:ascii="Arial" w:hAnsi="Arial" w:cs="Arial"/>
          <w:b/>
          <w:sz w:val="22"/>
          <w:szCs w:val="22"/>
          <w:lang w:val="sr-Cyrl-CS"/>
        </w:rPr>
      </w:pPr>
    </w:p>
    <w:p w:rsidR="007A4A4B" w:rsidRPr="00690482" w:rsidRDefault="007A4A4B" w:rsidP="0088025A">
      <w:pPr>
        <w:numPr>
          <w:ilvl w:val="0"/>
          <w:numId w:val="8"/>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000C6ABD">
        <w:rPr>
          <w:rFonts w:ascii="Arial" w:hAnsi="Arial" w:cs="Arial"/>
          <w:b/>
          <w:sz w:val="22"/>
          <w:szCs w:val="22"/>
        </w:rPr>
        <w:t>5</w:t>
      </w:r>
      <w:r w:rsidRPr="00095169">
        <w:rPr>
          <w:rFonts w:ascii="Arial" w:hAnsi="Arial" w:cs="Arial"/>
          <w:b/>
          <w:sz w:val="22"/>
          <w:szCs w:val="22"/>
          <w:lang w:val="sr-Cyrl-CS"/>
        </w:rPr>
        <w:t>.</w:t>
      </w:r>
      <w:r w:rsidR="000C6ABD">
        <w:rPr>
          <w:rFonts w:ascii="Arial" w:hAnsi="Arial" w:cs="Arial"/>
          <w:b/>
          <w:sz w:val="22"/>
          <w:szCs w:val="22"/>
          <w:lang w:val="sr-Cyrl-CS"/>
        </w:rPr>
        <w:t>4</w:t>
      </w:r>
      <w:r w:rsidRPr="00095169">
        <w:rPr>
          <w:rFonts w:ascii="Arial" w:hAnsi="Arial" w:cs="Arial"/>
          <w:b/>
          <w:sz w:val="22"/>
          <w:szCs w:val="22"/>
          <w:lang w:val="sr-Cyrl-CS"/>
        </w:rPr>
        <w:t xml:space="preserve"> 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690482" w:rsidRDefault="00690482" w:rsidP="00690482">
      <w:pPr>
        <w:suppressAutoHyphens w:val="0"/>
        <w:spacing w:line="240" w:lineRule="auto"/>
        <w:jc w:val="both"/>
        <w:rPr>
          <w:rFonts w:ascii="Arial" w:hAnsi="Arial" w:cs="Arial"/>
          <w:b/>
          <w:bCs/>
          <w:sz w:val="22"/>
          <w:szCs w:val="22"/>
          <w:lang w:val="ru-RU"/>
        </w:rPr>
      </w:pPr>
    </w:p>
    <w:p w:rsidR="00690482" w:rsidRPr="00D2182F" w:rsidRDefault="00D2182F" w:rsidP="00D2182F">
      <w:pPr>
        <w:suppressAutoHyphens w:val="0"/>
        <w:autoSpaceDE w:val="0"/>
        <w:autoSpaceDN w:val="0"/>
        <w:adjustRightInd w:val="0"/>
        <w:spacing w:line="240" w:lineRule="auto"/>
        <w:ind w:left="480"/>
        <w:rPr>
          <w:rFonts w:asciiTheme="minorHAnsi" w:eastAsiaTheme="minorHAnsi" w:hAnsiTheme="minorHAnsi" w:cs="Times-Roman"/>
          <w:color w:val="auto"/>
          <w:kern w:val="0"/>
          <w:sz w:val="23"/>
          <w:szCs w:val="23"/>
          <w:lang w:eastAsia="en-US"/>
        </w:rPr>
      </w:pPr>
      <w:r>
        <w:rPr>
          <w:rFonts w:asciiTheme="minorHAnsi" w:eastAsiaTheme="minorHAnsi" w:hAnsiTheme="minorHAnsi" w:cs="Times-Roman"/>
          <w:color w:val="auto"/>
          <w:kern w:val="0"/>
          <w:sz w:val="23"/>
          <w:szCs w:val="23"/>
          <w:lang w:eastAsia="en-US"/>
        </w:rPr>
        <w:t>_________________________________________________________________________</w:t>
      </w:r>
    </w:p>
    <w:p w:rsidR="007A4A4B" w:rsidRPr="00095169" w:rsidRDefault="00CC216A" w:rsidP="00D2182F">
      <w:pPr>
        <w:suppressAutoHyphens w:val="0"/>
        <w:spacing w:line="240" w:lineRule="auto"/>
        <w:jc w:val="both"/>
        <w:rPr>
          <w:rFonts w:ascii="Arial" w:hAnsi="Arial" w:cs="Arial"/>
          <w:b/>
          <w:sz w:val="22"/>
          <w:szCs w:val="22"/>
          <w:u w:val="single"/>
          <w:lang w:val="sr-Cyrl-CS"/>
        </w:rPr>
      </w:pPr>
      <w:r>
        <w:rPr>
          <w:rFonts w:ascii="Arial" w:hAnsi="Arial" w:cs="Arial"/>
          <w:b/>
          <w:sz w:val="22"/>
          <w:szCs w:val="22"/>
        </w:rPr>
        <w:t>Документи којим се доказује испуњеност обавезних услова од стране понуђача – предузетника, а које Наручилац може затражити пре доношења одлуке о додели уговора</w:t>
      </w:r>
      <w:r w:rsidR="007A4A4B" w:rsidRPr="00095169">
        <w:rPr>
          <w:rFonts w:ascii="Arial" w:hAnsi="Arial" w:cs="Arial"/>
          <w:sz w:val="22"/>
          <w:szCs w:val="22"/>
          <w:lang w:val="sr-Cyrl-CS"/>
        </w:rPr>
        <w:t>:</w:t>
      </w:r>
    </w:p>
    <w:p w:rsidR="007A4A4B" w:rsidRPr="00095169" w:rsidRDefault="007A4A4B" w:rsidP="007A4A4B">
      <w:pPr>
        <w:jc w:val="both"/>
        <w:rPr>
          <w:rFonts w:ascii="Arial" w:hAnsi="Arial" w:cs="Arial"/>
          <w:sz w:val="22"/>
          <w:szCs w:val="22"/>
          <w:lang w:val="sr-Cyrl-CS"/>
        </w:rPr>
      </w:pPr>
    </w:p>
    <w:p w:rsidR="007A4A4B" w:rsidRPr="00095169" w:rsidRDefault="007A4A4B" w:rsidP="0088025A">
      <w:pPr>
        <w:numPr>
          <w:ilvl w:val="0"/>
          <w:numId w:val="9"/>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Извод из</w:t>
      </w:r>
      <w:r w:rsidRPr="00095169">
        <w:rPr>
          <w:rFonts w:ascii="Arial" w:hAnsi="Arial" w:cs="Arial"/>
          <w:b/>
          <w:sz w:val="22"/>
          <w:szCs w:val="22"/>
          <w:lang w:val="sr-Latn-CS"/>
        </w:rPr>
        <w:t xml:space="preserve"> </w:t>
      </w:r>
      <w:r w:rsidRPr="00095169">
        <w:rPr>
          <w:rFonts w:ascii="Arial" w:hAnsi="Arial" w:cs="Arial"/>
          <w:b/>
          <w:sz w:val="22"/>
          <w:szCs w:val="22"/>
          <w:lang w:val="sr-Cyrl-CS"/>
        </w:rPr>
        <w:t xml:space="preserve">регистра Агенције за привредне регистре, односно извода из одговарајућег регистра, </w:t>
      </w:r>
      <w:r w:rsidRPr="00095169">
        <w:rPr>
          <w:rFonts w:ascii="Arial" w:hAnsi="Arial" w:cs="Arial"/>
          <w:sz w:val="22"/>
          <w:szCs w:val="22"/>
          <w:lang w:val="sr-Cyrl-CS"/>
        </w:rPr>
        <w:t>као доказ да је понуђач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88025A">
      <w:pPr>
        <w:pStyle w:val="ListParagraph"/>
        <w:numPr>
          <w:ilvl w:val="0"/>
          <w:numId w:val="9"/>
        </w:numPr>
        <w:ind w:left="426" w:hanging="426"/>
        <w:jc w:val="both"/>
        <w:rPr>
          <w:rFonts w:ascii="Arial" w:hAnsi="Arial" w:cs="Arial"/>
          <w:b/>
          <w:sz w:val="22"/>
          <w:szCs w:val="22"/>
        </w:rPr>
      </w:pPr>
      <w:r w:rsidRPr="00095169">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095169">
        <w:rPr>
          <w:rFonts w:ascii="Arial" w:hAnsi="Arial" w:cs="Arial"/>
          <w:sz w:val="22"/>
          <w:szCs w:val="22"/>
          <w:lang w:val="sr-Cyrl-CS"/>
        </w:rPr>
        <w:t xml:space="preserve"> </w:t>
      </w:r>
      <w:r w:rsidRPr="00095169">
        <w:rPr>
          <w:rFonts w:ascii="Arial" w:hAnsi="Arial" w:cs="Arial"/>
          <w:sz w:val="22"/>
          <w:szCs w:val="22"/>
        </w:rPr>
        <w:t>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A4A4B" w:rsidRPr="00095169" w:rsidRDefault="007A4A4B" w:rsidP="007A4A4B">
      <w:pPr>
        <w:ind w:left="426"/>
        <w:jc w:val="both"/>
        <w:rPr>
          <w:rFonts w:ascii="Arial" w:hAnsi="Arial" w:cs="Arial"/>
          <w:sz w:val="22"/>
          <w:szCs w:val="22"/>
          <w:lang w:val="sr-Cyrl-CS"/>
        </w:rPr>
      </w:pPr>
      <w:r w:rsidRPr="00095169">
        <w:rPr>
          <w:rFonts w:ascii="Arial" w:hAnsi="Arial" w:cs="Arial"/>
          <w:b/>
          <w:sz w:val="22"/>
          <w:szCs w:val="22"/>
          <w:lang w:val="sr-Cyrl-CS"/>
        </w:rPr>
        <w:t xml:space="preserve"> 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A4A4B" w:rsidRPr="00095169" w:rsidRDefault="007A4A4B" w:rsidP="007A4A4B">
      <w:pPr>
        <w:jc w:val="both"/>
        <w:rPr>
          <w:rFonts w:ascii="Arial" w:hAnsi="Arial" w:cs="Arial"/>
          <w:sz w:val="22"/>
          <w:szCs w:val="22"/>
          <w:lang w:val="sr-Cyrl-CS"/>
        </w:rPr>
      </w:pPr>
    </w:p>
    <w:p w:rsidR="007A4A4B" w:rsidRPr="00095169" w:rsidRDefault="007A4A4B" w:rsidP="007A4A4B">
      <w:pPr>
        <w:jc w:val="both"/>
        <w:rPr>
          <w:rFonts w:ascii="Arial" w:hAnsi="Arial" w:cs="Arial"/>
          <w:b/>
          <w:sz w:val="22"/>
          <w:szCs w:val="22"/>
          <w:lang w:val="sr-Cyrl-CS"/>
        </w:rPr>
      </w:pPr>
    </w:p>
    <w:p w:rsidR="007A4A4B" w:rsidRPr="00095169" w:rsidRDefault="007A4A4B" w:rsidP="0088025A">
      <w:pPr>
        <w:numPr>
          <w:ilvl w:val="0"/>
          <w:numId w:val="9"/>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управе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A4A4B" w:rsidRPr="00095169" w:rsidRDefault="007A4A4B" w:rsidP="007A4A4B">
      <w:pPr>
        <w:ind w:left="567"/>
        <w:jc w:val="both"/>
        <w:rPr>
          <w:rFonts w:ascii="Arial" w:hAnsi="Arial" w:cs="Arial"/>
          <w:sz w:val="22"/>
          <w:szCs w:val="22"/>
          <w:u w:val="single"/>
          <w:lang w:val="sr-Cyrl-CS"/>
        </w:rPr>
      </w:pPr>
      <w:r w:rsidRPr="00095169">
        <w:rPr>
          <w:rFonts w:ascii="Arial" w:hAnsi="Arial" w:cs="Arial"/>
          <w:b/>
          <w:sz w:val="22"/>
          <w:szCs w:val="22"/>
          <w:lang w:val="sr-Cyrl-CS"/>
        </w:rPr>
        <w:t>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A4A4B" w:rsidRPr="00095169" w:rsidRDefault="007A4A4B" w:rsidP="007A4A4B">
      <w:pPr>
        <w:ind w:right="-34"/>
        <w:jc w:val="both"/>
        <w:rPr>
          <w:rFonts w:ascii="Arial" w:hAnsi="Arial" w:cs="Arial"/>
          <w:b/>
          <w:bCs/>
          <w:sz w:val="22"/>
          <w:szCs w:val="22"/>
          <w:lang w:val="ru-RU"/>
        </w:rPr>
      </w:pPr>
    </w:p>
    <w:p w:rsidR="007A4A4B" w:rsidRPr="00690482" w:rsidRDefault="007A4A4B" w:rsidP="0088025A">
      <w:pPr>
        <w:numPr>
          <w:ilvl w:val="0"/>
          <w:numId w:val="9"/>
        </w:numPr>
        <w:suppressAutoHyphens w:val="0"/>
        <w:spacing w:line="240" w:lineRule="auto"/>
        <w:ind w:left="426" w:hanging="426"/>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000C6ABD">
        <w:rPr>
          <w:rFonts w:ascii="Arial" w:hAnsi="Arial" w:cs="Arial"/>
          <w:b/>
          <w:sz w:val="22"/>
          <w:szCs w:val="22"/>
        </w:rPr>
        <w:t>5</w:t>
      </w:r>
      <w:r w:rsidR="000C6ABD" w:rsidRPr="00095169">
        <w:rPr>
          <w:rFonts w:ascii="Arial" w:hAnsi="Arial" w:cs="Arial"/>
          <w:b/>
          <w:sz w:val="22"/>
          <w:szCs w:val="22"/>
          <w:lang w:val="sr-Cyrl-CS"/>
        </w:rPr>
        <w:t>.</w:t>
      </w:r>
      <w:r w:rsidR="000C6ABD">
        <w:rPr>
          <w:rFonts w:ascii="Arial" w:hAnsi="Arial" w:cs="Arial"/>
          <w:b/>
          <w:sz w:val="22"/>
          <w:szCs w:val="22"/>
          <w:lang w:val="sr-Cyrl-CS"/>
        </w:rPr>
        <w:t>4</w:t>
      </w:r>
      <w:r w:rsidR="000C6ABD" w:rsidRPr="00095169">
        <w:rPr>
          <w:rFonts w:ascii="Arial" w:hAnsi="Arial" w:cs="Arial"/>
          <w:b/>
          <w:sz w:val="22"/>
          <w:szCs w:val="22"/>
          <w:lang w:val="sr-Cyrl-CS"/>
        </w:rPr>
        <w:t xml:space="preserve"> </w:t>
      </w:r>
      <w:r w:rsidRPr="00095169">
        <w:rPr>
          <w:rFonts w:ascii="Arial" w:hAnsi="Arial" w:cs="Arial"/>
          <w:b/>
          <w:sz w:val="22"/>
          <w:szCs w:val="22"/>
          <w:lang w:val="sr-Cyrl-CS"/>
        </w:rPr>
        <w:t>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690482" w:rsidRPr="00095169" w:rsidRDefault="00690482" w:rsidP="00690482">
      <w:pPr>
        <w:suppressAutoHyphens w:val="0"/>
        <w:spacing w:line="240" w:lineRule="auto"/>
        <w:ind w:left="426"/>
        <w:jc w:val="both"/>
        <w:rPr>
          <w:rFonts w:ascii="Arial" w:hAnsi="Arial" w:cs="Arial"/>
          <w:b/>
          <w:sz w:val="22"/>
          <w:szCs w:val="22"/>
          <w:lang w:val="sr-Cyrl-CS"/>
        </w:rPr>
      </w:pPr>
    </w:p>
    <w:p w:rsidR="007A4A4B" w:rsidRPr="00095169" w:rsidRDefault="007A4A4B" w:rsidP="007A4A4B">
      <w:pPr>
        <w:suppressAutoHyphens w:val="0"/>
        <w:spacing w:line="240" w:lineRule="auto"/>
        <w:ind w:left="426"/>
        <w:jc w:val="both"/>
        <w:rPr>
          <w:rFonts w:ascii="Arial" w:hAnsi="Arial" w:cs="Arial"/>
          <w:b/>
          <w:sz w:val="22"/>
          <w:szCs w:val="22"/>
          <w:lang w:val="sr-Cyrl-CS"/>
        </w:rPr>
      </w:pPr>
    </w:p>
    <w:p w:rsidR="007A4A4B" w:rsidRPr="00095169" w:rsidRDefault="007A4A4B" w:rsidP="00F37E9E">
      <w:pPr>
        <w:suppressAutoHyphens w:val="0"/>
        <w:spacing w:line="240" w:lineRule="auto"/>
        <w:ind w:firstLine="426"/>
        <w:jc w:val="both"/>
        <w:rPr>
          <w:rFonts w:ascii="Arial" w:hAnsi="Arial" w:cs="Arial"/>
          <w:sz w:val="22"/>
          <w:szCs w:val="22"/>
        </w:rPr>
      </w:pPr>
      <w:r w:rsidRPr="00095169">
        <w:rPr>
          <w:rFonts w:ascii="Arial" w:hAnsi="Arial" w:cs="Arial"/>
          <w:sz w:val="22"/>
          <w:szCs w:val="22"/>
        </w:rPr>
        <w:t>_________________________________________________________________</w:t>
      </w:r>
    </w:p>
    <w:p w:rsidR="007A4A4B" w:rsidRPr="00095169" w:rsidRDefault="00D2182F" w:rsidP="00D2182F">
      <w:pPr>
        <w:jc w:val="both"/>
        <w:rPr>
          <w:rFonts w:ascii="Arial" w:hAnsi="Arial" w:cs="Arial"/>
          <w:sz w:val="22"/>
          <w:szCs w:val="22"/>
          <w:lang w:val="sr-Cyrl-CS"/>
        </w:rPr>
      </w:pPr>
      <w:r>
        <w:rPr>
          <w:rFonts w:ascii="Arial" w:hAnsi="Arial" w:cs="Arial"/>
          <w:b/>
          <w:sz w:val="22"/>
          <w:szCs w:val="22"/>
        </w:rPr>
        <w:t>Документи којим се доказује испуњеност обавезних услова од стране понуђача – физичког лица, а које Наручилац може затражити пре доношења одлуке о додели уговора</w:t>
      </w:r>
      <w:r w:rsidR="007A4A4B" w:rsidRPr="00095169">
        <w:rPr>
          <w:rFonts w:ascii="Arial" w:hAnsi="Arial" w:cs="Arial"/>
          <w:sz w:val="22"/>
          <w:szCs w:val="22"/>
          <w:lang w:val="sr-Cyrl-CS"/>
        </w:rPr>
        <w:t>:</w:t>
      </w:r>
    </w:p>
    <w:p w:rsidR="007A4A4B" w:rsidRPr="00095169" w:rsidRDefault="007A4A4B" w:rsidP="007A4A4B">
      <w:pPr>
        <w:ind w:left="426"/>
        <w:jc w:val="both"/>
        <w:rPr>
          <w:rFonts w:ascii="Arial" w:hAnsi="Arial" w:cs="Arial"/>
          <w:b/>
          <w:i/>
          <w:sz w:val="22"/>
          <w:szCs w:val="22"/>
          <w:lang w:val="sr-Latn-CS"/>
        </w:rPr>
      </w:pPr>
    </w:p>
    <w:p w:rsidR="007A4A4B" w:rsidRPr="00095169" w:rsidRDefault="007A4A4B" w:rsidP="0088025A">
      <w:pPr>
        <w:numPr>
          <w:ilvl w:val="0"/>
          <w:numId w:val="10"/>
        </w:numPr>
        <w:suppressAutoHyphens w:val="0"/>
        <w:spacing w:line="240" w:lineRule="auto"/>
        <w:ind w:left="709" w:hanging="283"/>
        <w:jc w:val="both"/>
        <w:rPr>
          <w:rFonts w:ascii="Arial" w:hAnsi="Arial" w:cs="Arial"/>
          <w:sz w:val="22"/>
          <w:szCs w:val="22"/>
          <w:lang w:val="sr-Cyrl-CS"/>
        </w:rPr>
      </w:pPr>
      <w:r w:rsidRPr="00095169">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095169">
        <w:rPr>
          <w:rFonts w:ascii="Arial" w:hAnsi="Arial" w:cs="Arial"/>
          <w:sz w:val="22"/>
          <w:szCs w:val="22"/>
          <w:lang w:val="sr-Cyrl-CS"/>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709" w:hanging="283"/>
        <w:rPr>
          <w:rFonts w:ascii="Arial" w:hAnsi="Arial" w:cs="Arial"/>
          <w:b/>
          <w:sz w:val="22"/>
          <w:szCs w:val="22"/>
          <w:lang w:val="sr-Cyrl-CS"/>
        </w:rPr>
      </w:pPr>
      <w:r w:rsidRPr="00095169">
        <w:rPr>
          <w:rFonts w:ascii="Arial" w:hAnsi="Arial" w:cs="Arial"/>
          <w:b/>
          <w:sz w:val="22"/>
          <w:szCs w:val="22"/>
          <w:lang w:val="sr-Cyrl-CS"/>
        </w:rPr>
        <w:t xml:space="preserve">     Докази не могу бити старији од 2 (два) месеца пре отварања понуда.</w:t>
      </w:r>
    </w:p>
    <w:p w:rsidR="007A4A4B" w:rsidRPr="00095169" w:rsidRDefault="007A4A4B" w:rsidP="007A4A4B">
      <w:pPr>
        <w:pStyle w:val="ListParagraph"/>
        <w:ind w:left="709" w:hanging="283"/>
        <w:rPr>
          <w:rFonts w:ascii="Arial" w:hAnsi="Arial" w:cs="Arial"/>
          <w:b/>
          <w:sz w:val="22"/>
          <w:szCs w:val="22"/>
          <w:lang w:val="sr-Cyrl-CS"/>
        </w:rPr>
      </w:pPr>
    </w:p>
    <w:p w:rsidR="007A4A4B" w:rsidRPr="00095169" w:rsidRDefault="007A4A4B" w:rsidP="0088025A">
      <w:pPr>
        <w:numPr>
          <w:ilvl w:val="0"/>
          <w:numId w:val="10"/>
        </w:numPr>
        <w:suppressAutoHyphens w:val="0"/>
        <w:spacing w:line="240" w:lineRule="auto"/>
        <w:ind w:left="709" w:hanging="283"/>
        <w:jc w:val="both"/>
        <w:rPr>
          <w:rFonts w:ascii="Arial" w:hAnsi="Arial" w:cs="Arial"/>
          <w:sz w:val="22"/>
          <w:szCs w:val="22"/>
          <w:lang w:val="sr-Cyrl-CS"/>
        </w:rPr>
      </w:pPr>
      <w:r w:rsidRPr="00095169">
        <w:rPr>
          <w:rFonts w:ascii="Arial" w:hAnsi="Arial" w:cs="Arial"/>
          <w:b/>
          <w:sz w:val="22"/>
          <w:szCs w:val="22"/>
          <w:lang w:val="sr-Cyrl-CS"/>
        </w:rPr>
        <w:t>Потврде</w:t>
      </w:r>
      <w:r w:rsidRPr="00095169">
        <w:rPr>
          <w:rFonts w:ascii="Arial" w:hAnsi="Arial" w:cs="Arial"/>
          <w:sz w:val="22"/>
          <w:szCs w:val="22"/>
          <w:lang w:val="sr-Cyrl-CS"/>
        </w:rPr>
        <w:t xml:space="preserve"> </w:t>
      </w:r>
      <w:r w:rsidRPr="00095169">
        <w:rPr>
          <w:rFonts w:ascii="Arial" w:hAnsi="Arial" w:cs="Arial"/>
          <w:b/>
          <w:sz w:val="22"/>
          <w:szCs w:val="22"/>
          <w:lang w:val="sr-Cyrl-CS"/>
        </w:rPr>
        <w:t xml:space="preserve">Прекршајног суда </w:t>
      </w:r>
      <w:r w:rsidRPr="00095169">
        <w:rPr>
          <w:rFonts w:ascii="Arial" w:hAnsi="Arial" w:cs="Arial"/>
          <w:sz w:val="22"/>
          <w:szCs w:val="22"/>
          <w:lang w:val="sr-Cyrl-CS"/>
        </w:rPr>
        <w:t>да му није изречена мера забране обављања одређених послова.</w:t>
      </w:r>
    </w:p>
    <w:p w:rsidR="007A4A4B" w:rsidRPr="00095169" w:rsidRDefault="007A4A4B" w:rsidP="00F37E9E">
      <w:pPr>
        <w:ind w:left="709"/>
        <w:jc w:val="both"/>
        <w:rPr>
          <w:rFonts w:ascii="Arial" w:hAnsi="Arial" w:cs="Arial"/>
          <w:b/>
          <w:sz w:val="22"/>
          <w:szCs w:val="22"/>
          <w:lang w:val="sr-Cyrl-CS"/>
        </w:rPr>
      </w:pPr>
      <w:r w:rsidRPr="00095169">
        <w:rPr>
          <w:rFonts w:ascii="Arial" w:hAnsi="Arial" w:cs="Arial"/>
          <w:b/>
          <w:sz w:val="22"/>
          <w:szCs w:val="22"/>
          <w:lang w:val="sr-Cyrl-CS"/>
        </w:rPr>
        <w:lastRenderedPageBreak/>
        <w:t>Докази из ове тачке, морају бити издати након објављивања позива за подношење понуда</w:t>
      </w:r>
      <w:r w:rsidRPr="00095169">
        <w:rPr>
          <w:rFonts w:ascii="Arial" w:hAnsi="Arial" w:cs="Arial"/>
          <w:b/>
          <w:i/>
          <w:sz w:val="22"/>
          <w:szCs w:val="22"/>
          <w:lang w:val="sr-Cyrl-CS"/>
        </w:rPr>
        <w:t xml:space="preserve"> </w:t>
      </w:r>
      <w:r w:rsidRPr="00095169">
        <w:rPr>
          <w:rFonts w:ascii="Arial" w:hAnsi="Arial" w:cs="Arial"/>
          <w:b/>
          <w:sz w:val="22"/>
          <w:szCs w:val="22"/>
          <w:lang w:val="sr-Cyrl-CS"/>
        </w:rPr>
        <w:t>на Порталу јавних набавки,</w:t>
      </w:r>
      <w:r w:rsidRPr="00095169">
        <w:rPr>
          <w:rFonts w:ascii="Arial" w:hAnsi="Arial" w:cs="Arial"/>
          <w:sz w:val="22"/>
          <w:szCs w:val="22"/>
        </w:rPr>
        <w:t xml:space="preserve"> </w:t>
      </w:r>
      <w:r w:rsidRPr="00095169">
        <w:rPr>
          <w:rFonts w:ascii="Arial" w:hAnsi="Arial" w:cs="Arial"/>
          <w:b/>
          <w:sz w:val="22"/>
          <w:szCs w:val="22"/>
        </w:rPr>
        <w:t>Управе за јавне набавке</w:t>
      </w:r>
      <w:r w:rsidRPr="00095169">
        <w:rPr>
          <w:rFonts w:ascii="Arial" w:hAnsi="Arial" w:cs="Arial"/>
          <w:b/>
          <w:sz w:val="22"/>
          <w:szCs w:val="22"/>
          <w:lang w:val="sr-Cyrl-CS"/>
        </w:rPr>
        <w:t xml:space="preserve"> и не могу бити старији од 2 (два) месеца пре отварања понуда.</w:t>
      </w:r>
    </w:p>
    <w:p w:rsidR="007A4A4B" w:rsidRPr="00095169" w:rsidRDefault="007A4A4B" w:rsidP="007A4A4B">
      <w:pPr>
        <w:ind w:left="709" w:hanging="283"/>
        <w:jc w:val="both"/>
        <w:rPr>
          <w:rFonts w:ascii="Arial" w:hAnsi="Arial" w:cs="Arial"/>
          <w:b/>
          <w:sz w:val="22"/>
          <w:szCs w:val="22"/>
          <w:lang w:val="sr-Cyrl-CS"/>
        </w:rPr>
      </w:pPr>
    </w:p>
    <w:p w:rsidR="007A4A4B" w:rsidRPr="00095169" w:rsidRDefault="007A4A4B" w:rsidP="0088025A">
      <w:pPr>
        <w:numPr>
          <w:ilvl w:val="0"/>
          <w:numId w:val="10"/>
        </w:numPr>
        <w:suppressAutoHyphens w:val="0"/>
        <w:spacing w:line="240" w:lineRule="auto"/>
        <w:ind w:left="709" w:hanging="283"/>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управе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A4A4B" w:rsidRPr="00095169" w:rsidRDefault="007A4A4B" w:rsidP="00F37E9E">
      <w:pPr>
        <w:tabs>
          <w:tab w:val="left" w:pos="709"/>
        </w:tabs>
        <w:ind w:left="709"/>
        <w:jc w:val="both"/>
        <w:rPr>
          <w:rFonts w:ascii="Arial" w:hAnsi="Arial" w:cs="Arial"/>
          <w:b/>
          <w:sz w:val="22"/>
          <w:szCs w:val="22"/>
          <w:lang w:val="sr-Cyrl-CS"/>
        </w:rPr>
      </w:pPr>
      <w:r w:rsidRPr="00095169">
        <w:rPr>
          <w:rFonts w:ascii="Arial" w:hAnsi="Arial" w:cs="Arial"/>
          <w:b/>
          <w:sz w:val="22"/>
          <w:szCs w:val="22"/>
          <w:lang w:val="sr-Cyrl-CS"/>
        </w:rPr>
        <w:t>Докази не могу бити старији</w:t>
      </w:r>
      <w:r w:rsidRPr="00095169">
        <w:rPr>
          <w:rFonts w:ascii="Arial" w:hAnsi="Arial" w:cs="Arial"/>
          <w:sz w:val="22"/>
          <w:szCs w:val="22"/>
          <w:lang w:val="sr-Cyrl-CS"/>
        </w:rPr>
        <w:t xml:space="preserve"> </w:t>
      </w:r>
      <w:r w:rsidRPr="00095169">
        <w:rPr>
          <w:rFonts w:ascii="Arial" w:hAnsi="Arial" w:cs="Arial"/>
          <w:b/>
          <w:sz w:val="22"/>
          <w:szCs w:val="22"/>
          <w:lang w:val="sr-Cyrl-CS"/>
        </w:rPr>
        <w:t>од 2 (два) месеца пре отварања понуда.</w:t>
      </w:r>
    </w:p>
    <w:p w:rsidR="007A4A4B" w:rsidRPr="00095169" w:rsidRDefault="007A4A4B" w:rsidP="007A4A4B">
      <w:pPr>
        <w:tabs>
          <w:tab w:val="left" w:pos="709"/>
        </w:tabs>
        <w:ind w:left="709" w:hanging="283"/>
        <w:jc w:val="both"/>
        <w:rPr>
          <w:rFonts w:ascii="Arial" w:hAnsi="Arial" w:cs="Arial"/>
          <w:b/>
          <w:sz w:val="22"/>
          <w:szCs w:val="22"/>
          <w:lang w:val="sr-Cyrl-CS"/>
        </w:rPr>
      </w:pPr>
    </w:p>
    <w:p w:rsidR="007A4A4B" w:rsidRPr="00690482" w:rsidRDefault="007A4A4B" w:rsidP="0088025A">
      <w:pPr>
        <w:numPr>
          <w:ilvl w:val="0"/>
          <w:numId w:val="10"/>
        </w:numPr>
        <w:suppressAutoHyphens w:val="0"/>
        <w:spacing w:line="240" w:lineRule="auto"/>
        <w:ind w:hanging="218"/>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000C6ABD">
        <w:rPr>
          <w:rFonts w:ascii="Arial" w:hAnsi="Arial" w:cs="Arial"/>
          <w:b/>
          <w:sz w:val="22"/>
          <w:szCs w:val="22"/>
        </w:rPr>
        <w:t>5</w:t>
      </w:r>
      <w:r w:rsidR="000C6ABD" w:rsidRPr="00095169">
        <w:rPr>
          <w:rFonts w:ascii="Arial" w:hAnsi="Arial" w:cs="Arial"/>
          <w:b/>
          <w:sz w:val="22"/>
          <w:szCs w:val="22"/>
          <w:lang w:val="sr-Cyrl-CS"/>
        </w:rPr>
        <w:t>.</w:t>
      </w:r>
      <w:r w:rsidR="000C6ABD">
        <w:rPr>
          <w:rFonts w:ascii="Arial" w:hAnsi="Arial" w:cs="Arial"/>
          <w:b/>
          <w:sz w:val="22"/>
          <w:szCs w:val="22"/>
          <w:lang w:val="sr-Cyrl-CS"/>
        </w:rPr>
        <w:t>4</w:t>
      </w:r>
      <w:r w:rsidR="000C6ABD" w:rsidRPr="00095169">
        <w:rPr>
          <w:rFonts w:ascii="Arial" w:hAnsi="Arial" w:cs="Arial"/>
          <w:b/>
          <w:sz w:val="22"/>
          <w:szCs w:val="22"/>
          <w:lang w:val="sr-Cyrl-CS"/>
        </w:rPr>
        <w:t xml:space="preserve"> </w:t>
      </w:r>
      <w:r w:rsidRPr="00095169">
        <w:rPr>
          <w:rFonts w:ascii="Arial" w:hAnsi="Arial" w:cs="Arial"/>
          <w:b/>
          <w:sz w:val="22"/>
          <w:szCs w:val="22"/>
          <w:lang w:val="sr-Cyrl-CS"/>
        </w:rPr>
        <w:t>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690482" w:rsidRDefault="00690482" w:rsidP="00690482">
      <w:pPr>
        <w:suppressAutoHyphens w:val="0"/>
        <w:spacing w:line="240" w:lineRule="auto"/>
        <w:ind w:left="644"/>
        <w:jc w:val="both"/>
        <w:rPr>
          <w:rFonts w:ascii="Arial" w:hAnsi="Arial" w:cs="Arial"/>
          <w:b/>
          <w:bCs/>
          <w:sz w:val="22"/>
          <w:szCs w:val="22"/>
          <w:lang w:val="ru-RU"/>
        </w:rPr>
      </w:pPr>
    </w:p>
    <w:p w:rsidR="007A4A4B" w:rsidRPr="00095169" w:rsidRDefault="000C6ABD" w:rsidP="007A4A4B">
      <w:pPr>
        <w:pStyle w:val="BodyText"/>
        <w:tabs>
          <w:tab w:val="left" w:pos="600"/>
          <w:tab w:val="left" w:pos="720"/>
          <w:tab w:val="left" w:pos="1080"/>
        </w:tabs>
        <w:jc w:val="center"/>
        <w:rPr>
          <w:rFonts w:ascii="Arial" w:hAnsi="Arial" w:cs="Arial"/>
          <w:b/>
          <w:sz w:val="22"/>
          <w:szCs w:val="22"/>
          <w:u w:val="single"/>
        </w:rPr>
      </w:pPr>
      <w:r>
        <w:rPr>
          <w:rFonts w:ascii="Arial" w:hAnsi="Arial" w:cs="Arial"/>
          <w:b/>
          <w:sz w:val="22"/>
          <w:szCs w:val="22"/>
          <w:u w:val="single"/>
        </w:rPr>
        <w:t xml:space="preserve">5.2 </w:t>
      </w:r>
      <w:r w:rsidR="007A4A4B" w:rsidRPr="00095169">
        <w:rPr>
          <w:rFonts w:ascii="Arial" w:hAnsi="Arial" w:cs="Arial"/>
          <w:b/>
          <w:sz w:val="22"/>
          <w:szCs w:val="22"/>
          <w:u w:val="single"/>
        </w:rPr>
        <w:t>ДОКАЗИВАЊЕ ДОДАТН</w:t>
      </w:r>
      <w:r w:rsidR="007B0B66">
        <w:rPr>
          <w:rFonts w:ascii="Arial" w:hAnsi="Arial" w:cs="Arial"/>
          <w:b/>
          <w:sz w:val="22"/>
          <w:szCs w:val="22"/>
          <w:u w:val="single"/>
        </w:rPr>
        <w:t>ИХ</w:t>
      </w:r>
      <w:r w:rsidR="007A4A4B" w:rsidRPr="00095169">
        <w:rPr>
          <w:rFonts w:ascii="Arial" w:hAnsi="Arial" w:cs="Arial"/>
          <w:b/>
          <w:sz w:val="22"/>
          <w:szCs w:val="22"/>
          <w:u w:val="single"/>
        </w:rPr>
        <w:t xml:space="preserve"> УСЛОВА (ЧЛАН 76 ЗАКОНА)</w:t>
      </w:r>
    </w:p>
    <w:p w:rsidR="007A4A4B" w:rsidRPr="00C97631" w:rsidRDefault="007A4A4B" w:rsidP="007A4A4B">
      <w:pPr>
        <w:ind w:firstLine="480"/>
        <w:jc w:val="both"/>
        <w:rPr>
          <w:rFonts w:ascii="Arial" w:hAnsi="Arial" w:cs="Arial"/>
          <w:sz w:val="18"/>
          <w:szCs w:val="18"/>
          <w:lang w:val="sr-Cyrl-CS"/>
        </w:rPr>
      </w:pPr>
    </w:p>
    <w:p w:rsidR="00C97631" w:rsidRDefault="007A4A4B" w:rsidP="00690482">
      <w:pPr>
        <w:suppressAutoHyphens w:val="0"/>
        <w:spacing w:line="240" w:lineRule="auto"/>
        <w:jc w:val="both"/>
        <w:rPr>
          <w:rFonts w:ascii="Arial" w:hAnsi="Arial" w:cs="Arial"/>
          <w:b/>
          <w:sz w:val="22"/>
          <w:szCs w:val="22"/>
          <w:lang w:val="sr-Cyrl-CS"/>
        </w:rPr>
      </w:pPr>
      <w:r w:rsidRPr="00095169">
        <w:rPr>
          <w:rFonts w:ascii="Arial" w:hAnsi="Arial" w:cs="Arial"/>
          <w:sz w:val="22"/>
          <w:szCs w:val="22"/>
          <w:lang w:val="sr-Cyrl-CS"/>
        </w:rPr>
        <w:t xml:space="preserve">Испуњеност </w:t>
      </w:r>
      <w:r w:rsidRPr="00095169">
        <w:rPr>
          <w:rFonts w:ascii="Arial" w:hAnsi="Arial" w:cs="Arial"/>
          <w:b/>
          <w:sz w:val="22"/>
          <w:szCs w:val="22"/>
          <w:lang w:val="sr-Cyrl-CS"/>
        </w:rPr>
        <w:t>додатн</w:t>
      </w:r>
      <w:r w:rsidR="00777F8E">
        <w:rPr>
          <w:rFonts w:ascii="Arial" w:hAnsi="Arial" w:cs="Arial"/>
          <w:b/>
          <w:sz w:val="22"/>
          <w:szCs w:val="22"/>
          <w:lang w:val="sr-Cyrl-CS"/>
        </w:rPr>
        <w:t>ог</w:t>
      </w:r>
      <w:r w:rsidRPr="00095169">
        <w:rPr>
          <w:rFonts w:ascii="Arial" w:hAnsi="Arial" w:cs="Arial"/>
          <w:b/>
          <w:sz w:val="22"/>
          <w:szCs w:val="22"/>
          <w:lang w:val="sr-Cyrl-CS"/>
        </w:rPr>
        <w:t xml:space="preserve"> услова, из члана 76. Закона</w:t>
      </w:r>
      <w:r w:rsidRPr="00095169">
        <w:rPr>
          <w:rFonts w:ascii="Arial" w:hAnsi="Arial" w:cs="Arial"/>
          <w:sz w:val="22"/>
          <w:szCs w:val="22"/>
          <w:lang w:val="sr-Cyrl-CS"/>
        </w:rPr>
        <w:t xml:space="preserve">, за учешће у поступку </w:t>
      </w:r>
      <w:r w:rsidR="00EA57D9">
        <w:rPr>
          <w:rFonts w:ascii="Arial" w:hAnsi="Arial" w:cs="Arial"/>
          <w:sz w:val="22"/>
          <w:szCs w:val="22"/>
          <w:lang w:val="sr-Cyrl-CS"/>
        </w:rPr>
        <w:t xml:space="preserve">предметне </w:t>
      </w:r>
      <w:r w:rsidRPr="00095169">
        <w:rPr>
          <w:rFonts w:ascii="Arial" w:hAnsi="Arial" w:cs="Arial"/>
          <w:sz w:val="22"/>
          <w:szCs w:val="22"/>
          <w:lang w:val="sr-Cyrl-CS"/>
        </w:rPr>
        <w:t>јавне набавке,</w:t>
      </w:r>
      <w:r w:rsidR="00777F8E">
        <w:rPr>
          <w:rFonts w:ascii="Arial" w:hAnsi="Arial" w:cs="Arial"/>
          <w:sz w:val="22"/>
          <w:szCs w:val="22"/>
          <w:lang w:val="sr-Cyrl-CS"/>
        </w:rPr>
        <w:t xml:space="preserve"> за обе партије,</w:t>
      </w:r>
      <w:r w:rsidRPr="00095169">
        <w:rPr>
          <w:rFonts w:ascii="Arial" w:hAnsi="Arial" w:cs="Arial"/>
          <w:b/>
          <w:bCs/>
          <w:iCs/>
          <w:color w:val="auto"/>
          <w:sz w:val="22"/>
          <w:szCs w:val="22"/>
        </w:rPr>
        <w:t xml:space="preserve"> </w:t>
      </w:r>
      <w:r w:rsidRPr="00095169">
        <w:rPr>
          <w:rFonts w:ascii="Arial" w:hAnsi="Arial" w:cs="Arial"/>
          <w:b/>
          <w:sz w:val="22"/>
          <w:szCs w:val="22"/>
          <w:lang w:val="sr-Cyrl-CS"/>
        </w:rPr>
        <w:t>правно лице/предузетник/физичко лице,</w:t>
      </w:r>
      <w:r w:rsidRPr="00095169">
        <w:rPr>
          <w:rFonts w:ascii="Arial" w:hAnsi="Arial" w:cs="Arial"/>
          <w:sz w:val="22"/>
          <w:szCs w:val="22"/>
          <w:lang w:val="sr-Cyrl-CS"/>
        </w:rPr>
        <w:t xml:space="preserve"> као понуђач, доказује </w:t>
      </w:r>
      <w:r w:rsidRPr="00690482">
        <w:rPr>
          <w:rFonts w:ascii="Arial" w:hAnsi="Arial" w:cs="Arial"/>
          <w:b/>
          <w:sz w:val="22"/>
          <w:szCs w:val="22"/>
          <w:lang w:val="sr-Cyrl-CS"/>
        </w:rPr>
        <w:t>достављањем</w:t>
      </w:r>
      <w:r w:rsidR="001967F6">
        <w:rPr>
          <w:rFonts w:ascii="Arial" w:hAnsi="Arial" w:cs="Arial"/>
          <w:b/>
          <w:sz w:val="22"/>
          <w:szCs w:val="22"/>
          <w:lang w:val="sr-Cyrl-CS"/>
        </w:rPr>
        <w:t>:</w:t>
      </w:r>
    </w:p>
    <w:p w:rsidR="00777F8E" w:rsidRPr="000B6FA2" w:rsidRDefault="00777F8E" w:rsidP="007B0B66">
      <w:pPr>
        <w:pStyle w:val="ListParagraph"/>
        <w:numPr>
          <w:ilvl w:val="0"/>
          <w:numId w:val="27"/>
        </w:numPr>
        <w:suppressAutoHyphens w:val="0"/>
        <w:spacing w:line="240" w:lineRule="auto"/>
        <w:jc w:val="both"/>
        <w:rPr>
          <w:rFonts w:ascii="Arial" w:hAnsi="Arial" w:cs="Arial"/>
          <w:b/>
          <w:sz w:val="22"/>
          <w:szCs w:val="22"/>
        </w:rPr>
      </w:pPr>
      <w:r w:rsidRPr="007B0B66">
        <w:rPr>
          <w:rFonts w:ascii="Arial" w:hAnsi="Arial" w:cs="Arial"/>
          <w:i/>
          <w:sz w:val="22"/>
          <w:szCs w:val="22"/>
          <w:u w:val="single"/>
          <w:lang w:val="sr-Cyrl-CS"/>
        </w:rPr>
        <w:t>списка наручилаца/купаца и њихових потврда о реализованим продајама предметних добара у захтеваној вредности</w:t>
      </w:r>
      <w:r w:rsidR="007B0B66">
        <w:rPr>
          <w:rFonts w:ascii="Arial" w:hAnsi="Arial" w:cs="Arial"/>
          <w:i/>
          <w:sz w:val="22"/>
          <w:szCs w:val="22"/>
          <w:u w:val="single"/>
          <w:lang w:val="sr-Cyrl-CS"/>
        </w:rPr>
        <w:t>;</w:t>
      </w:r>
    </w:p>
    <w:p w:rsidR="000B6FA2" w:rsidRPr="000B6FA2" w:rsidRDefault="000B6FA2" w:rsidP="000B6FA2">
      <w:pPr>
        <w:pStyle w:val="ListParagraph"/>
        <w:numPr>
          <w:ilvl w:val="0"/>
          <w:numId w:val="27"/>
        </w:numPr>
        <w:suppressAutoHyphens w:val="0"/>
        <w:spacing w:line="240" w:lineRule="auto"/>
        <w:jc w:val="both"/>
        <w:rPr>
          <w:rFonts w:ascii="Arial" w:hAnsi="Arial" w:cs="Arial"/>
          <w:b/>
          <w:i/>
          <w:sz w:val="22"/>
          <w:szCs w:val="22"/>
          <w:u w:val="single"/>
          <w:lang w:val="sr-Cyrl-CS"/>
        </w:rPr>
      </w:pPr>
      <w:r>
        <w:rPr>
          <w:rFonts w:ascii="Arial" w:hAnsi="Arial" w:cs="Arial"/>
          <w:i/>
          <w:sz w:val="22"/>
          <w:szCs w:val="22"/>
          <w:u w:val="single"/>
          <w:lang w:val="sr-Cyrl-CS"/>
        </w:rPr>
        <w:t xml:space="preserve">- </w:t>
      </w:r>
      <w:r w:rsidRPr="000B6FA2">
        <w:rPr>
          <w:rFonts w:ascii="Arial" w:hAnsi="Arial" w:cs="Arial"/>
          <w:i/>
          <w:sz w:val="22"/>
          <w:szCs w:val="22"/>
          <w:u w:val="single"/>
          <w:lang w:val="sr-Cyrl-CS"/>
        </w:rPr>
        <w:t xml:space="preserve">акта којим доказује </w:t>
      </w:r>
      <w:r w:rsidRPr="000B6FA2">
        <w:rPr>
          <w:rFonts w:ascii="Arial" w:hAnsi="Arial" w:cs="Arial"/>
          <w:b/>
          <w:i/>
          <w:sz w:val="22"/>
          <w:szCs w:val="22"/>
          <w:u w:val="single"/>
          <w:lang w:val="sr-Cyrl-CS"/>
        </w:rPr>
        <w:t>да је произвођач уређаја/</w:t>
      </w:r>
    </w:p>
    <w:p w:rsidR="000B6FA2" w:rsidRPr="000B6FA2" w:rsidRDefault="000B6FA2" w:rsidP="000B6FA2">
      <w:pPr>
        <w:pStyle w:val="ListParagraph"/>
        <w:suppressAutoHyphens w:val="0"/>
        <w:spacing w:line="240" w:lineRule="auto"/>
        <w:ind w:left="709"/>
        <w:jc w:val="both"/>
        <w:rPr>
          <w:rFonts w:ascii="Arial" w:hAnsi="Arial" w:cs="Arial"/>
          <w:b/>
          <w:i/>
          <w:sz w:val="22"/>
          <w:szCs w:val="22"/>
          <w:u w:val="single"/>
          <w:lang w:val="sr-Cyrl-CS"/>
        </w:rPr>
      </w:pPr>
      <w:r>
        <w:rPr>
          <w:rFonts w:ascii="Arial" w:hAnsi="Arial" w:cs="Arial"/>
          <w:i/>
          <w:sz w:val="22"/>
          <w:szCs w:val="22"/>
          <w:u w:val="single"/>
          <w:lang w:val="sr-Cyrl-CS"/>
        </w:rPr>
        <w:t xml:space="preserve">- </w:t>
      </w:r>
      <w:r w:rsidRPr="000B6FA2">
        <w:rPr>
          <w:rFonts w:ascii="Arial" w:hAnsi="Arial" w:cs="Arial"/>
          <w:i/>
          <w:sz w:val="22"/>
          <w:szCs w:val="22"/>
          <w:u w:val="single"/>
          <w:lang w:val="sr-Cyrl-CS"/>
        </w:rPr>
        <w:t xml:space="preserve">потврде (сертификат и сл.) произвођача уређаја </w:t>
      </w:r>
      <w:r w:rsidRPr="000B6FA2">
        <w:rPr>
          <w:rFonts w:ascii="Arial" w:hAnsi="Arial" w:cs="Arial"/>
          <w:b/>
          <w:i/>
          <w:sz w:val="22"/>
          <w:szCs w:val="22"/>
          <w:u w:val="single"/>
          <w:lang w:val="sr-Cyrl-CS"/>
        </w:rPr>
        <w:t>да је овлашћени дистрибутер уређаја/</w:t>
      </w:r>
    </w:p>
    <w:p w:rsidR="000B6FA2" w:rsidRPr="000B6FA2" w:rsidRDefault="000B6FA2" w:rsidP="000B6FA2">
      <w:pPr>
        <w:pStyle w:val="ListParagraph"/>
        <w:suppressAutoHyphens w:val="0"/>
        <w:spacing w:line="240" w:lineRule="auto"/>
        <w:ind w:left="709"/>
        <w:jc w:val="both"/>
        <w:rPr>
          <w:rFonts w:ascii="Arial" w:hAnsi="Arial" w:cs="Arial"/>
          <w:i/>
          <w:sz w:val="22"/>
          <w:szCs w:val="22"/>
          <w:u w:val="single"/>
          <w:lang w:val="sr-Cyrl-CS"/>
        </w:rPr>
      </w:pPr>
      <w:r>
        <w:rPr>
          <w:rFonts w:ascii="Arial" w:hAnsi="Arial" w:cs="Arial"/>
          <w:i/>
          <w:sz w:val="22"/>
          <w:szCs w:val="22"/>
          <w:u w:val="single"/>
          <w:lang w:val="sr-Cyrl-CS"/>
        </w:rPr>
        <w:t xml:space="preserve">- </w:t>
      </w:r>
      <w:r w:rsidRPr="000B6FA2">
        <w:rPr>
          <w:rFonts w:ascii="Arial" w:hAnsi="Arial" w:cs="Arial"/>
          <w:i/>
          <w:sz w:val="22"/>
          <w:szCs w:val="22"/>
          <w:u w:val="single"/>
          <w:lang w:val="sr-Cyrl-CS"/>
        </w:rPr>
        <w:t xml:space="preserve">потврде (сертификат и сл.) произвођача уређаја или овлашћеног дистрибутера уређаја  </w:t>
      </w:r>
      <w:r w:rsidRPr="000B6FA2">
        <w:rPr>
          <w:rFonts w:ascii="Arial" w:hAnsi="Arial" w:cs="Arial"/>
          <w:b/>
          <w:i/>
          <w:sz w:val="22"/>
          <w:szCs w:val="22"/>
          <w:u w:val="single"/>
          <w:lang w:val="sr-Cyrl-CS"/>
        </w:rPr>
        <w:t>да је понуђач овлашћени продавац уређаја</w:t>
      </w:r>
      <w:r w:rsidRPr="000B6FA2">
        <w:rPr>
          <w:rFonts w:ascii="Arial" w:hAnsi="Arial" w:cs="Arial"/>
          <w:i/>
          <w:sz w:val="22"/>
          <w:szCs w:val="22"/>
          <w:u w:val="single"/>
          <w:lang w:val="sr-Cyrl-CS"/>
        </w:rPr>
        <w:t xml:space="preserve">  (уколико понуђач достави потврду (сертификат и сл.) овлашћеног дистрибутера, потребно је да достави </w:t>
      </w:r>
      <w:r w:rsidRPr="000B6FA2">
        <w:rPr>
          <w:rFonts w:ascii="Arial" w:hAnsi="Arial" w:cs="Arial"/>
          <w:i/>
          <w:sz w:val="22"/>
          <w:szCs w:val="22"/>
          <w:u w:val="single"/>
        </w:rPr>
        <w:t xml:space="preserve">уз то </w:t>
      </w:r>
      <w:r w:rsidRPr="000B6FA2">
        <w:rPr>
          <w:rFonts w:ascii="Arial" w:hAnsi="Arial" w:cs="Arial"/>
          <w:i/>
          <w:sz w:val="22"/>
          <w:szCs w:val="22"/>
          <w:u w:val="single"/>
          <w:lang w:val="sr-Cyrl-CS"/>
        </w:rPr>
        <w:t xml:space="preserve">и потврду (сертификат и сл.) којим се доказује статус </w:t>
      </w:r>
      <w:r w:rsidRPr="000B6FA2">
        <w:rPr>
          <w:rFonts w:ascii="Arial" w:hAnsi="Arial" w:cs="Arial"/>
          <w:i/>
          <w:sz w:val="22"/>
          <w:szCs w:val="22"/>
          <w:u w:val="single"/>
        </w:rPr>
        <w:t xml:space="preserve">тог </w:t>
      </w:r>
      <w:r w:rsidRPr="000B6FA2">
        <w:rPr>
          <w:rFonts w:ascii="Arial" w:hAnsi="Arial" w:cs="Arial"/>
          <w:i/>
          <w:sz w:val="22"/>
          <w:szCs w:val="22"/>
          <w:u w:val="single"/>
          <w:lang w:val="sr-Cyrl-CS"/>
        </w:rPr>
        <w:t>овлашћеног дистрибутера уређаја);</w:t>
      </w:r>
    </w:p>
    <w:p w:rsidR="000B6FA2" w:rsidRPr="000B6FA2" w:rsidRDefault="000B6FA2" w:rsidP="007B0B66">
      <w:pPr>
        <w:pStyle w:val="ListParagraph"/>
        <w:numPr>
          <w:ilvl w:val="0"/>
          <w:numId w:val="27"/>
        </w:numPr>
        <w:suppressAutoHyphens w:val="0"/>
        <w:spacing w:line="240" w:lineRule="auto"/>
        <w:jc w:val="both"/>
        <w:rPr>
          <w:rFonts w:ascii="Arial" w:hAnsi="Arial" w:cs="Arial"/>
          <w:b/>
          <w:i/>
          <w:sz w:val="22"/>
          <w:szCs w:val="22"/>
          <w:u w:val="single"/>
        </w:rPr>
      </w:pPr>
      <w:r>
        <w:rPr>
          <w:rFonts w:ascii="Arial" w:hAnsi="Arial" w:cs="Arial"/>
          <w:i/>
          <w:sz w:val="22"/>
          <w:szCs w:val="22"/>
          <w:u w:val="single"/>
          <w:lang w:val="sr-Cyrl-CS"/>
        </w:rPr>
        <w:t xml:space="preserve">копије </w:t>
      </w:r>
      <w:r w:rsidRPr="000B6FA2">
        <w:rPr>
          <w:rFonts w:ascii="Arial" w:hAnsi="Arial" w:cs="Arial"/>
          <w:i/>
          <w:sz w:val="22"/>
          <w:szCs w:val="22"/>
          <w:u w:val="single"/>
          <w:lang w:val="sr-Cyrl-CS"/>
        </w:rPr>
        <w:t>важећ</w:t>
      </w:r>
      <w:r>
        <w:rPr>
          <w:rFonts w:ascii="Arial" w:hAnsi="Arial" w:cs="Arial"/>
          <w:i/>
          <w:sz w:val="22"/>
          <w:szCs w:val="22"/>
          <w:u w:val="single"/>
          <w:lang w:val="sr-Cyrl-CS"/>
        </w:rPr>
        <w:t>ег</w:t>
      </w:r>
      <w:r w:rsidRPr="000B6FA2">
        <w:rPr>
          <w:rFonts w:ascii="Arial" w:hAnsi="Arial" w:cs="Arial"/>
          <w:i/>
          <w:sz w:val="22"/>
          <w:szCs w:val="22"/>
          <w:u w:val="single"/>
          <w:lang w:val="sr-Cyrl-CS"/>
        </w:rPr>
        <w:t xml:space="preserve"> сертификат</w:t>
      </w:r>
      <w:r>
        <w:rPr>
          <w:rFonts w:ascii="Arial" w:hAnsi="Arial" w:cs="Arial"/>
          <w:i/>
          <w:sz w:val="22"/>
          <w:szCs w:val="22"/>
          <w:u w:val="single"/>
          <w:lang w:val="sr-Cyrl-CS"/>
        </w:rPr>
        <w:t>а</w:t>
      </w:r>
      <w:r w:rsidRPr="000B6FA2">
        <w:rPr>
          <w:rFonts w:ascii="Arial" w:hAnsi="Arial" w:cs="Arial"/>
          <w:i/>
          <w:sz w:val="22"/>
          <w:szCs w:val="22"/>
          <w:u w:val="single"/>
          <w:lang w:val="sr-Cyrl-CS"/>
        </w:rPr>
        <w:t xml:space="preserve"> </w:t>
      </w:r>
      <w:r w:rsidRPr="000B6FA2">
        <w:rPr>
          <w:rFonts w:ascii="Arial" w:hAnsi="Arial" w:cs="Arial"/>
          <w:i/>
          <w:sz w:val="22"/>
          <w:szCs w:val="22"/>
          <w:u w:val="single"/>
        </w:rPr>
        <w:t>SRPS ISO 9001;</w:t>
      </w:r>
    </w:p>
    <w:p w:rsidR="000B6FA2" w:rsidRPr="001F28F7" w:rsidRDefault="000B6FA2" w:rsidP="007B0B66">
      <w:pPr>
        <w:pStyle w:val="ListParagraph"/>
        <w:numPr>
          <w:ilvl w:val="0"/>
          <w:numId w:val="27"/>
        </w:numPr>
        <w:suppressAutoHyphens w:val="0"/>
        <w:spacing w:line="240" w:lineRule="auto"/>
        <w:jc w:val="both"/>
        <w:rPr>
          <w:rFonts w:ascii="Arial" w:hAnsi="Arial" w:cs="Arial"/>
          <w:i/>
          <w:sz w:val="22"/>
          <w:szCs w:val="22"/>
          <w:u w:val="single"/>
        </w:rPr>
      </w:pPr>
      <w:r>
        <w:rPr>
          <w:rFonts w:ascii="Arial" w:hAnsi="Arial" w:cs="Arial"/>
          <w:b/>
          <w:sz w:val="22"/>
          <w:szCs w:val="22"/>
          <w:lang w:val="sr-Cyrl-CS"/>
        </w:rPr>
        <w:t xml:space="preserve"> </w:t>
      </w:r>
      <w:r w:rsidRPr="000B6FA2">
        <w:rPr>
          <w:rFonts w:ascii="Arial" w:hAnsi="Arial" w:cs="Arial"/>
          <w:i/>
          <w:sz w:val="22"/>
          <w:szCs w:val="22"/>
          <w:u w:val="single"/>
          <w:lang w:val="sr-Cyrl-CS"/>
        </w:rPr>
        <w:t xml:space="preserve">копије радне књижице/ уговора о радном ангажовању (уговор о привременим/повременим пословима, уговор о делу и сл.) за минимум једно лице </w:t>
      </w:r>
      <w:r w:rsidRPr="000B6FA2">
        <w:rPr>
          <w:rFonts w:ascii="Arial" w:hAnsi="Arial" w:cs="Arial"/>
          <w:b/>
          <w:i/>
          <w:sz w:val="22"/>
          <w:szCs w:val="22"/>
          <w:u w:val="single"/>
          <w:lang w:val="sr-Cyrl-CS"/>
        </w:rPr>
        <w:t>и</w:t>
      </w:r>
      <w:r w:rsidRPr="000B6FA2">
        <w:rPr>
          <w:rFonts w:ascii="Arial" w:hAnsi="Arial" w:cs="Arial"/>
          <w:i/>
          <w:sz w:val="22"/>
          <w:szCs w:val="22"/>
          <w:u w:val="single"/>
          <w:lang w:val="sr-Cyrl-CS"/>
        </w:rPr>
        <w:t xml:space="preserve"> важећег сертификата произвођача уређаја да је исто лице </w:t>
      </w:r>
      <w:r>
        <w:rPr>
          <w:rFonts w:ascii="Arial" w:hAnsi="Arial" w:cs="Arial"/>
          <w:i/>
          <w:sz w:val="22"/>
          <w:szCs w:val="22"/>
          <w:u w:val="single"/>
          <w:lang w:val="sr-Cyrl-CS"/>
        </w:rPr>
        <w:t>овлашћен за сервис;</w:t>
      </w:r>
    </w:p>
    <w:p w:rsidR="001F28F7" w:rsidRPr="001F28F7" w:rsidRDefault="001F28F7" w:rsidP="001F28F7">
      <w:pPr>
        <w:pStyle w:val="ListParagraph"/>
        <w:numPr>
          <w:ilvl w:val="0"/>
          <w:numId w:val="27"/>
        </w:numPr>
        <w:suppressAutoHyphens w:val="0"/>
        <w:spacing w:line="240" w:lineRule="auto"/>
        <w:jc w:val="both"/>
        <w:rPr>
          <w:rFonts w:ascii="Arial" w:hAnsi="Arial" w:cs="Arial"/>
          <w:i/>
          <w:sz w:val="22"/>
          <w:szCs w:val="22"/>
          <w:u w:val="single"/>
          <w:lang w:val="sr-Cyrl-CS"/>
        </w:rPr>
      </w:pPr>
      <w:r w:rsidRPr="001F28F7">
        <w:rPr>
          <w:rFonts w:ascii="Arial" w:hAnsi="Arial" w:cs="Arial"/>
          <w:i/>
          <w:sz w:val="22"/>
          <w:szCs w:val="22"/>
          <w:u w:val="single"/>
          <w:lang w:val="sr-Cyrl-CS"/>
        </w:rPr>
        <w:t>изјаве дате под пуном материјалном и кривичном одговорношћу (у прилогу Конкурсне документације)</w:t>
      </w:r>
      <w:r>
        <w:rPr>
          <w:rFonts w:ascii="Arial" w:hAnsi="Arial" w:cs="Arial"/>
          <w:i/>
          <w:sz w:val="22"/>
          <w:szCs w:val="22"/>
          <w:u w:val="single"/>
          <w:lang w:val="sr-Cyrl-CS"/>
        </w:rPr>
        <w:t>;</w:t>
      </w:r>
    </w:p>
    <w:p w:rsidR="007B0B66" w:rsidRPr="007B0B66" w:rsidRDefault="007B0B66" w:rsidP="007B0B66">
      <w:pPr>
        <w:pStyle w:val="ListParagraph"/>
        <w:numPr>
          <w:ilvl w:val="0"/>
          <w:numId w:val="27"/>
        </w:numPr>
        <w:suppressAutoHyphens w:val="0"/>
        <w:spacing w:line="240" w:lineRule="auto"/>
        <w:jc w:val="both"/>
        <w:rPr>
          <w:rFonts w:ascii="Arial" w:hAnsi="Arial" w:cs="Arial"/>
          <w:b/>
          <w:sz w:val="22"/>
          <w:szCs w:val="22"/>
        </w:rPr>
      </w:pPr>
      <w:r>
        <w:rPr>
          <w:rFonts w:ascii="Arial" w:hAnsi="Arial" w:cs="Arial"/>
          <w:i/>
          <w:sz w:val="22"/>
          <w:szCs w:val="22"/>
          <w:u w:val="single"/>
          <w:lang w:val="sr-Cyrl-CS"/>
        </w:rPr>
        <w:t>техничких спецификација предметних добара.</w:t>
      </w:r>
    </w:p>
    <w:p w:rsidR="00D2182F" w:rsidRPr="00D2182F" w:rsidRDefault="00D2182F" w:rsidP="00690482">
      <w:pPr>
        <w:suppressAutoHyphens w:val="0"/>
        <w:spacing w:line="240" w:lineRule="auto"/>
        <w:jc w:val="both"/>
        <w:rPr>
          <w:rFonts w:ascii="Arial" w:hAnsi="Arial" w:cs="Arial"/>
          <w:b/>
          <w:sz w:val="22"/>
          <w:szCs w:val="22"/>
          <w:lang w:val="sr-Cyrl-CS"/>
        </w:rPr>
      </w:pPr>
    </w:p>
    <w:p w:rsidR="007A4A4B" w:rsidRPr="00095169" w:rsidRDefault="007A4A4B" w:rsidP="007A4A4B">
      <w:pPr>
        <w:pStyle w:val="ListParagraph"/>
        <w:ind w:left="0"/>
        <w:jc w:val="both"/>
        <w:rPr>
          <w:rFonts w:ascii="Arial" w:hAnsi="Arial" w:cs="Arial"/>
          <w:b/>
          <w:bCs/>
          <w:iCs/>
          <w:sz w:val="22"/>
          <w:szCs w:val="22"/>
          <w:lang w:val="sr-Cyrl-CS"/>
        </w:rPr>
      </w:pPr>
      <w:r w:rsidRPr="00095169">
        <w:rPr>
          <w:rFonts w:ascii="Arial" w:hAnsi="Arial" w:cs="Arial"/>
          <w:bCs/>
          <w:iCs/>
          <w:sz w:val="22"/>
          <w:szCs w:val="22"/>
          <w:lang w:val="sr-Cyrl-CS"/>
        </w:rPr>
        <w:t xml:space="preserve">          </w:t>
      </w:r>
      <w:r w:rsidRPr="00095169">
        <w:rPr>
          <w:rFonts w:ascii="Arial" w:hAnsi="Arial" w:cs="Arial"/>
          <w:b/>
          <w:bCs/>
          <w:iCs/>
          <w:sz w:val="22"/>
          <w:szCs w:val="22"/>
          <w:lang w:val="sr-Cyrl-CS"/>
        </w:rPr>
        <w:t xml:space="preserve">Ако понуђач у остављеном примереном року, који не може бити краћи од 5 дана, не достави </w:t>
      </w:r>
      <w:r w:rsidR="000C6ABD">
        <w:rPr>
          <w:rFonts w:ascii="Arial" w:hAnsi="Arial" w:cs="Arial"/>
          <w:b/>
          <w:bCs/>
          <w:iCs/>
          <w:sz w:val="22"/>
          <w:szCs w:val="22"/>
          <w:lang w:val="sr-Cyrl-CS"/>
        </w:rPr>
        <w:t>копију</w:t>
      </w:r>
      <w:r w:rsidR="000C6ABD" w:rsidRPr="000C6ABD">
        <w:rPr>
          <w:rFonts w:ascii="Arial" w:hAnsi="Arial" w:cs="Arial"/>
          <w:b/>
          <w:bCs/>
          <w:iCs/>
          <w:sz w:val="22"/>
          <w:szCs w:val="22"/>
          <w:lang w:val="sr-Cyrl-CS"/>
        </w:rPr>
        <w:t xml:space="preserve"> </w:t>
      </w:r>
      <w:r w:rsidR="000C6ABD" w:rsidRPr="00095169">
        <w:rPr>
          <w:rFonts w:ascii="Arial" w:hAnsi="Arial" w:cs="Arial"/>
          <w:b/>
          <w:bCs/>
          <w:iCs/>
          <w:sz w:val="22"/>
          <w:szCs w:val="22"/>
          <w:lang w:val="sr-Cyrl-CS"/>
        </w:rPr>
        <w:t xml:space="preserve">тражених доказа, </w:t>
      </w:r>
      <w:r w:rsidR="000C6ABD">
        <w:rPr>
          <w:rFonts w:ascii="Arial" w:hAnsi="Arial" w:cs="Arial"/>
          <w:b/>
          <w:bCs/>
          <w:iCs/>
          <w:sz w:val="22"/>
          <w:szCs w:val="22"/>
          <w:lang w:val="sr-Cyrl-CS"/>
        </w:rPr>
        <w:t xml:space="preserve">односно не достави </w:t>
      </w:r>
      <w:r w:rsidRPr="00095169">
        <w:rPr>
          <w:rFonts w:ascii="Arial" w:hAnsi="Arial" w:cs="Arial"/>
          <w:b/>
          <w:bCs/>
          <w:iCs/>
          <w:sz w:val="22"/>
          <w:szCs w:val="22"/>
          <w:lang w:val="sr-Cyrl-CS"/>
        </w:rPr>
        <w:t>на увид оригинал или оверену копију тражених доказа, наручилац ће његову понуду одбити као неприхватљиву.</w:t>
      </w:r>
    </w:p>
    <w:p w:rsidR="007A4A4B" w:rsidRPr="00095169" w:rsidRDefault="007A4A4B" w:rsidP="007A4A4B">
      <w:pPr>
        <w:pStyle w:val="ListParagraph"/>
        <w:ind w:left="0"/>
        <w:jc w:val="both"/>
        <w:rPr>
          <w:rFonts w:ascii="Arial" w:hAnsi="Arial" w:cs="Arial"/>
          <w:b/>
          <w:color w:val="FF0000"/>
          <w:sz w:val="22"/>
          <w:szCs w:val="22"/>
        </w:rPr>
      </w:pPr>
      <w:r w:rsidRPr="00095169">
        <w:rPr>
          <w:rFonts w:ascii="Arial" w:hAnsi="Arial" w:cs="Arial"/>
          <w:b/>
          <w:bCs/>
          <w:iCs/>
          <w:sz w:val="22"/>
          <w:szCs w:val="22"/>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A4A4B" w:rsidRPr="00095169" w:rsidRDefault="007A4A4B" w:rsidP="007A4A4B">
      <w:pPr>
        <w:jc w:val="both"/>
        <w:rPr>
          <w:b/>
          <w:u w:val="single"/>
          <w:lang w:val="sr-Cyrl-CS"/>
        </w:rPr>
      </w:pPr>
      <w:r w:rsidRPr="00095169">
        <w:rPr>
          <w:rFonts w:ascii="Arial" w:hAnsi="Arial" w:cs="Arial"/>
          <w:color w:val="auto"/>
          <w:sz w:val="22"/>
          <w:szCs w:val="22"/>
        </w:rPr>
        <w:t xml:space="preserve">         Понуђач није дужан да доставља на увид доказе који су јавно доступни на интернет страницама надлежних органа.</w:t>
      </w:r>
      <w:r w:rsidRPr="00095169">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w:t>
      </w:r>
      <w:r w:rsidRPr="00EA57D9">
        <w:rPr>
          <w:rFonts w:ascii="Arial" w:hAnsi="Arial" w:cs="Arial"/>
          <w:b/>
          <w:sz w:val="22"/>
          <w:szCs w:val="22"/>
          <w:u w:val="single"/>
          <w:lang w:val="sr-Cyrl-CS"/>
        </w:rPr>
        <w:t>дужан да у понуди наведе интернет страницу на којој су тражени подаци јавно доступни.</w:t>
      </w:r>
      <w:r w:rsidRPr="00EA57D9">
        <w:rPr>
          <w:b/>
          <w:u w:val="single"/>
        </w:rPr>
        <w:t xml:space="preserve"> </w:t>
      </w:r>
      <w:r w:rsidRPr="00095169">
        <w:rPr>
          <w:rFonts w:ascii="Arial" w:hAnsi="Arial" w:cs="Arial"/>
          <w:b/>
          <w:sz w:val="22"/>
          <w:szCs w:val="22"/>
        </w:rPr>
        <w:t xml:space="preserve">Наведени захтев се не односи на доказе о испуњености обавезних услова, у случају </w:t>
      </w:r>
      <w:r w:rsidR="00EA57D9">
        <w:rPr>
          <w:rFonts w:ascii="Arial" w:hAnsi="Arial" w:cs="Arial"/>
          <w:b/>
          <w:sz w:val="22"/>
          <w:szCs w:val="22"/>
        </w:rPr>
        <w:t>ка</w:t>
      </w:r>
      <w:r w:rsidRPr="00095169">
        <w:rPr>
          <w:rFonts w:ascii="Arial" w:hAnsi="Arial" w:cs="Arial"/>
          <w:b/>
          <w:sz w:val="22"/>
          <w:szCs w:val="22"/>
        </w:rPr>
        <w:t>да је понуђач уписан у регистар понуђача пре протека рок</w:t>
      </w:r>
      <w:r w:rsidR="00EA57D9">
        <w:rPr>
          <w:rFonts w:ascii="Arial" w:hAnsi="Arial" w:cs="Arial"/>
          <w:b/>
          <w:sz w:val="22"/>
          <w:szCs w:val="22"/>
        </w:rPr>
        <w:t>а за подношење понуда</w:t>
      </w:r>
      <w:r w:rsidRPr="00095169">
        <w:rPr>
          <w:rFonts w:ascii="Arial" w:hAnsi="Arial" w:cs="Arial"/>
          <w:b/>
          <w:sz w:val="22"/>
          <w:szCs w:val="22"/>
        </w:rPr>
        <w:t xml:space="preserve"> у овом поступку јавне набавке.</w:t>
      </w:r>
      <w:r w:rsidRPr="00095169">
        <w:rPr>
          <w:b/>
          <w:u w:val="single"/>
          <w:lang w:val="sr-Cyrl-CS"/>
        </w:rPr>
        <w:t xml:space="preserve"> </w:t>
      </w:r>
    </w:p>
    <w:p w:rsidR="007A4A4B" w:rsidRPr="00095169" w:rsidRDefault="007A4A4B" w:rsidP="007A4A4B">
      <w:pPr>
        <w:jc w:val="both"/>
        <w:rPr>
          <w:rFonts w:ascii="Arial" w:hAnsi="Arial" w:cs="Arial"/>
          <w:b/>
          <w:sz w:val="22"/>
          <w:szCs w:val="22"/>
        </w:rPr>
      </w:pPr>
      <w:r w:rsidRPr="00095169">
        <w:rPr>
          <w:b/>
          <w:lang w:val="sr-Cyrl-CS"/>
        </w:rPr>
        <w:lastRenderedPageBreak/>
        <w:t xml:space="preserve">      </w:t>
      </w:r>
      <w:r w:rsidRPr="00095169">
        <w:rPr>
          <w:rFonts w:ascii="Arial" w:hAnsi="Arial" w:cs="Arial"/>
          <w:b/>
          <w:sz w:val="22"/>
          <w:szCs w:val="22"/>
          <w:u w:val="single"/>
          <w:lang w:val="sr-Cyrl-CS"/>
        </w:rPr>
        <w:t>Свако лице уписано у јавни регистар понуђача – предузетника и правних лица, није дужно да приликом подношења понуде,</w:t>
      </w:r>
      <w:r w:rsidRPr="00095169">
        <w:rPr>
          <w:rFonts w:ascii="Arial" w:hAnsi="Arial" w:cs="Arial"/>
          <w:b/>
          <w:i/>
          <w:sz w:val="22"/>
          <w:szCs w:val="22"/>
          <w:u w:val="single"/>
          <w:lang w:val="sr-Cyrl-CS"/>
        </w:rPr>
        <w:t xml:space="preserve"> </w:t>
      </w:r>
      <w:r w:rsidRPr="00095169">
        <w:rPr>
          <w:rFonts w:ascii="Arial" w:hAnsi="Arial" w:cs="Arial"/>
          <w:b/>
          <w:sz w:val="22"/>
          <w:szCs w:val="22"/>
          <w:u w:val="single"/>
          <w:lang w:val="sr-Cyrl-CS"/>
        </w:rPr>
        <w:t>доказује испуњеност обавезних услова.</w:t>
      </w: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понуђач има седиште у другој држави, </w:t>
      </w:r>
      <w:r w:rsidRPr="00095169">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095169">
        <w:rPr>
          <w:rFonts w:ascii="Arial" w:hAnsi="Arial" w:cs="Arial"/>
          <w:sz w:val="22"/>
          <w:szCs w:val="22"/>
          <w:lang w:val="sr-Cyrl-CS"/>
        </w:rPr>
        <w:t>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0C6ABD" w:rsidRPr="00777F8E" w:rsidRDefault="007A4A4B" w:rsidP="00777F8E">
      <w:pPr>
        <w:pStyle w:val="ListParagraph"/>
        <w:ind w:left="0"/>
        <w:jc w:val="both"/>
        <w:rPr>
          <w:rFonts w:ascii="Arial" w:eastAsia="TimesNewRomanPSMT" w:hAnsi="Arial" w:cs="Arial"/>
          <w:b/>
          <w:bCs/>
          <w:sz w:val="22"/>
          <w:szCs w:val="22"/>
        </w:rPr>
      </w:pPr>
      <w:r w:rsidRPr="00095169">
        <w:rPr>
          <w:rFonts w:ascii="Arial" w:hAnsi="Arial" w:cs="Arial"/>
          <w:color w:val="auto"/>
          <w:sz w:val="22"/>
          <w:szCs w:val="22"/>
        </w:rPr>
        <w:t xml:space="preserve">      </w:t>
      </w:r>
      <w:r w:rsidRPr="00095169">
        <w:rPr>
          <w:rFonts w:ascii="Arial" w:hAnsi="Arial" w:cs="Arial"/>
          <w:b/>
          <w:color w:val="auto"/>
          <w:sz w:val="22"/>
          <w:szCs w:val="22"/>
        </w:rPr>
        <w:t>Понуђач је дужан</w:t>
      </w:r>
      <w:r w:rsidRPr="00095169">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1F28F7">
      <w:pP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 xml:space="preserve">5.3.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ПОНУЂАЧА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понуђача,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Default="000C6ABD" w:rsidP="000C6ABD">
      <w:pPr>
        <w:jc w:val="both"/>
        <w:rPr>
          <w:rFonts w:ascii="Arial" w:hAnsi="Arial" w:cs="Arial"/>
          <w:sz w:val="22"/>
          <w:szCs w:val="22"/>
        </w:rPr>
      </w:pPr>
      <w:r w:rsidRPr="00C5147F">
        <w:rPr>
          <w:rFonts w:ascii="Arial" w:hAnsi="Arial" w:cs="Arial"/>
          <w:sz w:val="22"/>
          <w:szCs w:val="22"/>
          <w:lang w:val="sr-Cyrl-CS"/>
        </w:rPr>
        <w:t>П</w:t>
      </w:r>
      <w:r w:rsidRPr="00C5147F">
        <w:rPr>
          <w:rFonts w:ascii="Arial" w:hAnsi="Arial" w:cs="Arial"/>
          <w:sz w:val="22"/>
          <w:szCs w:val="22"/>
        </w:rPr>
        <w:t xml:space="preserve">онуђач </w:t>
      </w:r>
      <w:r w:rsidRPr="00C5147F">
        <w:rPr>
          <w:rFonts w:ascii="Arial" w:hAnsi="Arial" w:cs="Arial"/>
          <w:i/>
          <w:sz w:val="22"/>
          <w:szCs w:val="22"/>
        </w:rPr>
        <w:t xml:space="preserve"> _____________________________________________</w:t>
      </w:r>
      <w:r w:rsidRPr="00C5147F">
        <w:rPr>
          <w:rFonts w:ascii="Arial" w:hAnsi="Arial" w:cs="Arial"/>
          <w:i/>
          <w:iCs/>
          <w:sz w:val="22"/>
          <w:szCs w:val="22"/>
        </w:rPr>
        <w:t>(</w:t>
      </w:r>
      <w:r w:rsidRPr="00C5147F">
        <w:rPr>
          <w:rFonts w:ascii="Arial" w:hAnsi="Arial" w:cs="Arial"/>
          <w:i/>
          <w:sz w:val="22"/>
          <w:szCs w:val="22"/>
        </w:rPr>
        <w:t xml:space="preserve">навести назив </w:t>
      </w:r>
      <w:r w:rsidRPr="000C6ABD">
        <w:rPr>
          <w:rFonts w:ascii="Arial" w:hAnsi="Arial" w:cs="Arial"/>
          <w:i/>
          <w:sz w:val="22"/>
          <w:szCs w:val="22"/>
        </w:rPr>
        <w:t>понуђача</w:t>
      </w:r>
      <w:r w:rsidRPr="000C6ABD">
        <w:rPr>
          <w:rFonts w:ascii="Arial" w:hAnsi="Arial" w:cs="Arial"/>
          <w:i/>
          <w:iCs/>
          <w:sz w:val="22"/>
          <w:szCs w:val="22"/>
        </w:rPr>
        <w:t>)</w:t>
      </w:r>
      <w:r w:rsidRPr="000C6ABD">
        <w:rPr>
          <w:rFonts w:ascii="Arial" w:hAnsi="Arial" w:cs="Arial"/>
          <w:i/>
          <w:sz w:val="22"/>
          <w:szCs w:val="22"/>
          <w:lang w:val="sr-Cyrl-CS"/>
        </w:rPr>
        <w:t xml:space="preserve"> </w:t>
      </w:r>
      <w:r w:rsidRPr="000C6ABD">
        <w:rPr>
          <w:rFonts w:ascii="Arial" w:hAnsi="Arial" w:cs="Arial"/>
          <w:sz w:val="22"/>
          <w:szCs w:val="22"/>
        </w:rPr>
        <w:t>у поступку јавне набавке</w:t>
      </w:r>
      <w:r w:rsidRPr="000C6ABD">
        <w:rPr>
          <w:rFonts w:ascii="Arial" w:hAnsi="Arial" w:cs="Arial"/>
          <w:b/>
          <w:bCs/>
          <w:sz w:val="22"/>
          <w:szCs w:val="22"/>
        </w:rPr>
        <w:t xml:space="preserve"> </w:t>
      </w:r>
      <w:r w:rsidRPr="000C6ABD">
        <w:rPr>
          <w:rFonts w:ascii="Arial" w:hAnsi="Arial" w:cs="Arial"/>
          <w:b/>
          <w:sz w:val="22"/>
          <w:szCs w:val="22"/>
        </w:rPr>
        <w:t>-</w:t>
      </w:r>
      <w:r w:rsidRPr="000C6ABD">
        <w:rPr>
          <w:rFonts w:ascii="Arial" w:hAnsi="Arial" w:cs="Arial"/>
          <w:sz w:val="22"/>
          <w:szCs w:val="22"/>
        </w:rPr>
        <w:t xml:space="preserve"> </w:t>
      </w:r>
      <w:r w:rsidR="000B6FA2" w:rsidRPr="000B6FA2">
        <w:rPr>
          <w:rFonts w:ascii="Arial" w:hAnsi="Arial" w:cs="Arial"/>
          <w:b/>
          <w:bCs/>
          <w:sz w:val="22"/>
          <w:szCs w:val="22"/>
        </w:rPr>
        <w:t xml:space="preserve">НАБАВКА СИСТЕМА ЗА ЕКСТРАКЦИЈУ МАСТИ, 6 ПОЗИЦИЈА ЈН БР. </w:t>
      </w:r>
      <w:r w:rsidR="000B6FA2" w:rsidRPr="000B6FA2">
        <w:rPr>
          <w:rFonts w:ascii="Arial" w:hAnsi="Arial" w:cs="Arial"/>
          <w:b/>
          <w:sz w:val="22"/>
          <w:szCs w:val="22"/>
        </w:rPr>
        <w:t>ВНР 24-I-63/15</w:t>
      </w:r>
      <w:r w:rsidRPr="000B6FA2">
        <w:rPr>
          <w:rFonts w:ascii="Arial" w:hAnsi="Arial" w:cs="Arial"/>
          <w:b/>
          <w:sz w:val="22"/>
          <w:szCs w:val="22"/>
        </w:rPr>
        <w:t>,</w:t>
      </w:r>
      <w:r w:rsidRPr="000C6ABD">
        <w:rPr>
          <w:rFonts w:ascii="Arial" w:hAnsi="Arial" w:cs="Arial"/>
          <w:b/>
          <w:sz w:val="22"/>
          <w:szCs w:val="22"/>
        </w:rPr>
        <w:t xml:space="preserve"> </w:t>
      </w:r>
      <w:r w:rsidRPr="000C6ABD">
        <w:rPr>
          <w:rFonts w:ascii="Arial" w:hAnsi="Arial" w:cs="Arial"/>
          <w:sz w:val="22"/>
          <w:szCs w:val="22"/>
        </w:rPr>
        <w:t>испуњава све услове из чл. 75. Закона и Конкурсне докуменатције, и то:</w:t>
      </w:r>
    </w:p>
    <w:p w:rsidR="007223AB" w:rsidRPr="007223AB" w:rsidRDefault="007223AB" w:rsidP="000C6ABD">
      <w:pPr>
        <w:jc w:val="both"/>
        <w:rPr>
          <w:rFonts w:ascii="Arial" w:hAnsi="Arial" w:cs="Arial"/>
          <w:b/>
          <w:i/>
          <w:iCs/>
          <w:sz w:val="22"/>
          <w:szCs w:val="22"/>
        </w:rPr>
      </w:pPr>
    </w:p>
    <w:p w:rsidR="000C6ABD" w:rsidRPr="00C5147F" w:rsidRDefault="000C6ABD" w:rsidP="000C6ABD">
      <w:pPr>
        <w:jc w:val="both"/>
        <w:rPr>
          <w:rFonts w:ascii="Arial" w:hAnsi="Arial" w:cs="Arial"/>
          <w:iCs/>
          <w:sz w:val="22"/>
          <w:szCs w:val="22"/>
        </w:rPr>
      </w:pPr>
    </w:p>
    <w:p w:rsidR="000C6ABD" w:rsidRPr="00C5147F" w:rsidRDefault="000C6ABD" w:rsidP="0088025A">
      <w:pPr>
        <w:numPr>
          <w:ilvl w:val="0"/>
          <w:numId w:val="14"/>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88025A">
      <w:pPr>
        <w:numPr>
          <w:ilvl w:val="0"/>
          <w:numId w:val="14"/>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88025A">
      <w:pPr>
        <w:numPr>
          <w:ilvl w:val="0"/>
          <w:numId w:val="14"/>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7223AB">
      <w:pPr>
        <w:tabs>
          <w:tab w:val="left" w:pos="709"/>
        </w:tabs>
        <w:suppressAutoHyphens w:val="0"/>
        <w:spacing w:line="240" w:lineRule="auto"/>
        <w:jc w:val="both"/>
        <w:rPr>
          <w:rFonts w:ascii="Arial" w:hAnsi="Arial" w:cs="Arial"/>
          <w:b/>
          <w:sz w:val="22"/>
          <w:szCs w:val="22"/>
          <w:u w:val="single"/>
          <w:lang w:val="sr-Cyrl-CS"/>
        </w:rPr>
      </w:pPr>
      <w:r w:rsidRPr="00C5147F">
        <w:rPr>
          <w:rFonts w:ascii="Arial" w:hAnsi="Arial" w:cs="Arial"/>
          <w:sz w:val="22"/>
          <w:szCs w:val="22"/>
          <w:lang w:val="sr-Cyrl-CS"/>
        </w:rPr>
        <w:t xml:space="preserve">. </w:t>
      </w: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Понуђач:</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7223AB" w:rsidP="007223AB">
      <w:pPr>
        <w:jc w:val="both"/>
        <w:rPr>
          <w:rFonts w:ascii="Arial" w:hAnsi="Arial" w:cs="Arial"/>
          <w:b/>
          <w:sz w:val="22"/>
          <w:szCs w:val="22"/>
          <w:u w:val="single"/>
        </w:rPr>
      </w:pPr>
      <w:r w:rsidRPr="00C5147F">
        <w:rPr>
          <w:rFonts w:ascii="Arial" w:hAnsi="Arial" w:cs="Arial"/>
          <w:b/>
          <w:bCs/>
          <w:i/>
          <w:color w:val="auto"/>
          <w:sz w:val="22"/>
          <w:szCs w:val="22"/>
          <w:u w:val="single"/>
        </w:rPr>
        <w:t>Напомена:</w:t>
      </w:r>
      <w:r w:rsidRPr="00C5147F">
        <w:rPr>
          <w:rFonts w:ascii="Arial" w:hAnsi="Arial" w:cs="Arial"/>
          <w:bCs/>
          <w:i/>
          <w:color w:val="auto"/>
          <w:sz w:val="22"/>
          <w:szCs w:val="22"/>
        </w:rPr>
        <w:t xml:space="preserve"> </w:t>
      </w:r>
      <w:r w:rsidRPr="00C5147F">
        <w:rPr>
          <w:rFonts w:ascii="Arial" w:hAnsi="Arial" w:cs="Arial"/>
          <w:b/>
          <w:bCs/>
          <w:i/>
          <w:iCs/>
          <w:color w:val="auto"/>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 xml:space="preserve">5.3а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w:t>
      </w:r>
      <w:r>
        <w:rPr>
          <w:rFonts w:ascii="Arial" w:hAnsi="Arial" w:cs="Arial"/>
          <w:b/>
          <w:sz w:val="22"/>
          <w:szCs w:val="22"/>
          <w:u w:val="single"/>
          <w:lang w:val="ru-RU"/>
        </w:rPr>
        <w:t>ПОДИЗВОЂАЧА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w:t>
      </w:r>
      <w:r w:rsidR="007223AB">
        <w:rPr>
          <w:rFonts w:ascii="Arial" w:hAnsi="Arial" w:cs="Arial"/>
          <w:sz w:val="22"/>
          <w:szCs w:val="22"/>
          <w:lang w:val="sr-Cyrl-CS"/>
        </w:rPr>
        <w:t>подизвођача</w:t>
      </w:r>
      <w:r w:rsidRPr="00C5147F">
        <w:rPr>
          <w:rFonts w:ascii="Arial" w:hAnsi="Arial" w:cs="Arial"/>
          <w:sz w:val="22"/>
          <w:szCs w:val="22"/>
          <w:lang w:val="sr-Cyrl-CS"/>
        </w:rPr>
        <w:t xml:space="preserve">,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0C6ABD" w:rsidRDefault="000C6ABD" w:rsidP="000C6ABD">
      <w:pPr>
        <w:jc w:val="both"/>
        <w:rPr>
          <w:rFonts w:ascii="Arial" w:hAnsi="Arial" w:cs="Arial"/>
          <w:b/>
          <w:i/>
          <w:iCs/>
          <w:sz w:val="22"/>
          <w:szCs w:val="22"/>
        </w:rPr>
      </w:pPr>
      <w:r w:rsidRPr="00C5147F">
        <w:rPr>
          <w:rFonts w:ascii="Arial" w:hAnsi="Arial" w:cs="Arial"/>
          <w:sz w:val="22"/>
          <w:szCs w:val="22"/>
          <w:lang w:val="sr-Cyrl-CS"/>
        </w:rPr>
        <w:t>П</w:t>
      </w:r>
      <w:r w:rsidRPr="00C5147F">
        <w:rPr>
          <w:rFonts w:ascii="Arial" w:hAnsi="Arial" w:cs="Arial"/>
          <w:sz w:val="22"/>
          <w:szCs w:val="22"/>
        </w:rPr>
        <w:t xml:space="preserve">онуђач </w:t>
      </w:r>
      <w:r w:rsidRPr="00C5147F">
        <w:rPr>
          <w:rFonts w:ascii="Arial" w:hAnsi="Arial" w:cs="Arial"/>
          <w:i/>
          <w:sz w:val="22"/>
          <w:szCs w:val="22"/>
        </w:rPr>
        <w:t xml:space="preserve"> _____________________________________________</w:t>
      </w:r>
      <w:r w:rsidRPr="00C5147F">
        <w:rPr>
          <w:rFonts w:ascii="Arial" w:hAnsi="Arial" w:cs="Arial"/>
          <w:i/>
          <w:iCs/>
          <w:sz w:val="22"/>
          <w:szCs w:val="22"/>
        </w:rPr>
        <w:t>(</w:t>
      </w:r>
      <w:r w:rsidRPr="00C5147F">
        <w:rPr>
          <w:rFonts w:ascii="Arial" w:hAnsi="Arial" w:cs="Arial"/>
          <w:i/>
          <w:sz w:val="22"/>
          <w:szCs w:val="22"/>
        </w:rPr>
        <w:t xml:space="preserve">навести назив </w:t>
      </w:r>
      <w:r w:rsidR="007223AB">
        <w:rPr>
          <w:rFonts w:ascii="Arial" w:hAnsi="Arial" w:cs="Arial"/>
          <w:sz w:val="22"/>
          <w:szCs w:val="22"/>
          <w:lang w:val="sr-Cyrl-CS"/>
        </w:rPr>
        <w:t>подизвођача</w:t>
      </w:r>
      <w:r w:rsidRPr="000C6ABD">
        <w:rPr>
          <w:rFonts w:ascii="Arial" w:hAnsi="Arial" w:cs="Arial"/>
          <w:i/>
          <w:iCs/>
          <w:sz w:val="22"/>
          <w:szCs w:val="22"/>
        </w:rPr>
        <w:t>)</w:t>
      </w:r>
      <w:r w:rsidRPr="000C6ABD">
        <w:rPr>
          <w:rFonts w:ascii="Arial" w:hAnsi="Arial" w:cs="Arial"/>
          <w:i/>
          <w:sz w:val="22"/>
          <w:szCs w:val="22"/>
          <w:lang w:val="sr-Cyrl-CS"/>
        </w:rPr>
        <w:t xml:space="preserve"> </w:t>
      </w:r>
      <w:r w:rsidRPr="000C6ABD">
        <w:rPr>
          <w:rFonts w:ascii="Arial" w:hAnsi="Arial" w:cs="Arial"/>
          <w:sz w:val="22"/>
          <w:szCs w:val="22"/>
        </w:rPr>
        <w:t>у поступку јавне набавке</w:t>
      </w:r>
      <w:r w:rsidRPr="000C6ABD">
        <w:rPr>
          <w:rFonts w:ascii="Arial" w:hAnsi="Arial" w:cs="Arial"/>
          <w:b/>
          <w:bCs/>
          <w:sz w:val="22"/>
          <w:szCs w:val="22"/>
        </w:rPr>
        <w:t xml:space="preserve"> </w:t>
      </w:r>
      <w:r w:rsidRPr="000C6ABD">
        <w:rPr>
          <w:rFonts w:ascii="Arial" w:hAnsi="Arial" w:cs="Arial"/>
          <w:b/>
          <w:sz w:val="22"/>
          <w:szCs w:val="22"/>
        </w:rPr>
        <w:t>-</w:t>
      </w:r>
      <w:r w:rsidRPr="000C6ABD">
        <w:rPr>
          <w:rFonts w:ascii="Arial" w:hAnsi="Arial" w:cs="Arial"/>
          <w:sz w:val="22"/>
          <w:szCs w:val="22"/>
        </w:rPr>
        <w:t xml:space="preserve"> </w:t>
      </w:r>
      <w:r w:rsidR="000B6FA2" w:rsidRPr="000B6FA2">
        <w:rPr>
          <w:rFonts w:ascii="Arial" w:hAnsi="Arial" w:cs="Arial"/>
          <w:b/>
          <w:bCs/>
          <w:sz w:val="22"/>
          <w:szCs w:val="22"/>
        </w:rPr>
        <w:t xml:space="preserve">НАБАВКА СИСТЕМА ЗА ЕКСТРАКЦИЈУ МАСТИ, 6 ПОЗИЦИЈА ЈН БР. </w:t>
      </w:r>
      <w:r w:rsidR="000B6FA2" w:rsidRPr="000B6FA2">
        <w:rPr>
          <w:rFonts w:ascii="Arial" w:hAnsi="Arial" w:cs="Arial"/>
          <w:b/>
          <w:sz w:val="22"/>
          <w:szCs w:val="22"/>
        </w:rPr>
        <w:t>ВНР 24-I-63/15</w:t>
      </w:r>
      <w:r w:rsidR="00777F8E" w:rsidRPr="000B6FA2">
        <w:rPr>
          <w:rFonts w:ascii="Arial" w:hAnsi="Arial" w:cs="Arial"/>
          <w:b/>
          <w:sz w:val="22"/>
          <w:szCs w:val="22"/>
        </w:rPr>
        <w:t>,</w:t>
      </w:r>
      <w:r w:rsidRPr="000C6ABD">
        <w:rPr>
          <w:rFonts w:ascii="Arial" w:hAnsi="Arial" w:cs="Arial"/>
          <w:b/>
          <w:sz w:val="22"/>
          <w:szCs w:val="22"/>
        </w:rPr>
        <w:t xml:space="preserve"> </w:t>
      </w:r>
      <w:r w:rsidRPr="000C6ABD">
        <w:rPr>
          <w:rFonts w:ascii="Arial" w:hAnsi="Arial" w:cs="Arial"/>
          <w:sz w:val="22"/>
          <w:szCs w:val="22"/>
        </w:rPr>
        <w:t>испуњава све услове из чл. 75. Закона и Конкурсне докуменатције, и то:</w:t>
      </w:r>
    </w:p>
    <w:p w:rsidR="000C6ABD" w:rsidRPr="00C5147F" w:rsidRDefault="000C6ABD" w:rsidP="000C6ABD">
      <w:pPr>
        <w:jc w:val="both"/>
        <w:rPr>
          <w:rFonts w:ascii="Arial" w:hAnsi="Arial" w:cs="Arial"/>
          <w:iCs/>
          <w:sz w:val="22"/>
          <w:szCs w:val="22"/>
        </w:rPr>
      </w:pPr>
    </w:p>
    <w:p w:rsidR="000C6ABD" w:rsidRPr="00C5147F" w:rsidRDefault="000C6ABD" w:rsidP="0088025A">
      <w:pPr>
        <w:numPr>
          <w:ilvl w:val="0"/>
          <w:numId w:val="15"/>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88025A">
      <w:pPr>
        <w:numPr>
          <w:ilvl w:val="0"/>
          <w:numId w:val="15"/>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88025A">
      <w:pPr>
        <w:numPr>
          <w:ilvl w:val="0"/>
          <w:numId w:val="15"/>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w:t>
      </w:r>
      <w:r w:rsidR="007223AB">
        <w:rPr>
          <w:rFonts w:ascii="Arial" w:hAnsi="Arial" w:cs="Arial"/>
          <w:sz w:val="22"/>
          <w:szCs w:val="22"/>
        </w:rPr>
        <w:t>Подизвођач</w:t>
      </w:r>
      <w:r w:rsidRPr="00C5147F">
        <w:rPr>
          <w:rFonts w:ascii="Arial" w:hAnsi="Arial" w:cs="Arial"/>
          <w:sz w:val="22"/>
          <w:szCs w:val="22"/>
        </w:rPr>
        <w:t>:</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Pr="00C5147F" w:rsidRDefault="007223AB" w:rsidP="007223AB">
      <w:pPr>
        <w:pStyle w:val="ListParagraph"/>
        <w:ind w:left="0"/>
        <w:jc w:val="both"/>
        <w:rPr>
          <w:rFonts w:ascii="Arial" w:hAnsi="Arial" w:cs="Arial"/>
          <w:bCs/>
          <w:i/>
          <w:iCs/>
          <w:color w:val="auto"/>
          <w:sz w:val="22"/>
          <w:szCs w:val="22"/>
        </w:rPr>
      </w:pPr>
      <w:r w:rsidRPr="00C5147F">
        <w:rPr>
          <w:rFonts w:ascii="Arial" w:hAnsi="Arial" w:cs="Arial"/>
          <w:b/>
          <w:bCs/>
          <w:i/>
          <w:iCs/>
          <w:color w:val="auto"/>
          <w:sz w:val="22"/>
          <w:szCs w:val="22"/>
          <w:u w:val="single"/>
        </w:rPr>
        <w:t>Напомена:</w:t>
      </w:r>
      <w:r w:rsidRPr="00C5147F">
        <w:rPr>
          <w:rFonts w:ascii="Arial" w:hAnsi="Arial" w:cs="Arial"/>
          <w:b/>
          <w:bCs/>
          <w:i/>
          <w:iCs/>
          <w:color w:val="auto"/>
          <w:sz w:val="22"/>
          <w:szCs w:val="22"/>
        </w:rPr>
        <w:t xml:space="preserve"> Изјава се попуњава само уколико понуђач подноси понуду са подизвођачем</w:t>
      </w:r>
      <w:r w:rsidRPr="00C5147F">
        <w:rPr>
          <w:rFonts w:ascii="Arial" w:hAnsi="Arial" w:cs="Arial"/>
          <w:bCs/>
          <w:i/>
          <w:iCs/>
          <w:color w:val="auto"/>
          <w:sz w:val="22"/>
          <w:szCs w:val="22"/>
        </w:rPr>
        <w:t xml:space="preserve"> </w:t>
      </w:r>
      <w:r w:rsidRPr="00C5147F">
        <w:rPr>
          <w:rFonts w:ascii="Arial" w:hAnsi="Arial" w:cs="Arial"/>
          <w:b/>
          <w:bCs/>
          <w:i/>
          <w:iCs/>
          <w:color w:val="auto"/>
          <w:sz w:val="22"/>
          <w:szCs w:val="22"/>
        </w:rPr>
        <w:t>и мора бити потписана од стране овлашћеног лица подизвођача и оверена печатом.</w:t>
      </w:r>
      <w:r w:rsidRPr="00C5147F">
        <w:rPr>
          <w:rFonts w:ascii="Arial" w:hAnsi="Arial" w:cs="Arial"/>
          <w:bCs/>
          <w:i/>
          <w:iCs/>
          <w:color w:val="auto"/>
          <w:sz w:val="22"/>
          <w:szCs w:val="22"/>
        </w:rPr>
        <w:t xml:space="preserve">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A4A4B" w:rsidRPr="00095169" w:rsidRDefault="007223AB" w:rsidP="007A4A4B">
      <w:pPr>
        <w:jc w:val="center"/>
        <w:rPr>
          <w:rFonts w:ascii="Arial" w:hAnsi="Arial" w:cs="Arial"/>
          <w:b/>
          <w:sz w:val="22"/>
          <w:szCs w:val="22"/>
          <w:u w:val="single"/>
          <w:lang w:val="ru-RU"/>
        </w:rPr>
      </w:pPr>
      <w:r>
        <w:rPr>
          <w:rFonts w:ascii="Arial" w:hAnsi="Arial" w:cs="Arial"/>
          <w:b/>
          <w:sz w:val="22"/>
          <w:szCs w:val="22"/>
          <w:u w:val="single"/>
        </w:rPr>
        <w:t>5.4.</w:t>
      </w:r>
      <w:r w:rsidR="007A4A4B" w:rsidRPr="00095169">
        <w:rPr>
          <w:rFonts w:ascii="Arial" w:hAnsi="Arial" w:cs="Arial"/>
          <w:b/>
          <w:sz w:val="22"/>
          <w:szCs w:val="22"/>
          <w:u w:val="single"/>
          <w:lang w:val="ru-RU"/>
        </w:rPr>
        <w:t xml:space="preserve"> ОБРАЗАЦ ИЗЈАВЕ </w:t>
      </w:r>
    </w:p>
    <w:p w:rsidR="007A4A4B" w:rsidRPr="00095169" w:rsidRDefault="007A4A4B" w:rsidP="007A4A4B">
      <w:pPr>
        <w:jc w:val="center"/>
        <w:rPr>
          <w:rFonts w:ascii="Arial" w:hAnsi="Arial" w:cs="Arial"/>
          <w:b/>
          <w:sz w:val="22"/>
          <w:szCs w:val="22"/>
          <w:u w:val="single"/>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BodyText"/>
        <w:tabs>
          <w:tab w:val="left" w:pos="284"/>
        </w:tabs>
        <w:spacing w:line="360" w:lineRule="auto"/>
        <w:ind w:left="284"/>
        <w:rPr>
          <w:rFonts w:ascii="Arial" w:hAnsi="Arial" w:cs="Arial"/>
          <w:b/>
          <w:bCs/>
          <w:sz w:val="22"/>
          <w:szCs w:val="22"/>
          <w:u w:val="single"/>
        </w:rPr>
      </w:pPr>
      <w:r w:rsidRPr="00095169">
        <w:rPr>
          <w:rFonts w:ascii="Arial" w:hAnsi="Arial" w:cs="Arial"/>
          <w:sz w:val="22"/>
          <w:szCs w:val="22"/>
          <w:lang w:val="ru-RU"/>
        </w:rPr>
        <w:t xml:space="preserve">Под пуном материјалном и кривичном одговорношћу, изјављујем да је понуђач </w:t>
      </w:r>
      <w:r w:rsidRPr="00095169">
        <w:rPr>
          <w:rFonts w:ascii="Arial" w:hAnsi="Arial" w:cs="Arial"/>
          <w:bCs/>
          <w:sz w:val="22"/>
          <w:szCs w:val="22"/>
        </w:rPr>
        <w:t>/ члан групе понуђача / подизвођач</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___________________________________________________</w:t>
      </w: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(назив и седиште понуђача, односно члана групе понуђача, односно подизвођача)</w:t>
      </w:r>
    </w:p>
    <w:p w:rsidR="007A4A4B" w:rsidRPr="00095169" w:rsidRDefault="007A4A4B" w:rsidP="007A4A4B">
      <w:pPr>
        <w:ind w:left="360" w:right="65"/>
        <w:jc w:val="both"/>
        <w:rPr>
          <w:rFonts w:ascii="Arial" w:hAnsi="Arial" w:cs="Arial"/>
          <w:bCs/>
          <w:sz w:val="22"/>
          <w:szCs w:val="22"/>
          <w:lang w:val="sr-Latn-CS"/>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spacing w:line="360" w:lineRule="auto"/>
        <w:ind w:left="426"/>
        <w:jc w:val="both"/>
        <w:rPr>
          <w:rFonts w:ascii="Arial" w:hAnsi="Arial" w:cs="Arial"/>
          <w:sz w:val="22"/>
          <w:szCs w:val="22"/>
          <w:lang w:val="sr-Cyrl-CS"/>
        </w:rPr>
      </w:pPr>
      <w:r w:rsidRPr="00095169">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r w:rsidR="007223AB">
        <w:rPr>
          <w:rFonts w:ascii="Arial" w:hAnsi="Arial" w:cs="Arial"/>
          <w:sz w:val="22"/>
          <w:szCs w:val="22"/>
          <w:lang w:val="sr-Cyrl-CS"/>
        </w:rPr>
        <w:t xml:space="preserve"> и да немам забрану обављања делатности која је на снази у време подношења понуде</w:t>
      </w:r>
      <w:r w:rsidRPr="00095169">
        <w:rPr>
          <w:rFonts w:ascii="Arial" w:hAnsi="Arial" w:cs="Arial"/>
          <w:sz w:val="22"/>
          <w:szCs w:val="22"/>
          <w:lang w:val="sr-Cyrl-CS"/>
        </w:rPr>
        <w:t>.</w:t>
      </w:r>
    </w:p>
    <w:p w:rsidR="007A4A4B" w:rsidRPr="00095169" w:rsidRDefault="007A4A4B" w:rsidP="007A4A4B">
      <w:pPr>
        <w:pStyle w:val="BodyText"/>
        <w:spacing w:line="360" w:lineRule="auto"/>
        <w:ind w:left="426"/>
        <w:jc w:val="center"/>
        <w:rPr>
          <w:rFonts w:ascii="Arial" w:hAnsi="Arial" w:cs="Arial"/>
          <w:b/>
          <w:bCs/>
          <w:sz w:val="22"/>
          <w:szCs w:val="22"/>
          <w:u w:val="single"/>
        </w:rPr>
      </w:pPr>
    </w:p>
    <w:p w:rsidR="007A4A4B" w:rsidRPr="007223AB" w:rsidRDefault="007A4A4B" w:rsidP="007223AB">
      <w:pPr>
        <w:pStyle w:val="BodyText"/>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tabs>
          <w:tab w:val="left" w:pos="3930"/>
        </w:tabs>
        <w:ind w:right="65" w:firstLine="720"/>
        <w:jc w:val="center"/>
        <w:rPr>
          <w:rFonts w:ascii="Arial" w:hAnsi="Arial" w:cs="Arial"/>
          <w:b/>
          <w:sz w:val="22"/>
          <w:szCs w:val="22"/>
          <w:lang w:val="sr-Cyrl-CS"/>
        </w:rPr>
      </w:pPr>
      <w:r w:rsidRPr="00095169">
        <w:rPr>
          <w:rFonts w:ascii="Arial" w:hAnsi="Arial" w:cs="Arial"/>
          <w:b/>
          <w:sz w:val="22"/>
          <w:szCs w:val="22"/>
          <w:lang w:val="sr-Cyrl-CS"/>
        </w:rPr>
        <w:t>М.П.</w:t>
      </w: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ind w:right="65" w:firstLine="720"/>
        <w:jc w:val="both"/>
        <w:rPr>
          <w:rFonts w:ascii="Arial" w:hAnsi="Arial" w:cs="Arial"/>
          <w:sz w:val="22"/>
          <w:szCs w:val="22"/>
          <w:lang w:val="sr-Cyrl-CS"/>
        </w:rPr>
      </w:pPr>
    </w:p>
    <w:p w:rsidR="007A4A4B" w:rsidRPr="00095169" w:rsidRDefault="007A4A4B" w:rsidP="007A4A4B">
      <w:pPr>
        <w:ind w:left="720" w:right="65"/>
        <w:jc w:val="right"/>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t xml:space="preserve">    </w:t>
      </w:r>
      <w:r w:rsidRPr="00095169">
        <w:rPr>
          <w:rFonts w:ascii="Arial" w:hAnsi="Arial" w:cs="Arial"/>
          <w:sz w:val="22"/>
          <w:szCs w:val="22"/>
          <w:lang w:val="sr-Latn-CS"/>
        </w:rPr>
        <w:t xml:space="preserve">               </w:t>
      </w:r>
      <w:r w:rsidRPr="00095169">
        <w:rPr>
          <w:rFonts w:ascii="Arial" w:hAnsi="Arial" w:cs="Arial"/>
          <w:sz w:val="22"/>
          <w:szCs w:val="22"/>
          <w:lang w:val="sr-Cyrl-CS"/>
        </w:rPr>
        <w:t xml:space="preserve">                                     </w:t>
      </w:r>
      <w:r w:rsidRPr="00095169">
        <w:rPr>
          <w:rFonts w:ascii="Arial" w:hAnsi="Arial" w:cs="Arial"/>
          <w:sz w:val="22"/>
          <w:szCs w:val="22"/>
          <w:lang w:val="sr-Latn-CS"/>
        </w:rPr>
        <w:t>_____</w:t>
      </w:r>
      <w:r w:rsidRPr="00095169">
        <w:rPr>
          <w:rFonts w:ascii="Arial" w:hAnsi="Arial" w:cs="Arial"/>
          <w:sz w:val="22"/>
          <w:szCs w:val="22"/>
          <w:lang w:val="sr-Cyrl-CS"/>
        </w:rPr>
        <w:t>__________________________</w:t>
      </w:r>
      <w:r w:rsidRPr="00095169">
        <w:rPr>
          <w:rFonts w:ascii="Arial" w:hAnsi="Arial" w:cs="Arial"/>
          <w:sz w:val="22"/>
          <w:szCs w:val="22"/>
          <w:lang w:val="sr-Latn-CS"/>
        </w:rPr>
        <w:t>_____</w:t>
      </w:r>
    </w:p>
    <w:p w:rsidR="007A4A4B" w:rsidRPr="00095169" w:rsidRDefault="007A4A4B" w:rsidP="007A4A4B">
      <w:pPr>
        <w:pStyle w:val="BodyText"/>
        <w:rPr>
          <w:rFonts w:ascii="Arial" w:hAnsi="Arial" w:cs="Arial"/>
          <w:b/>
          <w:sz w:val="22"/>
          <w:szCs w:val="22"/>
          <w:u w:val="single"/>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
          <w:sz w:val="22"/>
          <w:szCs w:val="22"/>
        </w:rPr>
        <w:t xml:space="preserve">                                   </w:t>
      </w:r>
      <w:r w:rsidRPr="00095169">
        <w:rPr>
          <w:rFonts w:ascii="Arial" w:hAnsi="Arial" w:cs="Arial"/>
          <w:sz w:val="22"/>
          <w:szCs w:val="22"/>
        </w:rPr>
        <w:t xml:space="preserve">    (потпис овлашћеног лица)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ind w:left="360"/>
        <w:rPr>
          <w:rFonts w:ascii="Arial" w:hAnsi="Arial" w:cs="Arial"/>
          <w:b/>
          <w:sz w:val="22"/>
          <w:szCs w:val="22"/>
          <w:u w:val="single"/>
          <w:lang w:val="ru-RU"/>
        </w:rPr>
      </w:pPr>
    </w:p>
    <w:p w:rsidR="007A4A4B" w:rsidRPr="00095169" w:rsidRDefault="007A4A4B" w:rsidP="007223AB">
      <w:pPr>
        <w:ind w:left="142"/>
        <w:jc w:val="both"/>
        <w:rPr>
          <w:rFonts w:ascii="Arial" w:hAnsi="Arial" w:cs="Arial"/>
          <w:b/>
          <w:i/>
          <w:sz w:val="22"/>
          <w:szCs w:val="22"/>
          <w:lang w:val="sr-Latn-CS"/>
        </w:rPr>
      </w:pPr>
      <w:r w:rsidRPr="00095169">
        <w:rPr>
          <w:rFonts w:ascii="Arial" w:hAnsi="Arial" w:cs="Arial"/>
          <w:b/>
          <w:i/>
          <w:sz w:val="22"/>
          <w:szCs w:val="22"/>
          <w:lang w:val="sr-Cyrl-CS"/>
        </w:rPr>
        <w:t xml:space="preserve">Напомена: Изјаву копирати у потребном броју примеракa </w:t>
      </w:r>
      <w:r w:rsidRPr="00095169">
        <w:rPr>
          <w:rFonts w:ascii="Arial" w:hAnsi="Arial" w:cs="Arial"/>
          <w:b/>
          <w:i/>
          <w:sz w:val="22"/>
          <w:szCs w:val="22"/>
        </w:rPr>
        <w:t>у случају подношења понуде са подизвођачем, односно заједничке понуде</w:t>
      </w:r>
      <w:r w:rsidRPr="00095169">
        <w:rPr>
          <w:rFonts w:ascii="Arial" w:hAnsi="Arial" w:cs="Arial"/>
          <w:b/>
          <w:i/>
          <w:sz w:val="22"/>
          <w:szCs w:val="22"/>
          <w:lang w:val="sr-Cyrl-CS"/>
        </w:rPr>
        <w:t>.</w:t>
      </w: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1F28F7" w:rsidRPr="005F3869" w:rsidRDefault="001F28F7" w:rsidP="001F28F7">
      <w:pPr>
        <w:tabs>
          <w:tab w:val="center" w:pos="4819"/>
        </w:tabs>
        <w:jc w:val="center"/>
        <w:rPr>
          <w:rFonts w:ascii="Arial" w:hAnsi="Arial" w:cs="Arial"/>
          <w:b/>
          <w:bCs/>
          <w:sz w:val="22"/>
          <w:szCs w:val="22"/>
          <w:u w:val="single"/>
        </w:rPr>
      </w:pPr>
      <w:r>
        <w:rPr>
          <w:rFonts w:ascii="Arial" w:hAnsi="Arial" w:cs="Arial"/>
          <w:b/>
          <w:bCs/>
          <w:sz w:val="22"/>
          <w:szCs w:val="22"/>
          <w:u w:val="single"/>
          <w:lang w:val="sr-Cyrl-CS"/>
        </w:rPr>
        <w:t>5.5.</w:t>
      </w:r>
      <w:r w:rsidRPr="005F3869">
        <w:rPr>
          <w:rFonts w:ascii="Arial" w:hAnsi="Arial" w:cs="Arial"/>
          <w:b/>
          <w:bCs/>
          <w:sz w:val="22"/>
          <w:szCs w:val="22"/>
          <w:u w:val="single"/>
          <w:lang w:val="sr-Cyrl-CS"/>
        </w:rPr>
        <w:t>СПИСАК</w:t>
      </w:r>
      <w:r w:rsidRPr="005F3869">
        <w:rPr>
          <w:rFonts w:ascii="Arial" w:hAnsi="Arial" w:cs="Arial"/>
          <w:b/>
          <w:bCs/>
          <w:sz w:val="22"/>
          <w:szCs w:val="22"/>
          <w:u w:val="single"/>
        </w:rPr>
        <w:t xml:space="preserve"> НАРУЧИЛАЦА/</w:t>
      </w:r>
      <w:r w:rsidRPr="005F3869">
        <w:rPr>
          <w:rFonts w:ascii="Arial" w:hAnsi="Arial" w:cs="Arial"/>
          <w:b/>
          <w:bCs/>
          <w:sz w:val="22"/>
          <w:szCs w:val="22"/>
          <w:u w:val="single"/>
          <w:lang w:val="sr-Cyrl-CS"/>
        </w:rPr>
        <w:t>КУПАЦА</w:t>
      </w:r>
      <w:r w:rsidRPr="005F3869">
        <w:rPr>
          <w:rFonts w:ascii="Arial" w:hAnsi="Arial" w:cs="Arial"/>
          <w:b/>
          <w:bCs/>
          <w:sz w:val="22"/>
          <w:szCs w:val="22"/>
          <w:u w:val="single"/>
        </w:rPr>
        <w:t xml:space="preserve"> КОЈИМА ЈЕ</w:t>
      </w:r>
      <w:r w:rsidRPr="005F3869">
        <w:rPr>
          <w:rFonts w:ascii="Arial" w:hAnsi="Arial" w:cs="Arial"/>
          <w:b/>
          <w:bCs/>
          <w:sz w:val="22"/>
          <w:szCs w:val="22"/>
          <w:u w:val="single"/>
          <w:lang w:val="sr-Cyrl-CS"/>
        </w:rPr>
        <w:t xml:space="preserve"> ВРШЕНА ИСПОРУКА ДОБАРА</w:t>
      </w:r>
    </w:p>
    <w:p w:rsidR="001F28F7" w:rsidRPr="005F3869" w:rsidRDefault="001F28F7" w:rsidP="001F28F7">
      <w:pPr>
        <w:pStyle w:val="BodyText"/>
        <w:jc w:val="center"/>
        <w:rPr>
          <w:rFonts w:ascii="Arial" w:hAnsi="Arial" w:cs="Arial"/>
          <w:b/>
          <w:bCs/>
          <w:sz w:val="22"/>
          <w:szCs w:val="22"/>
          <w:u w:val="single"/>
        </w:rPr>
      </w:pPr>
      <w:r w:rsidRPr="005F3869">
        <w:rPr>
          <w:rFonts w:ascii="Arial" w:hAnsi="Arial" w:cs="Arial"/>
          <w:b/>
          <w:bCs/>
          <w:sz w:val="22"/>
          <w:szCs w:val="22"/>
          <w:u w:val="single"/>
        </w:rPr>
        <w:t>ЗА ПЕРИОД КОЈИ НИЈЕ ДУЖИ ОД ТР</w:t>
      </w:r>
      <w:r>
        <w:rPr>
          <w:rFonts w:ascii="Arial" w:hAnsi="Arial" w:cs="Arial"/>
          <w:b/>
          <w:bCs/>
          <w:sz w:val="22"/>
          <w:szCs w:val="22"/>
          <w:u w:val="single"/>
        </w:rPr>
        <w:t>И</w:t>
      </w:r>
      <w:r w:rsidRPr="005F3869">
        <w:rPr>
          <w:rFonts w:ascii="Arial" w:hAnsi="Arial" w:cs="Arial"/>
          <w:b/>
          <w:bCs/>
          <w:sz w:val="22"/>
          <w:szCs w:val="22"/>
          <w:u w:val="single"/>
        </w:rPr>
        <w:t xml:space="preserve"> ГОДИН</w:t>
      </w:r>
      <w:r>
        <w:rPr>
          <w:rFonts w:ascii="Arial" w:hAnsi="Arial" w:cs="Arial"/>
          <w:b/>
          <w:bCs/>
          <w:sz w:val="22"/>
          <w:szCs w:val="22"/>
          <w:u w:val="single"/>
        </w:rPr>
        <w:t>Е</w:t>
      </w:r>
      <w:r w:rsidRPr="005F3869">
        <w:rPr>
          <w:rFonts w:ascii="Arial" w:hAnsi="Arial" w:cs="Arial"/>
          <w:b/>
          <w:bCs/>
          <w:sz w:val="22"/>
          <w:szCs w:val="22"/>
          <w:u w:val="single"/>
        </w:rPr>
        <w:t xml:space="preserve"> ОД ДАНА ОБЈАВЉИВАЊА ПОЗИВА </w:t>
      </w:r>
    </w:p>
    <w:tbl>
      <w:tblPr>
        <w:tblW w:w="9111" w:type="dxa"/>
        <w:jc w:val="center"/>
        <w:tblInd w:w="-72" w:type="dxa"/>
        <w:tblLayout w:type="fixed"/>
        <w:tblLook w:val="01E0"/>
      </w:tblPr>
      <w:tblGrid>
        <w:gridCol w:w="720"/>
        <w:gridCol w:w="3150"/>
        <w:gridCol w:w="2547"/>
        <w:gridCol w:w="2694"/>
      </w:tblGrid>
      <w:tr w:rsidR="001F28F7" w:rsidRPr="005F3869" w:rsidTr="001F28F7">
        <w:trPr>
          <w:cantSplit/>
          <w:trHeight w:val="1660"/>
          <w:jc w:val="center"/>
        </w:trPr>
        <w:tc>
          <w:tcPr>
            <w:tcW w:w="720" w:type="dxa"/>
            <w:tcBorders>
              <w:top w:val="single" w:sz="4" w:space="0" w:color="auto"/>
              <w:left w:val="single" w:sz="4" w:space="0" w:color="auto"/>
              <w:right w:val="single" w:sz="4" w:space="0" w:color="auto"/>
            </w:tcBorders>
            <w:textDirection w:val="btLr"/>
            <w:vAlign w:val="center"/>
          </w:tcPr>
          <w:p w:rsidR="001F28F7" w:rsidRPr="005F3869" w:rsidRDefault="001F28F7" w:rsidP="001F28F7">
            <w:pPr>
              <w:pStyle w:val="BodyText"/>
              <w:ind w:left="113" w:right="113"/>
              <w:jc w:val="center"/>
              <w:rPr>
                <w:rFonts w:ascii="Arial" w:hAnsi="Arial" w:cs="Arial"/>
                <w:b/>
                <w:bCs/>
              </w:rPr>
            </w:pPr>
            <w:r w:rsidRPr="005F3869">
              <w:rPr>
                <w:rFonts w:ascii="Arial" w:hAnsi="Arial" w:cs="Arial"/>
                <w:b/>
                <w:bCs/>
                <w:sz w:val="22"/>
                <w:szCs w:val="22"/>
              </w:rPr>
              <w:t>Редни број</w:t>
            </w:r>
          </w:p>
        </w:tc>
        <w:tc>
          <w:tcPr>
            <w:tcW w:w="3150" w:type="dxa"/>
            <w:tcBorders>
              <w:top w:val="single" w:sz="4" w:space="0" w:color="auto"/>
              <w:left w:val="single" w:sz="4" w:space="0" w:color="auto"/>
              <w:right w:val="single" w:sz="4" w:space="0" w:color="auto"/>
            </w:tcBorders>
            <w:vAlign w:val="center"/>
          </w:tcPr>
          <w:p w:rsidR="001F28F7" w:rsidRPr="005F3869" w:rsidRDefault="001F28F7" w:rsidP="001F28F7">
            <w:pPr>
              <w:pStyle w:val="BodyText"/>
              <w:jc w:val="center"/>
              <w:rPr>
                <w:rFonts w:ascii="Arial" w:hAnsi="Arial" w:cs="Arial"/>
                <w:b/>
                <w:bCs/>
              </w:rPr>
            </w:pPr>
            <w:r w:rsidRPr="005F3869">
              <w:rPr>
                <w:rFonts w:ascii="Arial" w:hAnsi="Arial" w:cs="Arial"/>
                <w:b/>
                <w:bCs/>
                <w:sz w:val="22"/>
                <w:szCs w:val="22"/>
              </w:rPr>
              <w:t>Назив Наручиоца/ Купца</w:t>
            </w:r>
          </w:p>
        </w:tc>
        <w:tc>
          <w:tcPr>
            <w:tcW w:w="2547" w:type="dxa"/>
            <w:tcBorders>
              <w:top w:val="single" w:sz="4" w:space="0" w:color="auto"/>
              <w:left w:val="single" w:sz="4" w:space="0" w:color="auto"/>
              <w:right w:val="single" w:sz="4" w:space="0" w:color="auto"/>
            </w:tcBorders>
            <w:vAlign w:val="center"/>
          </w:tcPr>
          <w:p w:rsidR="001F28F7" w:rsidRPr="005F3869" w:rsidRDefault="001F28F7" w:rsidP="001F28F7">
            <w:pPr>
              <w:pStyle w:val="BodyText"/>
              <w:jc w:val="center"/>
              <w:rPr>
                <w:rFonts w:ascii="Arial" w:hAnsi="Arial" w:cs="Arial"/>
                <w:b/>
                <w:bCs/>
              </w:rPr>
            </w:pPr>
            <w:r w:rsidRPr="005F3869">
              <w:rPr>
                <w:rFonts w:ascii="Arial" w:hAnsi="Arial" w:cs="Arial"/>
                <w:b/>
                <w:bCs/>
                <w:sz w:val="22"/>
                <w:szCs w:val="22"/>
              </w:rPr>
              <w:t xml:space="preserve">Период испоруке добара </w:t>
            </w:r>
          </w:p>
          <w:p w:rsidR="001F28F7" w:rsidRPr="005F3869" w:rsidRDefault="001F28F7" w:rsidP="001F28F7">
            <w:pPr>
              <w:pStyle w:val="BodyText"/>
              <w:jc w:val="center"/>
              <w:rPr>
                <w:rFonts w:ascii="Arial" w:hAnsi="Arial" w:cs="Arial"/>
                <w:b/>
                <w:bCs/>
              </w:rPr>
            </w:pPr>
          </w:p>
        </w:tc>
        <w:tc>
          <w:tcPr>
            <w:tcW w:w="2694" w:type="dxa"/>
            <w:tcBorders>
              <w:top w:val="single" w:sz="4" w:space="0" w:color="auto"/>
              <w:left w:val="single" w:sz="4" w:space="0" w:color="auto"/>
              <w:right w:val="single" w:sz="4" w:space="0" w:color="auto"/>
            </w:tcBorders>
            <w:vAlign w:val="center"/>
          </w:tcPr>
          <w:p w:rsidR="001F28F7" w:rsidRPr="005F3869" w:rsidRDefault="001F28F7" w:rsidP="001F28F7">
            <w:pPr>
              <w:pStyle w:val="BodyText"/>
              <w:jc w:val="center"/>
              <w:rPr>
                <w:rFonts w:ascii="Arial" w:hAnsi="Arial" w:cs="Arial"/>
                <w:b/>
              </w:rPr>
            </w:pPr>
            <w:r w:rsidRPr="005F3869">
              <w:rPr>
                <w:rFonts w:ascii="Arial" w:hAnsi="Arial" w:cs="Arial"/>
                <w:b/>
                <w:sz w:val="22"/>
                <w:szCs w:val="22"/>
              </w:rPr>
              <w:t>Вредност испорученог добра</w:t>
            </w:r>
          </w:p>
          <w:p w:rsidR="001F28F7" w:rsidRPr="005F3869" w:rsidRDefault="001F28F7" w:rsidP="001F28F7">
            <w:pPr>
              <w:pStyle w:val="BodyText"/>
              <w:jc w:val="center"/>
              <w:rPr>
                <w:rFonts w:ascii="Arial" w:hAnsi="Arial" w:cs="Arial"/>
                <w:b/>
                <w:bCs/>
              </w:rPr>
            </w:pPr>
            <w:r w:rsidRPr="005F3869">
              <w:rPr>
                <w:rFonts w:ascii="Arial" w:hAnsi="Arial" w:cs="Arial"/>
                <w:b/>
                <w:sz w:val="22"/>
                <w:szCs w:val="22"/>
              </w:rPr>
              <w:t xml:space="preserve"> (у дин. без пдв-а)</w:t>
            </w:r>
          </w:p>
        </w:tc>
      </w:tr>
      <w:tr w:rsidR="001F28F7" w:rsidRPr="005F3869" w:rsidTr="001F28F7">
        <w:trPr>
          <w:trHeight w:val="1121"/>
          <w:jc w:val="center"/>
        </w:trPr>
        <w:tc>
          <w:tcPr>
            <w:tcW w:w="720" w:type="dxa"/>
            <w:tcBorders>
              <w:top w:val="single" w:sz="4" w:space="0" w:color="auto"/>
              <w:left w:val="single" w:sz="4" w:space="0" w:color="auto"/>
              <w:bottom w:val="single" w:sz="4" w:space="0" w:color="auto"/>
              <w:right w:val="single" w:sz="4" w:space="0" w:color="auto"/>
            </w:tcBorders>
          </w:tcPr>
          <w:p w:rsidR="001F28F7" w:rsidRPr="005F3869" w:rsidRDefault="001F28F7" w:rsidP="001F28F7">
            <w:pPr>
              <w:pStyle w:val="BodyText"/>
              <w:jc w:val="center"/>
              <w:rPr>
                <w:rFonts w:ascii="Arial" w:hAnsi="Arial" w:cs="Arial"/>
                <w:b/>
                <w:bCs/>
              </w:rPr>
            </w:pPr>
          </w:p>
          <w:p w:rsidR="001F28F7" w:rsidRPr="005F3869" w:rsidRDefault="001F28F7" w:rsidP="001F28F7">
            <w:pPr>
              <w:pStyle w:val="BodyText"/>
              <w:jc w:val="center"/>
              <w:rPr>
                <w:rFonts w:ascii="Arial" w:hAnsi="Arial" w:cs="Arial"/>
                <w:b/>
                <w:bCs/>
              </w:rPr>
            </w:pPr>
            <w:r w:rsidRPr="005F3869">
              <w:rPr>
                <w:rFonts w:ascii="Arial" w:hAnsi="Arial" w:cs="Arial"/>
                <w:b/>
                <w:bCs/>
                <w:sz w:val="22"/>
                <w:szCs w:val="22"/>
              </w:rPr>
              <w:t>1.</w:t>
            </w:r>
          </w:p>
        </w:tc>
        <w:tc>
          <w:tcPr>
            <w:tcW w:w="3150" w:type="dxa"/>
            <w:tcBorders>
              <w:top w:val="single" w:sz="4" w:space="0" w:color="auto"/>
              <w:left w:val="single" w:sz="4" w:space="0" w:color="auto"/>
              <w:bottom w:val="single" w:sz="4" w:space="0" w:color="auto"/>
              <w:right w:val="single" w:sz="4" w:space="0" w:color="auto"/>
            </w:tcBorders>
          </w:tcPr>
          <w:p w:rsidR="001F28F7" w:rsidRPr="005F3869" w:rsidRDefault="001F28F7" w:rsidP="001F28F7">
            <w:pPr>
              <w:pStyle w:val="BodyText"/>
              <w:jc w:val="center"/>
              <w:rPr>
                <w:rFonts w:ascii="Arial" w:hAnsi="Arial" w:cs="Arial"/>
                <w:b/>
                <w:bCs/>
              </w:rPr>
            </w:pPr>
          </w:p>
          <w:p w:rsidR="001F28F7" w:rsidRPr="005F3869" w:rsidRDefault="001F28F7" w:rsidP="001F28F7">
            <w:pPr>
              <w:pStyle w:val="BodyText"/>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1F28F7" w:rsidRPr="005F3869" w:rsidRDefault="001F28F7" w:rsidP="001F28F7">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1F28F7" w:rsidRPr="005F3869" w:rsidRDefault="001F28F7" w:rsidP="001F28F7">
            <w:pPr>
              <w:pStyle w:val="BodyText"/>
              <w:jc w:val="center"/>
              <w:rPr>
                <w:rFonts w:ascii="Arial" w:hAnsi="Arial" w:cs="Arial"/>
                <w:b/>
                <w:bCs/>
              </w:rPr>
            </w:pPr>
          </w:p>
        </w:tc>
      </w:tr>
      <w:tr w:rsidR="001F28F7" w:rsidRPr="005F3869" w:rsidTr="001F28F7">
        <w:trPr>
          <w:trHeight w:val="1067"/>
          <w:jc w:val="center"/>
        </w:trPr>
        <w:tc>
          <w:tcPr>
            <w:tcW w:w="720" w:type="dxa"/>
            <w:tcBorders>
              <w:top w:val="single" w:sz="4" w:space="0" w:color="auto"/>
              <w:left w:val="single" w:sz="4" w:space="0" w:color="auto"/>
              <w:bottom w:val="single" w:sz="4" w:space="0" w:color="auto"/>
              <w:right w:val="single" w:sz="4" w:space="0" w:color="auto"/>
            </w:tcBorders>
          </w:tcPr>
          <w:p w:rsidR="001F28F7" w:rsidRPr="005F3869" w:rsidRDefault="001F28F7" w:rsidP="001F28F7">
            <w:pPr>
              <w:pStyle w:val="BodyText"/>
              <w:jc w:val="center"/>
              <w:rPr>
                <w:rFonts w:ascii="Arial" w:hAnsi="Arial" w:cs="Arial"/>
                <w:b/>
                <w:bCs/>
              </w:rPr>
            </w:pPr>
          </w:p>
          <w:p w:rsidR="001F28F7" w:rsidRPr="005F3869" w:rsidRDefault="001F28F7" w:rsidP="001F28F7">
            <w:pPr>
              <w:pStyle w:val="BodyText"/>
              <w:jc w:val="center"/>
              <w:rPr>
                <w:rFonts w:ascii="Arial" w:hAnsi="Arial" w:cs="Arial"/>
                <w:b/>
                <w:bCs/>
              </w:rPr>
            </w:pPr>
            <w:r w:rsidRPr="005F3869">
              <w:rPr>
                <w:rFonts w:ascii="Arial" w:hAnsi="Arial" w:cs="Arial"/>
                <w:b/>
                <w:bCs/>
                <w:sz w:val="22"/>
                <w:szCs w:val="22"/>
              </w:rPr>
              <w:t>2.</w:t>
            </w:r>
          </w:p>
        </w:tc>
        <w:tc>
          <w:tcPr>
            <w:tcW w:w="3150" w:type="dxa"/>
            <w:tcBorders>
              <w:top w:val="single" w:sz="4" w:space="0" w:color="auto"/>
              <w:left w:val="single" w:sz="4" w:space="0" w:color="auto"/>
              <w:bottom w:val="single" w:sz="4" w:space="0" w:color="auto"/>
              <w:right w:val="single" w:sz="4" w:space="0" w:color="auto"/>
            </w:tcBorders>
          </w:tcPr>
          <w:p w:rsidR="001F28F7" w:rsidRPr="005F3869" w:rsidRDefault="001F28F7" w:rsidP="001F28F7">
            <w:pPr>
              <w:pStyle w:val="BodyText"/>
              <w:rPr>
                <w:rFonts w:ascii="Arial" w:hAnsi="Arial" w:cs="Arial"/>
                <w:b/>
                <w:bCs/>
              </w:rPr>
            </w:pPr>
          </w:p>
          <w:p w:rsidR="001F28F7" w:rsidRPr="005F3869" w:rsidRDefault="001F28F7" w:rsidP="001F28F7">
            <w:pPr>
              <w:pStyle w:val="BodyText"/>
              <w:jc w:val="center"/>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1F28F7" w:rsidRPr="005F3869" w:rsidRDefault="001F28F7" w:rsidP="001F28F7">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1F28F7" w:rsidRPr="005F3869" w:rsidRDefault="001F28F7" w:rsidP="001F28F7">
            <w:pPr>
              <w:pStyle w:val="BodyText"/>
              <w:jc w:val="center"/>
              <w:rPr>
                <w:rFonts w:ascii="Arial" w:hAnsi="Arial" w:cs="Arial"/>
                <w:b/>
                <w:bCs/>
              </w:rPr>
            </w:pPr>
          </w:p>
        </w:tc>
      </w:tr>
      <w:tr w:rsidR="001F28F7" w:rsidRPr="005F3869" w:rsidTr="001F28F7">
        <w:trPr>
          <w:jc w:val="center"/>
        </w:trPr>
        <w:tc>
          <w:tcPr>
            <w:tcW w:w="720" w:type="dxa"/>
            <w:tcBorders>
              <w:top w:val="single" w:sz="4" w:space="0" w:color="auto"/>
              <w:left w:val="single" w:sz="4" w:space="0" w:color="auto"/>
              <w:bottom w:val="single" w:sz="4" w:space="0" w:color="auto"/>
              <w:right w:val="single" w:sz="4" w:space="0" w:color="auto"/>
            </w:tcBorders>
          </w:tcPr>
          <w:p w:rsidR="001F28F7" w:rsidRPr="005F3869" w:rsidRDefault="001F28F7" w:rsidP="001F28F7">
            <w:pPr>
              <w:pStyle w:val="BodyText"/>
              <w:jc w:val="center"/>
              <w:rPr>
                <w:rFonts w:ascii="Arial" w:hAnsi="Arial" w:cs="Arial"/>
                <w:b/>
                <w:bCs/>
              </w:rPr>
            </w:pPr>
          </w:p>
          <w:p w:rsidR="001F28F7" w:rsidRPr="005F3869" w:rsidRDefault="001F28F7" w:rsidP="001F28F7">
            <w:pPr>
              <w:pStyle w:val="BodyText"/>
              <w:jc w:val="center"/>
              <w:rPr>
                <w:rFonts w:ascii="Arial" w:hAnsi="Arial" w:cs="Arial"/>
                <w:b/>
                <w:bCs/>
              </w:rPr>
            </w:pPr>
            <w:r w:rsidRPr="005F3869">
              <w:rPr>
                <w:rFonts w:ascii="Arial" w:hAnsi="Arial" w:cs="Arial"/>
                <w:b/>
                <w:bCs/>
                <w:sz w:val="22"/>
                <w:szCs w:val="22"/>
              </w:rPr>
              <w:t>3.</w:t>
            </w:r>
          </w:p>
        </w:tc>
        <w:tc>
          <w:tcPr>
            <w:tcW w:w="3150" w:type="dxa"/>
            <w:tcBorders>
              <w:top w:val="single" w:sz="4" w:space="0" w:color="auto"/>
              <w:left w:val="single" w:sz="4" w:space="0" w:color="auto"/>
              <w:bottom w:val="single" w:sz="4" w:space="0" w:color="auto"/>
              <w:right w:val="single" w:sz="4" w:space="0" w:color="auto"/>
            </w:tcBorders>
          </w:tcPr>
          <w:p w:rsidR="001F28F7" w:rsidRPr="005F3869" w:rsidRDefault="001F28F7" w:rsidP="001F28F7">
            <w:pPr>
              <w:pStyle w:val="BodyText"/>
              <w:rPr>
                <w:rFonts w:ascii="Arial" w:hAnsi="Arial" w:cs="Arial"/>
                <w:b/>
                <w:bCs/>
              </w:rPr>
            </w:pPr>
          </w:p>
          <w:p w:rsidR="001F28F7" w:rsidRPr="005F3869" w:rsidRDefault="001F28F7" w:rsidP="001F28F7">
            <w:pPr>
              <w:pStyle w:val="BodyText"/>
              <w:jc w:val="center"/>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1F28F7" w:rsidRPr="005F3869" w:rsidRDefault="001F28F7" w:rsidP="001F28F7">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1F28F7" w:rsidRPr="005F3869" w:rsidRDefault="001F28F7" w:rsidP="001F28F7">
            <w:pPr>
              <w:pStyle w:val="BodyText"/>
              <w:jc w:val="center"/>
              <w:rPr>
                <w:rFonts w:ascii="Arial" w:hAnsi="Arial" w:cs="Arial"/>
                <w:b/>
                <w:bCs/>
              </w:rPr>
            </w:pPr>
          </w:p>
        </w:tc>
      </w:tr>
      <w:tr w:rsidR="001F28F7" w:rsidRPr="005F3869" w:rsidTr="001F28F7">
        <w:trPr>
          <w:jc w:val="center"/>
        </w:trPr>
        <w:tc>
          <w:tcPr>
            <w:tcW w:w="720" w:type="dxa"/>
            <w:tcBorders>
              <w:top w:val="single" w:sz="4" w:space="0" w:color="auto"/>
              <w:left w:val="single" w:sz="4" w:space="0" w:color="auto"/>
              <w:bottom w:val="single" w:sz="4" w:space="0" w:color="auto"/>
              <w:right w:val="single" w:sz="4" w:space="0" w:color="auto"/>
            </w:tcBorders>
          </w:tcPr>
          <w:p w:rsidR="001F28F7" w:rsidRPr="005F3869" w:rsidRDefault="001F28F7" w:rsidP="001F28F7">
            <w:pPr>
              <w:pStyle w:val="BodyText"/>
              <w:jc w:val="center"/>
              <w:rPr>
                <w:rFonts w:ascii="Arial" w:hAnsi="Arial" w:cs="Arial"/>
                <w:b/>
                <w:bCs/>
              </w:rPr>
            </w:pPr>
          </w:p>
          <w:p w:rsidR="001F28F7" w:rsidRPr="005F3869" w:rsidRDefault="001F28F7" w:rsidP="001F28F7">
            <w:pPr>
              <w:pStyle w:val="BodyText"/>
              <w:jc w:val="center"/>
              <w:rPr>
                <w:rFonts w:ascii="Arial" w:hAnsi="Arial" w:cs="Arial"/>
                <w:b/>
                <w:bCs/>
              </w:rPr>
            </w:pPr>
            <w:r w:rsidRPr="005F3869">
              <w:rPr>
                <w:rFonts w:ascii="Arial" w:hAnsi="Arial" w:cs="Arial"/>
                <w:b/>
                <w:bCs/>
                <w:sz w:val="22"/>
                <w:szCs w:val="22"/>
              </w:rPr>
              <w:t>4.</w:t>
            </w:r>
          </w:p>
        </w:tc>
        <w:tc>
          <w:tcPr>
            <w:tcW w:w="3150" w:type="dxa"/>
            <w:tcBorders>
              <w:top w:val="single" w:sz="4" w:space="0" w:color="auto"/>
              <w:left w:val="single" w:sz="4" w:space="0" w:color="auto"/>
              <w:bottom w:val="single" w:sz="4" w:space="0" w:color="auto"/>
              <w:right w:val="single" w:sz="4" w:space="0" w:color="auto"/>
            </w:tcBorders>
          </w:tcPr>
          <w:p w:rsidR="001F28F7" w:rsidRPr="005F3869" w:rsidRDefault="001F28F7" w:rsidP="001F28F7">
            <w:pPr>
              <w:pStyle w:val="BodyText"/>
              <w:jc w:val="center"/>
              <w:rPr>
                <w:rFonts w:ascii="Arial" w:hAnsi="Arial" w:cs="Arial"/>
                <w:b/>
                <w:bCs/>
              </w:rPr>
            </w:pPr>
          </w:p>
          <w:p w:rsidR="001F28F7" w:rsidRPr="005F3869" w:rsidRDefault="001F28F7" w:rsidP="001F28F7">
            <w:pPr>
              <w:pStyle w:val="BodyText"/>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1F28F7" w:rsidRPr="005F3869" w:rsidRDefault="001F28F7" w:rsidP="001F28F7">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1F28F7" w:rsidRPr="005F3869" w:rsidRDefault="001F28F7" w:rsidP="001F28F7">
            <w:pPr>
              <w:pStyle w:val="BodyText"/>
              <w:jc w:val="center"/>
              <w:rPr>
                <w:rFonts w:ascii="Arial" w:hAnsi="Arial" w:cs="Arial"/>
                <w:b/>
                <w:bCs/>
              </w:rPr>
            </w:pPr>
          </w:p>
        </w:tc>
      </w:tr>
      <w:tr w:rsidR="001F28F7" w:rsidRPr="005F3869" w:rsidTr="001F28F7">
        <w:trPr>
          <w:jc w:val="center"/>
        </w:trPr>
        <w:tc>
          <w:tcPr>
            <w:tcW w:w="720" w:type="dxa"/>
            <w:tcBorders>
              <w:top w:val="single" w:sz="4" w:space="0" w:color="auto"/>
              <w:left w:val="single" w:sz="4" w:space="0" w:color="auto"/>
              <w:bottom w:val="single" w:sz="4" w:space="0" w:color="auto"/>
              <w:right w:val="single" w:sz="4" w:space="0" w:color="auto"/>
            </w:tcBorders>
          </w:tcPr>
          <w:p w:rsidR="001F28F7" w:rsidRPr="005F3869" w:rsidRDefault="001F28F7" w:rsidP="001F28F7">
            <w:pPr>
              <w:pStyle w:val="BodyText"/>
              <w:jc w:val="center"/>
              <w:rPr>
                <w:rFonts w:ascii="Arial" w:hAnsi="Arial" w:cs="Arial"/>
                <w:b/>
                <w:bCs/>
              </w:rPr>
            </w:pPr>
          </w:p>
          <w:p w:rsidR="001F28F7" w:rsidRPr="005F3869" w:rsidRDefault="001F28F7" w:rsidP="001F28F7">
            <w:pPr>
              <w:pStyle w:val="BodyText"/>
              <w:jc w:val="center"/>
              <w:rPr>
                <w:rFonts w:ascii="Arial" w:hAnsi="Arial" w:cs="Arial"/>
                <w:b/>
                <w:bCs/>
              </w:rPr>
            </w:pPr>
            <w:r w:rsidRPr="005F3869">
              <w:rPr>
                <w:rFonts w:ascii="Arial" w:hAnsi="Arial" w:cs="Arial"/>
                <w:b/>
                <w:bCs/>
                <w:sz w:val="22"/>
                <w:szCs w:val="22"/>
              </w:rPr>
              <w:t>5.</w:t>
            </w:r>
          </w:p>
        </w:tc>
        <w:tc>
          <w:tcPr>
            <w:tcW w:w="3150" w:type="dxa"/>
            <w:tcBorders>
              <w:top w:val="single" w:sz="4" w:space="0" w:color="auto"/>
              <w:left w:val="single" w:sz="4" w:space="0" w:color="auto"/>
              <w:bottom w:val="single" w:sz="4" w:space="0" w:color="auto"/>
              <w:right w:val="single" w:sz="4" w:space="0" w:color="auto"/>
            </w:tcBorders>
          </w:tcPr>
          <w:p w:rsidR="001F28F7" w:rsidRPr="005F3869" w:rsidRDefault="001F28F7" w:rsidP="001F28F7">
            <w:pPr>
              <w:pStyle w:val="BodyText"/>
              <w:jc w:val="center"/>
              <w:rPr>
                <w:rFonts w:ascii="Arial" w:hAnsi="Arial" w:cs="Arial"/>
                <w:b/>
                <w:bCs/>
              </w:rPr>
            </w:pPr>
          </w:p>
          <w:p w:rsidR="001F28F7" w:rsidRPr="005F3869" w:rsidRDefault="001F28F7" w:rsidP="001F28F7">
            <w:pPr>
              <w:pStyle w:val="BodyText"/>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1F28F7" w:rsidRPr="005F3869" w:rsidRDefault="001F28F7" w:rsidP="001F28F7">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1F28F7" w:rsidRPr="005F3869" w:rsidRDefault="001F28F7" w:rsidP="001F28F7">
            <w:pPr>
              <w:pStyle w:val="BodyText"/>
              <w:jc w:val="center"/>
              <w:rPr>
                <w:rFonts w:ascii="Arial" w:hAnsi="Arial" w:cs="Arial"/>
                <w:b/>
                <w:bCs/>
              </w:rPr>
            </w:pPr>
          </w:p>
        </w:tc>
      </w:tr>
      <w:tr w:rsidR="001F28F7" w:rsidRPr="005F3869" w:rsidTr="001F28F7">
        <w:trPr>
          <w:jc w:val="center"/>
        </w:trPr>
        <w:tc>
          <w:tcPr>
            <w:tcW w:w="720" w:type="dxa"/>
            <w:tcBorders>
              <w:top w:val="single" w:sz="4" w:space="0" w:color="auto"/>
              <w:left w:val="single" w:sz="4" w:space="0" w:color="auto"/>
              <w:bottom w:val="single" w:sz="4" w:space="0" w:color="auto"/>
              <w:right w:val="single" w:sz="4" w:space="0" w:color="auto"/>
            </w:tcBorders>
          </w:tcPr>
          <w:p w:rsidR="001F28F7" w:rsidRPr="005F3869" w:rsidRDefault="001F28F7" w:rsidP="001F28F7">
            <w:pPr>
              <w:pStyle w:val="BodyText"/>
              <w:jc w:val="center"/>
              <w:rPr>
                <w:rFonts w:ascii="Arial" w:hAnsi="Arial" w:cs="Arial"/>
                <w:b/>
                <w:bCs/>
              </w:rPr>
            </w:pPr>
          </w:p>
          <w:p w:rsidR="001F28F7" w:rsidRPr="005F3869" w:rsidRDefault="001F28F7" w:rsidP="001F28F7">
            <w:pPr>
              <w:pStyle w:val="BodyText"/>
              <w:jc w:val="center"/>
              <w:rPr>
                <w:rFonts w:ascii="Arial" w:hAnsi="Arial" w:cs="Arial"/>
                <w:b/>
                <w:bCs/>
              </w:rPr>
            </w:pPr>
            <w:r w:rsidRPr="005F3869">
              <w:rPr>
                <w:rFonts w:ascii="Arial" w:hAnsi="Arial" w:cs="Arial"/>
                <w:b/>
                <w:bCs/>
                <w:sz w:val="22"/>
                <w:szCs w:val="22"/>
              </w:rPr>
              <w:t>6.</w:t>
            </w:r>
          </w:p>
        </w:tc>
        <w:tc>
          <w:tcPr>
            <w:tcW w:w="3150" w:type="dxa"/>
            <w:tcBorders>
              <w:top w:val="single" w:sz="4" w:space="0" w:color="auto"/>
              <w:left w:val="single" w:sz="4" w:space="0" w:color="auto"/>
              <w:bottom w:val="single" w:sz="4" w:space="0" w:color="auto"/>
              <w:right w:val="single" w:sz="4" w:space="0" w:color="auto"/>
            </w:tcBorders>
          </w:tcPr>
          <w:p w:rsidR="001F28F7" w:rsidRPr="005F3869" w:rsidRDefault="001F28F7" w:rsidP="001F28F7">
            <w:pPr>
              <w:pStyle w:val="BodyText"/>
              <w:jc w:val="center"/>
              <w:rPr>
                <w:rFonts w:ascii="Arial" w:hAnsi="Arial" w:cs="Arial"/>
                <w:b/>
                <w:bCs/>
              </w:rPr>
            </w:pPr>
          </w:p>
          <w:p w:rsidR="001F28F7" w:rsidRPr="005F3869" w:rsidRDefault="001F28F7" w:rsidP="001F28F7">
            <w:pPr>
              <w:pStyle w:val="BodyText"/>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1F28F7" w:rsidRPr="005F3869" w:rsidRDefault="001F28F7" w:rsidP="001F28F7">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1F28F7" w:rsidRPr="005F3869" w:rsidRDefault="001F28F7" w:rsidP="001F28F7">
            <w:pPr>
              <w:pStyle w:val="BodyText"/>
              <w:jc w:val="center"/>
              <w:rPr>
                <w:rFonts w:ascii="Arial" w:hAnsi="Arial" w:cs="Arial"/>
                <w:b/>
                <w:bCs/>
              </w:rPr>
            </w:pPr>
          </w:p>
        </w:tc>
      </w:tr>
      <w:tr w:rsidR="001F28F7" w:rsidRPr="005F3869" w:rsidTr="001F28F7">
        <w:trPr>
          <w:jc w:val="center"/>
        </w:trPr>
        <w:tc>
          <w:tcPr>
            <w:tcW w:w="720" w:type="dxa"/>
            <w:tcBorders>
              <w:top w:val="single" w:sz="4" w:space="0" w:color="auto"/>
              <w:left w:val="single" w:sz="4" w:space="0" w:color="auto"/>
              <w:bottom w:val="single" w:sz="4" w:space="0" w:color="auto"/>
              <w:right w:val="single" w:sz="4" w:space="0" w:color="auto"/>
            </w:tcBorders>
          </w:tcPr>
          <w:p w:rsidR="001F28F7" w:rsidRPr="005F3869" w:rsidRDefault="001F28F7" w:rsidP="001F28F7">
            <w:pPr>
              <w:pStyle w:val="BodyText"/>
              <w:jc w:val="center"/>
              <w:rPr>
                <w:rFonts w:ascii="Arial" w:hAnsi="Arial" w:cs="Arial"/>
                <w:b/>
                <w:bCs/>
              </w:rPr>
            </w:pPr>
          </w:p>
          <w:p w:rsidR="001F28F7" w:rsidRPr="005F3869" w:rsidRDefault="001F28F7" w:rsidP="001F28F7">
            <w:pPr>
              <w:pStyle w:val="BodyText"/>
              <w:jc w:val="center"/>
              <w:rPr>
                <w:rFonts w:ascii="Arial" w:hAnsi="Arial" w:cs="Arial"/>
                <w:b/>
                <w:bCs/>
              </w:rPr>
            </w:pPr>
            <w:r w:rsidRPr="005F3869">
              <w:rPr>
                <w:rFonts w:ascii="Arial" w:hAnsi="Arial" w:cs="Arial"/>
                <w:b/>
                <w:bCs/>
                <w:sz w:val="22"/>
                <w:szCs w:val="22"/>
              </w:rPr>
              <w:t>7.</w:t>
            </w:r>
          </w:p>
        </w:tc>
        <w:tc>
          <w:tcPr>
            <w:tcW w:w="3150" w:type="dxa"/>
            <w:tcBorders>
              <w:top w:val="single" w:sz="4" w:space="0" w:color="auto"/>
              <w:left w:val="single" w:sz="4" w:space="0" w:color="auto"/>
              <w:bottom w:val="single" w:sz="4" w:space="0" w:color="auto"/>
              <w:right w:val="single" w:sz="4" w:space="0" w:color="auto"/>
            </w:tcBorders>
          </w:tcPr>
          <w:p w:rsidR="001F28F7" w:rsidRPr="005F3869" w:rsidRDefault="001F28F7" w:rsidP="001F28F7">
            <w:pPr>
              <w:pStyle w:val="BodyText"/>
              <w:jc w:val="center"/>
              <w:rPr>
                <w:rFonts w:ascii="Arial" w:hAnsi="Arial" w:cs="Arial"/>
                <w:b/>
                <w:bCs/>
              </w:rPr>
            </w:pPr>
          </w:p>
          <w:p w:rsidR="001F28F7" w:rsidRPr="005F3869" w:rsidRDefault="001F28F7" w:rsidP="001F28F7">
            <w:pPr>
              <w:pStyle w:val="BodyText"/>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1F28F7" w:rsidRPr="005F3869" w:rsidRDefault="001F28F7" w:rsidP="001F28F7">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1F28F7" w:rsidRPr="005F3869" w:rsidRDefault="001F28F7" w:rsidP="001F28F7">
            <w:pPr>
              <w:pStyle w:val="BodyText"/>
              <w:jc w:val="center"/>
              <w:rPr>
                <w:rFonts w:ascii="Arial" w:hAnsi="Arial" w:cs="Arial"/>
                <w:b/>
                <w:bCs/>
              </w:rPr>
            </w:pPr>
          </w:p>
        </w:tc>
      </w:tr>
      <w:tr w:rsidR="001F28F7" w:rsidRPr="005F3869" w:rsidTr="001F28F7">
        <w:trPr>
          <w:jc w:val="center"/>
        </w:trPr>
        <w:tc>
          <w:tcPr>
            <w:tcW w:w="720" w:type="dxa"/>
            <w:tcBorders>
              <w:top w:val="single" w:sz="4" w:space="0" w:color="auto"/>
              <w:left w:val="single" w:sz="4" w:space="0" w:color="auto"/>
              <w:bottom w:val="single" w:sz="4" w:space="0" w:color="auto"/>
              <w:right w:val="single" w:sz="4" w:space="0" w:color="auto"/>
            </w:tcBorders>
          </w:tcPr>
          <w:p w:rsidR="001F28F7" w:rsidRPr="005F3869" w:rsidRDefault="001F28F7" w:rsidP="001F28F7">
            <w:pPr>
              <w:pStyle w:val="BodyText"/>
              <w:jc w:val="center"/>
              <w:rPr>
                <w:rFonts w:ascii="Arial" w:hAnsi="Arial" w:cs="Arial"/>
                <w:b/>
                <w:bCs/>
              </w:rPr>
            </w:pPr>
          </w:p>
          <w:p w:rsidR="001F28F7" w:rsidRPr="005F3869" w:rsidRDefault="001F28F7" w:rsidP="001F28F7">
            <w:pPr>
              <w:pStyle w:val="BodyText"/>
              <w:jc w:val="center"/>
              <w:rPr>
                <w:rFonts w:ascii="Arial" w:hAnsi="Arial" w:cs="Arial"/>
                <w:b/>
                <w:bCs/>
              </w:rPr>
            </w:pPr>
            <w:r w:rsidRPr="005F3869">
              <w:rPr>
                <w:rFonts w:ascii="Arial" w:hAnsi="Arial" w:cs="Arial"/>
                <w:b/>
                <w:bCs/>
                <w:sz w:val="22"/>
                <w:szCs w:val="22"/>
              </w:rPr>
              <w:t>8.</w:t>
            </w:r>
          </w:p>
        </w:tc>
        <w:tc>
          <w:tcPr>
            <w:tcW w:w="3150" w:type="dxa"/>
            <w:tcBorders>
              <w:top w:val="single" w:sz="4" w:space="0" w:color="auto"/>
              <w:left w:val="single" w:sz="4" w:space="0" w:color="auto"/>
              <w:bottom w:val="single" w:sz="4" w:space="0" w:color="auto"/>
              <w:right w:val="single" w:sz="4" w:space="0" w:color="auto"/>
            </w:tcBorders>
          </w:tcPr>
          <w:p w:rsidR="001F28F7" w:rsidRPr="005F3869" w:rsidRDefault="001F28F7" w:rsidP="001F28F7">
            <w:pPr>
              <w:pStyle w:val="BodyText"/>
              <w:rPr>
                <w:rFonts w:ascii="Arial" w:hAnsi="Arial" w:cs="Arial"/>
                <w:b/>
                <w:bCs/>
              </w:rPr>
            </w:pPr>
          </w:p>
          <w:p w:rsidR="001F28F7" w:rsidRPr="005F3869" w:rsidRDefault="001F28F7" w:rsidP="001F28F7">
            <w:pPr>
              <w:pStyle w:val="BodyText"/>
              <w:jc w:val="center"/>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1F28F7" w:rsidRPr="005F3869" w:rsidRDefault="001F28F7" w:rsidP="001F28F7">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1F28F7" w:rsidRPr="005F3869" w:rsidRDefault="001F28F7" w:rsidP="001F28F7">
            <w:pPr>
              <w:pStyle w:val="BodyText"/>
              <w:jc w:val="center"/>
              <w:rPr>
                <w:rFonts w:ascii="Arial" w:hAnsi="Arial" w:cs="Arial"/>
                <w:b/>
                <w:bCs/>
              </w:rPr>
            </w:pPr>
          </w:p>
        </w:tc>
      </w:tr>
      <w:tr w:rsidR="001F28F7" w:rsidRPr="005F3869" w:rsidTr="001F28F7">
        <w:trPr>
          <w:jc w:val="center"/>
        </w:trPr>
        <w:tc>
          <w:tcPr>
            <w:tcW w:w="720" w:type="dxa"/>
            <w:tcBorders>
              <w:top w:val="single" w:sz="4" w:space="0" w:color="auto"/>
              <w:left w:val="single" w:sz="4" w:space="0" w:color="auto"/>
              <w:bottom w:val="single" w:sz="4" w:space="0" w:color="auto"/>
              <w:right w:val="single" w:sz="4" w:space="0" w:color="auto"/>
            </w:tcBorders>
          </w:tcPr>
          <w:p w:rsidR="001F28F7" w:rsidRPr="005F3869" w:rsidRDefault="001F28F7" w:rsidP="001F28F7">
            <w:pPr>
              <w:pStyle w:val="BodyText"/>
              <w:jc w:val="center"/>
              <w:rPr>
                <w:rFonts w:ascii="Arial" w:hAnsi="Arial" w:cs="Arial"/>
                <w:b/>
                <w:bCs/>
              </w:rPr>
            </w:pPr>
          </w:p>
          <w:p w:rsidR="001F28F7" w:rsidRPr="005F3869" w:rsidRDefault="001F28F7" w:rsidP="001F28F7">
            <w:pPr>
              <w:pStyle w:val="BodyText"/>
              <w:jc w:val="center"/>
              <w:rPr>
                <w:rFonts w:ascii="Arial" w:hAnsi="Arial" w:cs="Arial"/>
                <w:b/>
                <w:bCs/>
              </w:rPr>
            </w:pPr>
            <w:r w:rsidRPr="005F3869">
              <w:rPr>
                <w:rFonts w:ascii="Arial" w:hAnsi="Arial" w:cs="Arial"/>
                <w:b/>
                <w:bCs/>
                <w:sz w:val="22"/>
                <w:szCs w:val="22"/>
              </w:rPr>
              <w:t>9.</w:t>
            </w:r>
          </w:p>
        </w:tc>
        <w:tc>
          <w:tcPr>
            <w:tcW w:w="3150" w:type="dxa"/>
            <w:tcBorders>
              <w:top w:val="single" w:sz="4" w:space="0" w:color="auto"/>
              <w:left w:val="single" w:sz="4" w:space="0" w:color="auto"/>
              <w:bottom w:val="single" w:sz="4" w:space="0" w:color="auto"/>
              <w:right w:val="single" w:sz="4" w:space="0" w:color="auto"/>
            </w:tcBorders>
          </w:tcPr>
          <w:p w:rsidR="001F28F7" w:rsidRPr="005F3869" w:rsidRDefault="001F28F7" w:rsidP="001F28F7">
            <w:pPr>
              <w:pStyle w:val="BodyText"/>
              <w:rPr>
                <w:rFonts w:ascii="Arial" w:hAnsi="Arial" w:cs="Arial"/>
                <w:b/>
                <w:bCs/>
              </w:rPr>
            </w:pPr>
          </w:p>
          <w:p w:rsidR="001F28F7" w:rsidRPr="005F3869" w:rsidRDefault="001F28F7" w:rsidP="001F28F7">
            <w:pPr>
              <w:pStyle w:val="BodyText"/>
              <w:jc w:val="center"/>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1F28F7" w:rsidRPr="005F3869" w:rsidRDefault="001F28F7" w:rsidP="001F28F7">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1F28F7" w:rsidRPr="005F3869" w:rsidRDefault="001F28F7" w:rsidP="001F28F7">
            <w:pPr>
              <w:pStyle w:val="BodyText"/>
              <w:jc w:val="center"/>
              <w:rPr>
                <w:rFonts w:ascii="Arial" w:hAnsi="Arial" w:cs="Arial"/>
                <w:b/>
                <w:bCs/>
              </w:rPr>
            </w:pPr>
          </w:p>
        </w:tc>
      </w:tr>
      <w:tr w:rsidR="001F28F7" w:rsidRPr="005F3869" w:rsidTr="001F28F7">
        <w:trPr>
          <w:jc w:val="center"/>
        </w:trPr>
        <w:tc>
          <w:tcPr>
            <w:tcW w:w="720" w:type="dxa"/>
            <w:tcBorders>
              <w:top w:val="single" w:sz="4" w:space="0" w:color="auto"/>
              <w:left w:val="single" w:sz="4" w:space="0" w:color="auto"/>
              <w:bottom w:val="single" w:sz="4" w:space="0" w:color="auto"/>
              <w:right w:val="single" w:sz="4" w:space="0" w:color="auto"/>
            </w:tcBorders>
          </w:tcPr>
          <w:p w:rsidR="001F28F7" w:rsidRPr="005F3869" w:rsidRDefault="001F28F7" w:rsidP="001F28F7">
            <w:pPr>
              <w:pStyle w:val="BodyText"/>
              <w:jc w:val="center"/>
              <w:rPr>
                <w:rFonts w:ascii="Arial" w:hAnsi="Arial" w:cs="Arial"/>
                <w:b/>
                <w:bCs/>
              </w:rPr>
            </w:pPr>
          </w:p>
          <w:p w:rsidR="001F28F7" w:rsidRPr="005F3869" w:rsidRDefault="001F28F7" w:rsidP="001F28F7">
            <w:pPr>
              <w:pStyle w:val="BodyText"/>
              <w:jc w:val="center"/>
              <w:rPr>
                <w:rFonts w:ascii="Arial" w:hAnsi="Arial" w:cs="Arial"/>
                <w:b/>
                <w:bCs/>
              </w:rPr>
            </w:pPr>
            <w:r w:rsidRPr="005F3869">
              <w:rPr>
                <w:rFonts w:ascii="Arial" w:hAnsi="Arial" w:cs="Arial"/>
                <w:b/>
                <w:bCs/>
                <w:sz w:val="22"/>
                <w:szCs w:val="22"/>
              </w:rPr>
              <w:t>10.</w:t>
            </w:r>
          </w:p>
        </w:tc>
        <w:tc>
          <w:tcPr>
            <w:tcW w:w="3150" w:type="dxa"/>
            <w:tcBorders>
              <w:top w:val="single" w:sz="4" w:space="0" w:color="auto"/>
              <w:left w:val="single" w:sz="4" w:space="0" w:color="auto"/>
              <w:bottom w:val="single" w:sz="4" w:space="0" w:color="auto"/>
              <w:right w:val="single" w:sz="4" w:space="0" w:color="auto"/>
            </w:tcBorders>
          </w:tcPr>
          <w:p w:rsidR="001F28F7" w:rsidRPr="005F3869" w:rsidRDefault="001F28F7" w:rsidP="001F28F7">
            <w:pPr>
              <w:pStyle w:val="BodyText"/>
              <w:jc w:val="center"/>
              <w:rPr>
                <w:rFonts w:ascii="Arial" w:hAnsi="Arial" w:cs="Arial"/>
                <w:b/>
                <w:bCs/>
              </w:rPr>
            </w:pPr>
          </w:p>
          <w:p w:rsidR="001F28F7" w:rsidRPr="005F3869" w:rsidRDefault="001F28F7" w:rsidP="001F28F7">
            <w:pPr>
              <w:pStyle w:val="BodyText"/>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1F28F7" w:rsidRPr="005F3869" w:rsidRDefault="001F28F7" w:rsidP="001F28F7">
            <w:pPr>
              <w:pStyle w:val="BodyText"/>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1F28F7" w:rsidRPr="005F3869" w:rsidRDefault="001F28F7" w:rsidP="001F28F7">
            <w:pPr>
              <w:pStyle w:val="BodyText"/>
              <w:jc w:val="center"/>
              <w:rPr>
                <w:rFonts w:ascii="Arial" w:hAnsi="Arial" w:cs="Arial"/>
                <w:b/>
                <w:bCs/>
              </w:rPr>
            </w:pPr>
          </w:p>
        </w:tc>
      </w:tr>
      <w:tr w:rsidR="001F28F7" w:rsidRPr="005F3869" w:rsidTr="001F28F7">
        <w:trPr>
          <w:trHeight w:val="956"/>
          <w:jc w:val="center"/>
        </w:trPr>
        <w:tc>
          <w:tcPr>
            <w:tcW w:w="6417" w:type="dxa"/>
            <w:gridSpan w:val="3"/>
            <w:tcBorders>
              <w:top w:val="single" w:sz="4" w:space="0" w:color="auto"/>
              <w:left w:val="single" w:sz="4" w:space="0" w:color="auto"/>
              <w:bottom w:val="single" w:sz="4" w:space="0" w:color="auto"/>
              <w:right w:val="single" w:sz="4" w:space="0" w:color="auto"/>
            </w:tcBorders>
            <w:vAlign w:val="center"/>
          </w:tcPr>
          <w:p w:rsidR="001F28F7" w:rsidRPr="005F3869" w:rsidRDefault="001F28F7" w:rsidP="001F28F7">
            <w:pPr>
              <w:pStyle w:val="BodyText"/>
              <w:jc w:val="center"/>
              <w:rPr>
                <w:rFonts w:ascii="Arial" w:hAnsi="Arial" w:cs="Arial"/>
                <w:b/>
                <w:bCs/>
              </w:rPr>
            </w:pPr>
            <w:r w:rsidRPr="005F3869">
              <w:rPr>
                <w:rFonts w:ascii="Arial" w:hAnsi="Arial" w:cs="Arial"/>
                <w:b/>
                <w:bCs/>
                <w:sz w:val="22"/>
                <w:szCs w:val="22"/>
              </w:rPr>
              <w:t xml:space="preserve">Укупно </w:t>
            </w:r>
          </w:p>
        </w:tc>
        <w:tc>
          <w:tcPr>
            <w:tcW w:w="2694" w:type="dxa"/>
            <w:tcBorders>
              <w:top w:val="single" w:sz="4" w:space="0" w:color="auto"/>
              <w:left w:val="single" w:sz="4" w:space="0" w:color="auto"/>
              <w:bottom w:val="single" w:sz="4" w:space="0" w:color="auto"/>
              <w:right w:val="single" w:sz="4" w:space="0" w:color="auto"/>
            </w:tcBorders>
          </w:tcPr>
          <w:p w:rsidR="001F28F7" w:rsidRPr="005F3869" w:rsidRDefault="001F28F7" w:rsidP="001F28F7">
            <w:pPr>
              <w:pStyle w:val="BodyText"/>
              <w:jc w:val="center"/>
              <w:rPr>
                <w:rFonts w:ascii="Arial" w:hAnsi="Arial" w:cs="Arial"/>
                <w:b/>
                <w:bCs/>
              </w:rPr>
            </w:pPr>
          </w:p>
        </w:tc>
      </w:tr>
    </w:tbl>
    <w:p w:rsidR="001F28F7" w:rsidRDefault="001F28F7" w:rsidP="001F28F7">
      <w:pPr>
        <w:jc w:val="center"/>
        <w:rPr>
          <w:rFonts w:ascii="Arial" w:hAnsi="Arial" w:cs="Arial"/>
          <w:b/>
          <w:bCs/>
          <w:sz w:val="22"/>
          <w:szCs w:val="22"/>
          <w:lang w:val="sr-Cyrl-CS"/>
        </w:rPr>
      </w:pPr>
      <w:r>
        <w:rPr>
          <w:rFonts w:ascii="Arial" w:hAnsi="Arial" w:cs="Arial"/>
          <w:b/>
          <w:bCs/>
          <w:sz w:val="22"/>
          <w:szCs w:val="22"/>
          <w:lang w:val="sr-Cyrl-CS"/>
        </w:rPr>
        <w:t xml:space="preserve">      </w:t>
      </w:r>
    </w:p>
    <w:p w:rsidR="001F28F7" w:rsidRPr="005F3869" w:rsidRDefault="001F28F7" w:rsidP="001F28F7">
      <w:pPr>
        <w:jc w:val="center"/>
        <w:rPr>
          <w:rFonts w:ascii="Arial" w:hAnsi="Arial" w:cs="Arial"/>
          <w:b/>
          <w:bCs/>
          <w:sz w:val="22"/>
          <w:szCs w:val="22"/>
          <w:lang w:val="sr-Cyrl-CS"/>
        </w:rPr>
      </w:pPr>
      <w:r>
        <w:rPr>
          <w:rFonts w:ascii="Arial" w:hAnsi="Arial" w:cs="Arial"/>
          <w:b/>
          <w:bCs/>
          <w:sz w:val="22"/>
          <w:szCs w:val="22"/>
          <w:lang w:val="sr-Cyrl-CS"/>
        </w:rPr>
        <w:t xml:space="preserve">   </w:t>
      </w:r>
      <w:r w:rsidRPr="005F3869">
        <w:rPr>
          <w:rFonts w:ascii="Arial" w:hAnsi="Arial" w:cs="Arial"/>
          <w:b/>
          <w:bCs/>
          <w:sz w:val="22"/>
          <w:szCs w:val="22"/>
          <w:lang w:val="sr-Cyrl-CS"/>
        </w:rPr>
        <w:t>Датум                                       М.П.                               Понуђач</w:t>
      </w:r>
    </w:p>
    <w:p w:rsidR="001F28F7" w:rsidRPr="005F3869" w:rsidRDefault="001F28F7" w:rsidP="001F28F7">
      <w:pPr>
        <w:rPr>
          <w:rFonts w:ascii="Arial" w:hAnsi="Arial" w:cs="Arial"/>
          <w:sz w:val="22"/>
          <w:szCs w:val="22"/>
          <w:lang w:val="sr-Cyrl-CS"/>
        </w:rPr>
      </w:pPr>
      <w:r w:rsidRPr="005F3869">
        <w:rPr>
          <w:rFonts w:ascii="Arial" w:hAnsi="Arial" w:cs="Arial"/>
          <w:sz w:val="22"/>
          <w:szCs w:val="22"/>
          <w:lang w:val="sr-Cyrl-CS"/>
        </w:rPr>
        <w:t xml:space="preserve">                     </w:t>
      </w:r>
      <w:r w:rsidRPr="005F3869">
        <w:rPr>
          <w:rFonts w:ascii="Arial" w:hAnsi="Arial" w:cs="Arial"/>
          <w:sz w:val="22"/>
          <w:szCs w:val="22"/>
        </w:rPr>
        <w:t xml:space="preserve"> ______________                                              </w:t>
      </w:r>
      <w:r w:rsidRPr="005F3869">
        <w:rPr>
          <w:rFonts w:ascii="Arial" w:hAnsi="Arial" w:cs="Arial"/>
          <w:sz w:val="22"/>
          <w:szCs w:val="22"/>
          <w:lang w:val="sr-Cyrl-CS"/>
        </w:rPr>
        <w:t xml:space="preserve">              </w:t>
      </w:r>
      <w:r w:rsidRPr="005F3869">
        <w:rPr>
          <w:rFonts w:ascii="Arial" w:hAnsi="Arial" w:cs="Arial"/>
          <w:sz w:val="22"/>
          <w:szCs w:val="22"/>
        </w:rPr>
        <w:t>_________________</w:t>
      </w:r>
    </w:p>
    <w:p w:rsidR="001F28F7" w:rsidRDefault="001F28F7" w:rsidP="001F28F7">
      <w:pPr>
        <w:ind w:left="540" w:firstLine="180"/>
        <w:jc w:val="both"/>
        <w:rPr>
          <w:rFonts w:ascii="Arial" w:hAnsi="Arial" w:cs="Arial"/>
          <w:sz w:val="22"/>
          <w:szCs w:val="22"/>
          <w:lang w:val="sr-Cyrl-CS"/>
        </w:rPr>
      </w:pPr>
    </w:p>
    <w:p w:rsidR="001F28F7" w:rsidRPr="005F3869" w:rsidRDefault="001F28F7" w:rsidP="001F28F7">
      <w:pPr>
        <w:ind w:left="540" w:firstLine="180"/>
        <w:jc w:val="both"/>
        <w:rPr>
          <w:rFonts w:ascii="Arial" w:hAnsi="Arial" w:cs="Arial"/>
          <w:sz w:val="22"/>
          <w:szCs w:val="22"/>
          <w:lang w:val="sr-Cyrl-CS"/>
        </w:rPr>
      </w:pPr>
    </w:p>
    <w:p w:rsidR="001F28F7" w:rsidRPr="005F3869" w:rsidRDefault="001F28F7" w:rsidP="001F28F7">
      <w:pPr>
        <w:rPr>
          <w:rFonts w:ascii="Arial" w:hAnsi="Arial" w:cs="Arial"/>
          <w:bCs/>
          <w:i/>
          <w:sz w:val="22"/>
          <w:szCs w:val="22"/>
          <w:lang w:val="sr-Cyrl-CS"/>
        </w:rPr>
      </w:pPr>
      <w:r w:rsidRPr="005F3869">
        <w:rPr>
          <w:rFonts w:ascii="Arial" w:hAnsi="Arial" w:cs="Arial"/>
          <w:bCs/>
          <w:i/>
          <w:sz w:val="22"/>
          <w:szCs w:val="22"/>
          <w:lang w:val="sr-Cyrl-CS"/>
        </w:rPr>
        <w:t xml:space="preserve">Напомена: Ископирати у потребном броју примерака </w:t>
      </w:r>
    </w:p>
    <w:p w:rsidR="001F28F7" w:rsidRPr="005F3869" w:rsidRDefault="001F28F7" w:rsidP="001F28F7">
      <w:pPr>
        <w:rPr>
          <w:rFonts w:ascii="Arial" w:hAnsi="Arial" w:cs="Arial"/>
          <w:b/>
          <w:bCs/>
          <w:sz w:val="22"/>
          <w:szCs w:val="22"/>
        </w:rPr>
      </w:pPr>
    </w:p>
    <w:p w:rsidR="001F28F7" w:rsidRPr="005F3869" w:rsidRDefault="001F28F7" w:rsidP="001F28F7">
      <w:pPr>
        <w:rPr>
          <w:rFonts w:ascii="Arial" w:hAnsi="Arial" w:cs="Arial"/>
          <w:b/>
          <w:bCs/>
          <w:sz w:val="22"/>
          <w:szCs w:val="22"/>
          <w:lang w:val="sr-Cyrl-CS"/>
        </w:rPr>
      </w:pPr>
      <w:r w:rsidRPr="005F3869">
        <w:rPr>
          <w:rFonts w:ascii="Arial" w:hAnsi="Arial" w:cs="Arial"/>
          <w:b/>
          <w:bCs/>
          <w:sz w:val="22"/>
          <w:szCs w:val="22"/>
          <w:lang w:val="sr-Cyrl-CS"/>
        </w:rPr>
        <w:t>НАРУЧИЛАЦ</w:t>
      </w:r>
      <w:r w:rsidRPr="005F3869">
        <w:rPr>
          <w:rFonts w:ascii="Arial" w:hAnsi="Arial" w:cs="Arial"/>
          <w:b/>
          <w:bCs/>
          <w:sz w:val="22"/>
          <w:szCs w:val="22"/>
        </w:rPr>
        <w:t>/</w:t>
      </w:r>
      <w:r w:rsidRPr="005F3869">
        <w:rPr>
          <w:rFonts w:ascii="Arial" w:hAnsi="Arial" w:cs="Arial"/>
          <w:b/>
          <w:bCs/>
          <w:sz w:val="22"/>
          <w:szCs w:val="22"/>
          <w:lang w:val="sr-Cyrl-CS"/>
        </w:rPr>
        <w:t>КУПАЦ ДОБАРА:  ____________________________</w:t>
      </w:r>
    </w:p>
    <w:p w:rsidR="001F28F7" w:rsidRPr="005F3869" w:rsidRDefault="001F28F7" w:rsidP="001F28F7">
      <w:pPr>
        <w:rPr>
          <w:rFonts w:ascii="Arial" w:hAnsi="Arial" w:cs="Arial"/>
          <w:b/>
          <w:bCs/>
          <w:sz w:val="22"/>
          <w:szCs w:val="22"/>
          <w:lang w:val="sr-Cyrl-CS"/>
        </w:rPr>
      </w:pPr>
      <w:r w:rsidRPr="005F3869">
        <w:rPr>
          <w:rFonts w:ascii="Arial" w:hAnsi="Arial" w:cs="Arial"/>
          <w:b/>
          <w:bCs/>
          <w:sz w:val="22"/>
          <w:szCs w:val="22"/>
          <w:lang w:val="sr-Cyrl-CS"/>
        </w:rPr>
        <w:t>СЕДИШТЕ: _____________</w:t>
      </w:r>
      <w:r w:rsidR="00F37E9E">
        <w:rPr>
          <w:rFonts w:ascii="Arial" w:hAnsi="Arial" w:cs="Arial"/>
          <w:b/>
          <w:bCs/>
          <w:sz w:val="22"/>
          <w:szCs w:val="22"/>
          <w:lang w:val="sr-Cyrl-CS"/>
        </w:rPr>
        <w:t>__________________</w:t>
      </w:r>
      <w:r w:rsidRPr="005F3869">
        <w:rPr>
          <w:rFonts w:ascii="Arial" w:hAnsi="Arial" w:cs="Arial"/>
          <w:b/>
          <w:bCs/>
          <w:sz w:val="22"/>
          <w:szCs w:val="22"/>
          <w:lang w:val="sr-Cyrl-CS"/>
        </w:rPr>
        <w:t xml:space="preserve">______________ </w:t>
      </w:r>
    </w:p>
    <w:p w:rsidR="001F28F7" w:rsidRPr="005F3869" w:rsidRDefault="001F28F7" w:rsidP="001F28F7">
      <w:pPr>
        <w:rPr>
          <w:rFonts w:ascii="Arial" w:hAnsi="Arial" w:cs="Arial"/>
          <w:b/>
          <w:bCs/>
          <w:sz w:val="22"/>
          <w:szCs w:val="22"/>
          <w:lang w:val="sr-Cyrl-CS"/>
        </w:rPr>
      </w:pPr>
      <w:r w:rsidRPr="005F3869">
        <w:rPr>
          <w:rFonts w:ascii="Arial" w:hAnsi="Arial" w:cs="Arial"/>
          <w:b/>
          <w:bCs/>
          <w:sz w:val="22"/>
          <w:szCs w:val="22"/>
          <w:lang w:val="sr-Cyrl-CS"/>
        </w:rPr>
        <w:t>УЛИЦА И БРОЈ: _______________</w:t>
      </w:r>
      <w:r w:rsidR="00F37E9E">
        <w:rPr>
          <w:rFonts w:ascii="Arial" w:hAnsi="Arial" w:cs="Arial"/>
          <w:b/>
          <w:bCs/>
          <w:sz w:val="22"/>
          <w:szCs w:val="22"/>
          <w:lang w:val="sr-Cyrl-CS"/>
        </w:rPr>
        <w:t>_________________</w:t>
      </w:r>
      <w:r w:rsidRPr="005F3869">
        <w:rPr>
          <w:rFonts w:ascii="Arial" w:hAnsi="Arial" w:cs="Arial"/>
          <w:b/>
          <w:bCs/>
          <w:sz w:val="22"/>
          <w:szCs w:val="22"/>
          <w:lang w:val="sr-Cyrl-CS"/>
        </w:rPr>
        <w:t xml:space="preserve">_________ </w:t>
      </w:r>
    </w:p>
    <w:p w:rsidR="001F28F7" w:rsidRPr="005F3869" w:rsidRDefault="001F28F7" w:rsidP="001F28F7">
      <w:pPr>
        <w:rPr>
          <w:rFonts w:ascii="Arial" w:hAnsi="Arial" w:cs="Arial"/>
          <w:b/>
          <w:bCs/>
          <w:sz w:val="22"/>
          <w:szCs w:val="22"/>
          <w:lang w:val="sr-Cyrl-CS"/>
        </w:rPr>
      </w:pPr>
      <w:r w:rsidRPr="005F3869">
        <w:rPr>
          <w:rFonts w:ascii="Arial" w:hAnsi="Arial" w:cs="Arial"/>
          <w:b/>
          <w:bCs/>
          <w:sz w:val="22"/>
          <w:szCs w:val="22"/>
          <w:lang w:val="sr-Cyrl-CS"/>
        </w:rPr>
        <w:t>ТЕЛЕФОН: ___________</w:t>
      </w:r>
      <w:r w:rsidR="00F37E9E">
        <w:rPr>
          <w:rFonts w:ascii="Arial" w:hAnsi="Arial" w:cs="Arial"/>
          <w:b/>
          <w:bCs/>
          <w:sz w:val="22"/>
          <w:szCs w:val="22"/>
          <w:lang w:val="sr-Cyrl-CS"/>
        </w:rPr>
        <w:t>____________________________</w:t>
      </w:r>
      <w:r w:rsidRPr="005F3869">
        <w:rPr>
          <w:rFonts w:ascii="Arial" w:hAnsi="Arial" w:cs="Arial"/>
          <w:b/>
          <w:bCs/>
          <w:sz w:val="22"/>
          <w:szCs w:val="22"/>
          <w:lang w:val="sr-Cyrl-CS"/>
        </w:rPr>
        <w:t xml:space="preserve">______ </w:t>
      </w:r>
    </w:p>
    <w:p w:rsidR="001F28F7" w:rsidRPr="005F3869" w:rsidRDefault="001F28F7" w:rsidP="001F28F7">
      <w:pPr>
        <w:rPr>
          <w:rFonts w:ascii="Arial" w:hAnsi="Arial" w:cs="Arial"/>
          <w:b/>
          <w:bCs/>
          <w:sz w:val="22"/>
          <w:szCs w:val="22"/>
          <w:lang w:val="sr-Cyrl-CS"/>
        </w:rPr>
      </w:pPr>
      <w:r w:rsidRPr="005F3869">
        <w:rPr>
          <w:rFonts w:ascii="Arial" w:hAnsi="Arial" w:cs="Arial"/>
          <w:b/>
          <w:bCs/>
          <w:sz w:val="22"/>
          <w:szCs w:val="22"/>
          <w:lang w:val="sr-Cyrl-CS"/>
        </w:rPr>
        <w:t>МАТИЧНИ БРОЈ: __________</w:t>
      </w:r>
      <w:r w:rsidR="00F37E9E">
        <w:rPr>
          <w:rFonts w:ascii="Arial" w:hAnsi="Arial" w:cs="Arial"/>
          <w:b/>
          <w:bCs/>
          <w:sz w:val="22"/>
          <w:szCs w:val="22"/>
          <w:lang w:val="sr-Cyrl-CS"/>
        </w:rPr>
        <w:t>________________________</w:t>
      </w:r>
      <w:r w:rsidRPr="005F3869">
        <w:rPr>
          <w:rFonts w:ascii="Arial" w:hAnsi="Arial" w:cs="Arial"/>
          <w:b/>
          <w:bCs/>
          <w:sz w:val="22"/>
          <w:szCs w:val="22"/>
          <w:lang w:val="sr-Cyrl-CS"/>
        </w:rPr>
        <w:t xml:space="preserve">______ </w:t>
      </w:r>
    </w:p>
    <w:p w:rsidR="001F28F7" w:rsidRPr="005F3869" w:rsidRDefault="001F28F7" w:rsidP="001F28F7">
      <w:pPr>
        <w:rPr>
          <w:rFonts w:ascii="Arial" w:hAnsi="Arial" w:cs="Arial"/>
          <w:b/>
          <w:bCs/>
          <w:sz w:val="22"/>
          <w:szCs w:val="22"/>
          <w:lang w:val="sr-Cyrl-CS"/>
        </w:rPr>
      </w:pPr>
      <w:r w:rsidRPr="005F3869">
        <w:rPr>
          <w:rFonts w:ascii="Arial" w:hAnsi="Arial" w:cs="Arial"/>
          <w:b/>
          <w:bCs/>
          <w:sz w:val="22"/>
          <w:szCs w:val="22"/>
          <w:lang w:val="sr-Cyrl-CS"/>
        </w:rPr>
        <w:t>ПИБ: _____________</w:t>
      </w:r>
      <w:r w:rsidR="00F37E9E">
        <w:rPr>
          <w:rFonts w:ascii="Arial" w:hAnsi="Arial" w:cs="Arial"/>
          <w:b/>
          <w:bCs/>
          <w:sz w:val="22"/>
          <w:szCs w:val="22"/>
          <w:lang w:val="sr-Cyrl-CS"/>
        </w:rPr>
        <w:t>______________________________</w:t>
      </w:r>
      <w:r w:rsidRPr="005F3869">
        <w:rPr>
          <w:rFonts w:ascii="Arial" w:hAnsi="Arial" w:cs="Arial"/>
          <w:b/>
          <w:bCs/>
          <w:sz w:val="22"/>
          <w:szCs w:val="22"/>
          <w:lang w:val="sr-Cyrl-CS"/>
        </w:rPr>
        <w:t xml:space="preserve">________ </w:t>
      </w:r>
    </w:p>
    <w:p w:rsidR="001F28F7" w:rsidRPr="005F3869" w:rsidRDefault="001F28F7" w:rsidP="001F28F7">
      <w:pPr>
        <w:rPr>
          <w:rFonts w:ascii="Arial" w:hAnsi="Arial" w:cs="Arial"/>
          <w:b/>
          <w:bCs/>
          <w:sz w:val="22"/>
          <w:szCs w:val="22"/>
          <w:lang w:val="sr-Cyrl-CS"/>
        </w:rPr>
      </w:pPr>
      <w:r w:rsidRPr="005F3869">
        <w:rPr>
          <w:rFonts w:ascii="Arial" w:hAnsi="Arial" w:cs="Arial"/>
          <w:b/>
          <w:bCs/>
          <w:sz w:val="22"/>
          <w:szCs w:val="22"/>
          <w:lang w:val="sr-Cyrl-CS"/>
        </w:rPr>
        <w:t xml:space="preserve">        </w:t>
      </w:r>
    </w:p>
    <w:p w:rsidR="001F28F7" w:rsidRPr="005F3869" w:rsidRDefault="001F28F7" w:rsidP="001F28F7">
      <w:pPr>
        <w:jc w:val="both"/>
        <w:rPr>
          <w:rFonts w:ascii="Arial" w:hAnsi="Arial" w:cs="Arial"/>
          <w:b/>
          <w:bCs/>
          <w:sz w:val="22"/>
          <w:szCs w:val="22"/>
          <w:lang w:val="sr-Cyrl-CS"/>
        </w:rPr>
      </w:pPr>
      <w:r w:rsidRPr="005F3869">
        <w:rPr>
          <w:rFonts w:ascii="Arial" w:hAnsi="Arial" w:cs="Arial"/>
          <w:b/>
          <w:bCs/>
          <w:sz w:val="22"/>
          <w:szCs w:val="22"/>
          <w:lang w:val="sr-Cyrl-CS"/>
        </w:rPr>
        <w:t xml:space="preserve">У складу са </w:t>
      </w:r>
      <w:r w:rsidRPr="005F3869">
        <w:rPr>
          <w:rFonts w:ascii="Arial" w:hAnsi="Arial" w:cs="Arial"/>
          <w:bCs/>
          <w:sz w:val="22"/>
          <w:szCs w:val="22"/>
          <w:lang w:val="sr-Cyrl-CS"/>
        </w:rPr>
        <w:t>чланом</w:t>
      </w:r>
      <w:r w:rsidRPr="005F3869">
        <w:rPr>
          <w:rFonts w:ascii="Arial" w:hAnsi="Arial" w:cs="Arial"/>
          <w:b/>
          <w:bCs/>
          <w:sz w:val="22"/>
          <w:szCs w:val="22"/>
          <w:lang w:val="sr-Cyrl-CS"/>
        </w:rPr>
        <w:t xml:space="preserve"> 77. став 2. тачка 2. подтачка 1) Закона ("Службени гласник РС", бр. 124/12</w:t>
      </w:r>
      <w:r>
        <w:rPr>
          <w:rFonts w:ascii="Arial" w:hAnsi="Arial" w:cs="Arial"/>
          <w:b/>
          <w:bCs/>
          <w:sz w:val="22"/>
          <w:szCs w:val="22"/>
          <w:lang w:val="sr-Cyrl-CS"/>
        </w:rPr>
        <w:t>, 14/15 и 68/15</w:t>
      </w:r>
      <w:r w:rsidRPr="005F3869">
        <w:rPr>
          <w:rFonts w:ascii="Arial" w:hAnsi="Arial" w:cs="Arial"/>
          <w:b/>
          <w:bCs/>
          <w:sz w:val="22"/>
          <w:szCs w:val="22"/>
          <w:lang w:val="sr-Latn-CS"/>
        </w:rPr>
        <w:t>)</w:t>
      </w:r>
      <w:r w:rsidRPr="005F3869">
        <w:rPr>
          <w:rFonts w:ascii="Arial" w:hAnsi="Arial" w:cs="Arial"/>
          <w:b/>
          <w:bCs/>
          <w:sz w:val="22"/>
          <w:szCs w:val="22"/>
          <w:lang w:val="sr-Cyrl-CS"/>
        </w:rPr>
        <w:t xml:space="preserve">, издаје </w:t>
      </w:r>
    </w:p>
    <w:p w:rsidR="001F28F7" w:rsidRPr="005F3869" w:rsidRDefault="001F28F7" w:rsidP="001F28F7">
      <w:pPr>
        <w:rPr>
          <w:rFonts w:ascii="Arial" w:hAnsi="Arial" w:cs="Arial"/>
          <w:b/>
          <w:bCs/>
          <w:sz w:val="22"/>
          <w:szCs w:val="22"/>
          <w:lang w:val="sr-Cyrl-CS"/>
        </w:rPr>
      </w:pPr>
    </w:p>
    <w:p w:rsidR="001F28F7" w:rsidRPr="005F3869" w:rsidRDefault="001F28F7" w:rsidP="001F28F7">
      <w:pPr>
        <w:rPr>
          <w:rFonts w:ascii="Arial" w:hAnsi="Arial" w:cs="Arial"/>
          <w:b/>
          <w:bCs/>
          <w:sz w:val="22"/>
          <w:szCs w:val="22"/>
          <w:lang w:val="sr-Cyrl-CS"/>
        </w:rPr>
      </w:pPr>
      <w:r w:rsidRPr="005F3869">
        <w:rPr>
          <w:rFonts w:ascii="Arial" w:hAnsi="Arial" w:cs="Arial"/>
          <w:b/>
          <w:bCs/>
          <w:sz w:val="22"/>
          <w:szCs w:val="22"/>
          <w:lang w:val="sr-Cyrl-CS"/>
        </w:rPr>
        <w:t xml:space="preserve">                                                        </w:t>
      </w:r>
      <w:r w:rsidRPr="005F3869">
        <w:rPr>
          <w:rFonts w:ascii="Arial" w:hAnsi="Arial" w:cs="Arial"/>
          <w:b/>
          <w:bCs/>
          <w:sz w:val="22"/>
          <w:szCs w:val="22"/>
          <w:lang w:val="sr-Latn-CS"/>
        </w:rPr>
        <w:t xml:space="preserve">               </w:t>
      </w:r>
      <w:r w:rsidRPr="005F3869">
        <w:rPr>
          <w:rFonts w:ascii="Arial" w:hAnsi="Arial" w:cs="Arial"/>
          <w:b/>
          <w:bCs/>
          <w:sz w:val="22"/>
          <w:szCs w:val="22"/>
          <w:lang w:val="sr-Cyrl-CS"/>
        </w:rPr>
        <w:t>ПОТВРДУ</w:t>
      </w:r>
    </w:p>
    <w:p w:rsidR="001F28F7" w:rsidRPr="005F3869" w:rsidRDefault="001F28F7" w:rsidP="001F28F7">
      <w:pPr>
        <w:rPr>
          <w:rFonts w:ascii="Arial" w:hAnsi="Arial" w:cs="Arial"/>
          <w:b/>
          <w:bCs/>
          <w:sz w:val="22"/>
          <w:szCs w:val="22"/>
          <w:lang w:val="sr-Cyrl-CS"/>
        </w:rPr>
      </w:pPr>
    </w:p>
    <w:p w:rsidR="001F28F7" w:rsidRPr="005F3869" w:rsidRDefault="001F28F7" w:rsidP="001F28F7">
      <w:pPr>
        <w:pBdr>
          <w:bottom w:val="single" w:sz="12" w:space="1" w:color="auto"/>
        </w:pBdr>
        <w:rPr>
          <w:rFonts w:ascii="Arial" w:hAnsi="Arial" w:cs="Arial"/>
          <w:b/>
          <w:bCs/>
          <w:sz w:val="22"/>
          <w:szCs w:val="22"/>
          <w:lang w:val="sr-Cyrl-CS"/>
        </w:rPr>
      </w:pPr>
      <w:r w:rsidRPr="005F3869">
        <w:rPr>
          <w:rFonts w:ascii="Arial" w:hAnsi="Arial" w:cs="Arial"/>
          <w:b/>
          <w:bCs/>
          <w:sz w:val="22"/>
          <w:szCs w:val="22"/>
          <w:lang w:val="sr-Cyrl-CS"/>
        </w:rPr>
        <w:t>Којом потврђује да је Продавац:</w:t>
      </w:r>
    </w:p>
    <w:p w:rsidR="001F28F7" w:rsidRPr="005F3869" w:rsidRDefault="001F28F7" w:rsidP="001F28F7">
      <w:pPr>
        <w:pBdr>
          <w:bottom w:val="single" w:sz="12" w:space="1" w:color="auto"/>
        </w:pBdr>
        <w:rPr>
          <w:rFonts w:ascii="Arial" w:hAnsi="Arial" w:cs="Arial"/>
          <w:b/>
          <w:bCs/>
          <w:sz w:val="22"/>
          <w:szCs w:val="22"/>
          <w:lang w:val="sr-Cyrl-CS"/>
        </w:rPr>
      </w:pPr>
    </w:p>
    <w:p w:rsidR="001F28F7" w:rsidRPr="005F3869" w:rsidRDefault="001F28F7" w:rsidP="001F28F7">
      <w:pPr>
        <w:tabs>
          <w:tab w:val="left" w:pos="1227"/>
        </w:tabs>
        <w:rPr>
          <w:rFonts w:ascii="Arial" w:hAnsi="Arial" w:cs="Arial"/>
          <w:bCs/>
          <w:sz w:val="22"/>
          <w:szCs w:val="22"/>
          <w:lang w:val="sr-Cyrl-CS"/>
        </w:rPr>
      </w:pPr>
      <w:r w:rsidRPr="005F3869">
        <w:rPr>
          <w:rFonts w:ascii="Arial" w:hAnsi="Arial" w:cs="Arial"/>
          <w:bCs/>
          <w:sz w:val="22"/>
          <w:szCs w:val="22"/>
          <w:lang w:val="sr-Cyrl-CS"/>
        </w:rPr>
        <w:tab/>
      </w:r>
    </w:p>
    <w:p w:rsidR="001F28F7" w:rsidRPr="005F3869" w:rsidRDefault="001F28F7" w:rsidP="001F28F7">
      <w:pPr>
        <w:tabs>
          <w:tab w:val="center" w:pos="4819"/>
        </w:tabs>
        <w:jc w:val="both"/>
        <w:rPr>
          <w:rFonts w:ascii="Arial" w:hAnsi="Arial" w:cs="Arial"/>
          <w:bCs/>
          <w:sz w:val="22"/>
          <w:szCs w:val="22"/>
        </w:rPr>
      </w:pPr>
      <w:r w:rsidRPr="005F3869">
        <w:rPr>
          <w:rFonts w:ascii="Arial" w:hAnsi="Arial" w:cs="Arial"/>
          <w:bCs/>
          <w:sz w:val="22"/>
          <w:szCs w:val="22"/>
          <w:lang w:val="sr-Cyrl-CS"/>
        </w:rPr>
        <w:t xml:space="preserve">У периоду од__________до___________ (период </w:t>
      </w:r>
      <w:r w:rsidRPr="005F3869">
        <w:rPr>
          <w:rFonts w:ascii="Arial" w:hAnsi="Arial" w:cs="Arial"/>
          <w:sz w:val="22"/>
          <w:szCs w:val="22"/>
        </w:rPr>
        <w:t xml:space="preserve">који није дужи </w:t>
      </w:r>
      <w:r w:rsidRPr="005F3869">
        <w:rPr>
          <w:rFonts w:ascii="Arial" w:hAnsi="Arial" w:cs="Arial"/>
          <w:sz w:val="22"/>
          <w:szCs w:val="22"/>
          <w:lang w:val="sr-Cyrl-CS"/>
        </w:rPr>
        <w:t xml:space="preserve">од </w:t>
      </w:r>
      <w:r>
        <w:rPr>
          <w:rFonts w:ascii="Arial" w:hAnsi="Arial" w:cs="Arial"/>
          <w:bCs/>
          <w:sz w:val="22"/>
          <w:szCs w:val="22"/>
          <w:lang w:val="sr-Cyrl-CS"/>
        </w:rPr>
        <w:t>3</w:t>
      </w:r>
      <w:r w:rsidRPr="005F3869">
        <w:rPr>
          <w:rFonts w:ascii="Arial" w:hAnsi="Arial" w:cs="Arial"/>
          <w:bCs/>
          <w:sz w:val="22"/>
          <w:szCs w:val="22"/>
          <w:lang w:val="sr-Cyrl-CS"/>
        </w:rPr>
        <w:t xml:space="preserve"> (</w:t>
      </w:r>
      <w:r>
        <w:rPr>
          <w:rFonts w:ascii="Arial" w:hAnsi="Arial" w:cs="Arial"/>
          <w:bCs/>
          <w:sz w:val="22"/>
          <w:szCs w:val="22"/>
          <w:lang w:val="sr-Cyrl-CS"/>
        </w:rPr>
        <w:t>три</w:t>
      </w:r>
      <w:r w:rsidRPr="005F3869">
        <w:rPr>
          <w:rFonts w:ascii="Arial" w:hAnsi="Arial" w:cs="Arial"/>
          <w:bCs/>
          <w:sz w:val="22"/>
          <w:szCs w:val="22"/>
          <w:lang w:val="sr-Cyrl-CS"/>
        </w:rPr>
        <w:t>) годин</w:t>
      </w:r>
      <w:r>
        <w:rPr>
          <w:rFonts w:ascii="Arial" w:hAnsi="Arial" w:cs="Arial"/>
          <w:bCs/>
          <w:sz w:val="22"/>
          <w:szCs w:val="22"/>
          <w:lang w:val="sr-Cyrl-CS"/>
        </w:rPr>
        <w:t>е</w:t>
      </w:r>
      <w:r w:rsidRPr="005F3869">
        <w:rPr>
          <w:rFonts w:ascii="Arial" w:hAnsi="Arial" w:cs="Arial"/>
          <w:bCs/>
          <w:sz w:val="22"/>
          <w:szCs w:val="22"/>
          <w:lang w:val="sr-Cyrl-CS"/>
        </w:rPr>
        <w:t xml:space="preserve"> </w:t>
      </w:r>
      <w:r w:rsidRPr="005F3869">
        <w:rPr>
          <w:rFonts w:ascii="Arial" w:hAnsi="Arial" w:cs="Arial"/>
          <w:sz w:val="22"/>
          <w:szCs w:val="22"/>
          <w:lang w:val="sr-Cyrl-CS"/>
        </w:rPr>
        <w:t xml:space="preserve">од дана објављивања позива </w:t>
      </w:r>
      <w:r w:rsidRPr="005F3869">
        <w:rPr>
          <w:rFonts w:ascii="Arial" w:hAnsi="Arial" w:cs="Arial"/>
          <w:bCs/>
          <w:sz w:val="22"/>
          <w:szCs w:val="22"/>
          <w:lang w:val="sr-Cyrl-CS"/>
        </w:rPr>
        <w:t>наручиоцу</w:t>
      </w:r>
      <w:r w:rsidRPr="005F3869">
        <w:rPr>
          <w:rFonts w:ascii="Arial" w:hAnsi="Arial" w:cs="Arial"/>
          <w:bCs/>
          <w:sz w:val="22"/>
          <w:szCs w:val="22"/>
        </w:rPr>
        <w:t>/</w:t>
      </w:r>
      <w:r w:rsidRPr="005F3869">
        <w:rPr>
          <w:rFonts w:ascii="Arial" w:hAnsi="Arial" w:cs="Arial"/>
          <w:bCs/>
          <w:sz w:val="22"/>
          <w:szCs w:val="22"/>
          <w:lang w:val="sr-Cyrl-CS"/>
        </w:rPr>
        <w:t>купцу испоручио добра</w:t>
      </w:r>
      <w:r w:rsidRPr="005F3869">
        <w:rPr>
          <w:rFonts w:ascii="Arial" w:hAnsi="Arial" w:cs="Arial"/>
          <w:bCs/>
          <w:sz w:val="22"/>
          <w:szCs w:val="22"/>
        </w:rPr>
        <w:t xml:space="preserve"> ___________________________________________________________ </w:t>
      </w:r>
      <w:r w:rsidRPr="005F3869">
        <w:rPr>
          <w:rFonts w:ascii="Arial" w:hAnsi="Arial" w:cs="Arial"/>
          <w:bCs/>
          <w:sz w:val="22"/>
          <w:szCs w:val="22"/>
          <w:lang w:val="sr-Cyrl-CS"/>
        </w:rPr>
        <w:t xml:space="preserve">у уговореној </w:t>
      </w:r>
      <w:r>
        <w:rPr>
          <w:rFonts w:ascii="Arial" w:hAnsi="Arial" w:cs="Arial"/>
          <w:bCs/>
          <w:sz w:val="22"/>
          <w:szCs w:val="22"/>
          <w:lang w:val="sr-Cyrl-CS"/>
        </w:rPr>
        <w:t>вредности</w:t>
      </w:r>
      <w:r w:rsidRPr="005F3869">
        <w:rPr>
          <w:rFonts w:ascii="Arial" w:hAnsi="Arial" w:cs="Arial"/>
          <w:bCs/>
          <w:sz w:val="22"/>
          <w:szCs w:val="22"/>
          <w:lang w:val="sr-Cyrl-CS"/>
        </w:rPr>
        <w:t xml:space="preserve">. </w:t>
      </w:r>
    </w:p>
    <w:p w:rsidR="001F28F7" w:rsidRPr="005F3869" w:rsidRDefault="001F28F7" w:rsidP="001F28F7">
      <w:pPr>
        <w:tabs>
          <w:tab w:val="center" w:pos="4819"/>
        </w:tabs>
        <w:jc w:val="both"/>
        <w:rPr>
          <w:rFonts w:ascii="Arial" w:hAnsi="Arial" w:cs="Arial"/>
          <w:bCs/>
          <w:sz w:val="22"/>
          <w:szCs w:val="22"/>
        </w:rPr>
      </w:pPr>
      <w:r w:rsidRPr="005F3869">
        <w:rPr>
          <w:rFonts w:ascii="Arial" w:hAnsi="Arial" w:cs="Arial"/>
          <w:bCs/>
          <w:i/>
          <w:sz w:val="22"/>
          <w:szCs w:val="22"/>
        </w:rPr>
        <w:t xml:space="preserve">                                           </w:t>
      </w:r>
      <w:r w:rsidRPr="005F3869">
        <w:rPr>
          <w:rFonts w:ascii="Arial" w:hAnsi="Arial" w:cs="Arial"/>
          <w:bCs/>
          <w:i/>
          <w:sz w:val="22"/>
          <w:szCs w:val="22"/>
          <w:lang w:val="sr-Cyrl-CS"/>
        </w:rPr>
        <w:t xml:space="preserve">(уписати </w:t>
      </w:r>
      <w:r>
        <w:rPr>
          <w:rFonts w:ascii="Arial" w:hAnsi="Arial" w:cs="Arial"/>
          <w:bCs/>
          <w:i/>
          <w:sz w:val="22"/>
          <w:szCs w:val="22"/>
          <w:lang w:val="sr-Cyrl-CS"/>
        </w:rPr>
        <w:t>вредност</w:t>
      </w:r>
      <w:r w:rsidRPr="005F3869">
        <w:rPr>
          <w:rFonts w:ascii="Arial" w:hAnsi="Arial" w:cs="Arial"/>
          <w:bCs/>
          <w:i/>
          <w:sz w:val="22"/>
          <w:szCs w:val="22"/>
          <w:lang w:val="sr-Cyrl-CS"/>
        </w:rPr>
        <w:t xml:space="preserve"> и назив  </w:t>
      </w:r>
      <w:r>
        <w:rPr>
          <w:rFonts w:ascii="Arial" w:hAnsi="Arial" w:cs="Arial"/>
          <w:bCs/>
          <w:i/>
          <w:sz w:val="22"/>
          <w:szCs w:val="22"/>
          <w:lang w:val="sr-Cyrl-CS"/>
        </w:rPr>
        <w:t>добра</w:t>
      </w:r>
      <w:r w:rsidRPr="005F3869">
        <w:rPr>
          <w:rFonts w:ascii="Arial" w:hAnsi="Arial" w:cs="Arial"/>
          <w:bCs/>
          <w:i/>
          <w:sz w:val="22"/>
          <w:szCs w:val="22"/>
          <w:lang w:val="sr-Cyrl-CS"/>
        </w:rPr>
        <w:t>)</w:t>
      </w:r>
      <w:r w:rsidRPr="005F3869">
        <w:rPr>
          <w:rFonts w:ascii="Arial" w:hAnsi="Arial" w:cs="Arial"/>
          <w:bCs/>
          <w:i/>
          <w:sz w:val="22"/>
          <w:szCs w:val="22"/>
          <w:lang w:val="sr-Cyrl-CS"/>
        </w:rPr>
        <w:tab/>
      </w:r>
      <w:r w:rsidRPr="005F3869">
        <w:rPr>
          <w:rFonts w:ascii="Arial" w:hAnsi="Arial" w:cs="Arial"/>
          <w:bCs/>
          <w:i/>
          <w:sz w:val="22"/>
          <w:szCs w:val="22"/>
          <w:lang w:val="sr-Cyrl-CS"/>
        </w:rPr>
        <w:tab/>
      </w:r>
      <w:r w:rsidRPr="005F3869">
        <w:rPr>
          <w:rFonts w:ascii="Arial" w:hAnsi="Arial" w:cs="Arial"/>
          <w:bCs/>
          <w:i/>
          <w:sz w:val="22"/>
          <w:szCs w:val="22"/>
          <w:lang w:val="sr-Cyrl-CS"/>
        </w:rPr>
        <w:tab/>
      </w:r>
      <w:r w:rsidRPr="005F3869">
        <w:rPr>
          <w:rFonts w:ascii="Arial" w:hAnsi="Arial" w:cs="Arial"/>
          <w:bCs/>
          <w:i/>
          <w:sz w:val="22"/>
          <w:szCs w:val="22"/>
          <w:lang w:val="sr-Cyrl-CS"/>
        </w:rPr>
        <w:tab/>
      </w:r>
    </w:p>
    <w:p w:rsidR="001F28F7" w:rsidRPr="005F3869" w:rsidRDefault="001F28F7" w:rsidP="001F28F7">
      <w:pPr>
        <w:rPr>
          <w:rFonts w:ascii="Arial" w:hAnsi="Arial" w:cs="Arial"/>
          <w:b/>
          <w:bCs/>
          <w:sz w:val="22"/>
          <w:szCs w:val="22"/>
          <w:lang w:val="sr-Cyrl-CS"/>
        </w:rPr>
      </w:pPr>
    </w:p>
    <w:p w:rsidR="001F28F7" w:rsidRPr="001F28F7" w:rsidRDefault="001F28F7" w:rsidP="001F28F7">
      <w:pPr>
        <w:jc w:val="both"/>
        <w:rPr>
          <w:rFonts w:ascii="Arial" w:hAnsi="Arial" w:cs="Arial"/>
          <w:sz w:val="22"/>
          <w:szCs w:val="22"/>
        </w:rPr>
      </w:pPr>
      <w:r w:rsidRPr="005F3869">
        <w:rPr>
          <w:rFonts w:ascii="Arial" w:hAnsi="Arial" w:cs="Arial"/>
          <w:b/>
          <w:bCs/>
          <w:sz w:val="22"/>
          <w:szCs w:val="22"/>
          <w:lang w:val="sr-Cyrl-CS"/>
        </w:rPr>
        <w:t>Потврда се издаје ради учешћа у</w:t>
      </w:r>
      <w:r w:rsidRPr="005F3869">
        <w:rPr>
          <w:rFonts w:ascii="Arial" w:hAnsi="Arial" w:cs="Arial"/>
          <w:b/>
          <w:bCs/>
          <w:sz w:val="22"/>
          <w:szCs w:val="22"/>
          <w:lang w:val="sr-Latn-CS"/>
        </w:rPr>
        <w:t xml:space="preserve"> </w:t>
      </w:r>
      <w:r w:rsidRPr="005F3869">
        <w:rPr>
          <w:rFonts w:ascii="Arial" w:hAnsi="Arial" w:cs="Arial"/>
          <w:b/>
          <w:bCs/>
          <w:sz w:val="22"/>
          <w:szCs w:val="22"/>
          <w:lang w:val="sr-Cyrl-CS"/>
        </w:rPr>
        <w:t xml:space="preserve">поступку јавне набавке </w:t>
      </w:r>
      <w:r w:rsidRPr="005F3869">
        <w:rPr>
          <w:rFonts w:ascii="Arial" w:hAnsi="Arial" w:cs="Arial"/>
          <w:b/>
          <w:sz w:val="22"/>
          <w:szCs w:val="22"/>
          <w:lang w:val="sr-Cyrl-CS"/>
        </w:rPr>
        <w:t xml:space="preserve">- </w:t>
      </w:r>
      <w:r w:rsidRPr="001F28F7">
        <w:rPr>
          <w:rFonts w:ascii="Arial" w:hAnsi="Arial" w:cs="Arial"/>
          <w:b/>
          <w:bCs/>
          <w:sz w:val="22"/>
          <w:szCs w:val="22"/>
        </w:rPr>
        <w:t xml:space="preserve">НАБАВКА СИСТЕМА ЗА ЕКСТРАКЦИЈУ МАСТИ, 6 ПОЗИЦИЈА ЈН БР. </w:t>
      </w:r>
      <w:r w:rsidRPr="001F28F7">
        <w:rPr>
          <w:rFonts w:ascii="Arial" w:hAnsi="Arial" w:cs="Arial"/>
          <w:b/>
          <w:sz w:val="22"/>
          <w:szCs w:val="22"/>
        </w:rPr>
        <w:t>ВНР 24-I-63/15</w:t>
      </w:r>
      <w:r w:rsidRPr="001F28F7">
        <w:rPr>
          <w:rFonts w:ascii="Arial" w:hAnsi="Arial" w:cs="Arial"/>
          <w:b/>
          <w:bCs/>
          <w:sz w:val="22"/>
          <w:szCs w:val="22"/>
          <w:lang w:val="sr-Cyrl-CS"/>
        </w:rPr>
        <w:t>.</w:t>
      </w:r>
    </w:p>
    <w:p w:rsidR="001F28F7" w:rsidRPr="005F3869" w:rsidRDefault="001F28F7" w:rsidP="001F28F7">
      <w:pPr>
        <w:rPr>
          <w:rFonts w:ascii="Arial" w:hAnsi="Arial" w:cs="Arial"/>
          <w:b/>
          <w:bCs/>
          <w:sz w:val="22"/>
          <w:szCs w:val="22"/>
          <w:lang w:val="sr-Cyrl-CS"/>
        </w:rPr>
      </w:pPr>
    </w:p>
    <w:p w:rsidR="001F28F7" w:rsidRPr="005F3869" w:rsidRDefault="001F28F7" w:rsidP="001F28F7">
      <w:pPr>
        <w:rPr>
          <w:rFonts w:ascii="Arial" w:hAnsi="Arial" w:cs="Arial"/>
          <w:b/>
          <w:bCs/>
          <w:sz w:val="22"/>
          <w:szCs w:val="22"/>
          <w:lang w:val="sr-Cyrl-CS"/>
        </w:rPr>
      </w:pPr>
      <w:r w:rsidRPr="005F3869">
        <w:rPr>
          <w:rFonts w:ascii="Arial" w:hAnsi="Arial" w:cs="Arial"/>
          <w:b/>
          <w:bCs/>
          <w:sz w:val="22"/>
          <w:szCs w:val="22"/>
          <w:lang w:val="sr-Cyrl-CS"/>
        </w:rPr>
        <w:t>Да су подаци тачни својим печатом и потписом потврђује:</w:t>
      </w:r>
    </w:p>
    <w:p w:rsidR="001F28F7" w:rsidRDefault="001F28F7" w:rsidP="001F28F7">
      <w:pPr>
        <w:rPr>
          <w:rFonts w:ascii="Arial" w:hAnsi="Arial" w:cs="Arial"/>
          <w:b/>
          <w:bCs/>
          <w:sz w:val="22"/>
          <w:szCs w:val="22"/>
          <w:lang w:val="sr-Cyrl-CS"/>
        </w:rPr>
      </w:pPr>
    </w:p>
    <w:p w:rsidR="001F28F7" w:rsidRPr="005F3869" w:rsidRDefault="001F28F7" w:rsidP="001F28F7">
      <w:pPr>
        <w:rPr>
          <w:rFonts w:ascii="Arial" w:hAnsi="Arial" w:cs="Arial"/>
          <w:b/>
          <w:bCs/>
          <w:sz w:val="22"/>
          <w:szCs w:val="22"/>
          <w:lang w:val="sr-Cyrl-CS"/>
        </w:rPr>
      </w:pPr>
    </w:p>
    <w:p w:rsidR="001F28F7" w:rsidRDefault="001F28F7" w:rsidP="001F28F7">
      <w:pPr>
        <w:rPr>
          <w:rFonts w:ascii="Arial" w:hAnsi="Arial" w:cs="Arial"/>
          <w:b/>
          <w:bCs/>
          <w:sz w:val="22"/>
          <w:szCs w:val="22"/>
          <w:lang w:val="sr-Cyrl-CS"/>
        </w:rPr>
      </w:pPr>
      <w:r w:rsidRPr="005F3869">
        <w:rPr>
          <w:rFonts w:ascii="Arial" w:hAnsi="Arial" w:cs="Arial"/>
          <w:b/>
          <w:bCs/>
          <w:sz w:val="22"/>
          <w:szCs w:val="22"/>
          <w:lang w:val="sr-Cyrl-CS"/>
        </w:rPr>
        <w:t xml:space="preserve">У _______________ </w:t>
      </w:r>
    </w:p>
    <w:p w:rsidR="001F28F7" w:rsidRDefault="001F28F7" w:rsidP="001F28F7">
      <w:pPr>
        <w:rPr>
          <w:rFonts w:ascii="Arial" w:hAnsi="Arial" w:cs="Arial"/>
          <w:b/>
          <w:bCs/>
          <w:sz w:val="22"/>
          <w:szCs w:val="22"/>
          <w:lang w:val="sr-Cyrl-CS"/>
        </w:rPr>
      </w:pPr>
    </w:p>
    <w:p w:rsidR="001F28F7" w:rsidRPr="005F3869" w:rsidRDefault="001F28F7" w:rsidP="001F28F7">
      <w:pPr>
        <w:rPr>
          <w:rFonts w:ascii="Arial" w:hAnsi="Arial" w:cs="Arial"/>
          <w:b/>
          <w:bCs/>
          <w:sz w:val="22"/>
          <w:szCs w:val="22"/>
          <w:lang w:val="sr-Cyrl-CS"/>
        </w:rPr>
      </w:pPr>
    </w:p>
    <w:p w:rsidR="001F28F7" w:rsidRPr="005F3869" w:rsidRDefault="001F28F7" w:rsidP="001F28F7">
      <w:pPr>
        <w:rPr>
          <w:rFonts w:ascii="Arial" w:hAnsi="Arial" w:cs="Arial"/>
          <w:b/>
          <w:bCs/>
          <w:sz w:val="22"/>
          <w:szCs w:val="22"/>
          <w:lang w:val="sr-Cyrl-CS"/>
        </w:rPr>
      </w:pPr>
      <w:r w:rsidRPr="005F3869">
        <w:rPr>
          <w:rFonts w:ascii="Arial" w:hAnsi="Arial" w:cs="Arial"/>
          <w:b/>
          <w:bCs/>
          <w:sz w:val="22"/>
          <w:szCs w:val="22"/>
          <w:lang w:val="sr-Cyrl-CS"/>
        </w:rPr>
        <w:t xml:space="preserve">Дана ____________                                М.П.                              </w:t>
      </w:r>
      <w:r>
        <w:rPr>
          <w:rFonts w:ascii="Arial" w:hAnsi="Arial" w:cs="Arial"/>
          <w:b/>
          <w:bCs/>
          <w:sz w:val="22"/>
          <w:szCs w:val="22"/>
          <w:lang w:val="sr-Cyrl-CS"/>
        </w:rPr>
        <w:t xml:space="preserve"> _____________________</w:t>
      </w:r>
    </w:p>
    <w:p w:rsidR="001F28F7" w:rsidRPr="005F3869" w:rsidRDefault="001F28F7" w:rsidP="001F28F7">
      <w:pPr>
        <w:rPr>
          <w:rFonts w:ascii="Arial" w:hAnsi="Arial" w:cs="Arial"/>
          <w:sz w:val="22"/>
          <w:szCs w:val="22"/>
          <w:lang w:val="sr-Cyrl-CS"/>
        </w:rPr>
      </w:pPr>
      <w:r w:rsidRPr="005F3869">
        <w:rPr>
          <w:rFonts w:ascii="Arial" w:hAnsi="Arial" w:cs="Arial"/>
          <w:b/>
          <w:bCs/>
          <w:sz w:val="22"/>
          <w:szCs w:val="22"/>
          <w:lang w:val="sr-Cyrl-CS"/>
        </w:rPr>
        <w:t xml:space="preserve">                                                                       </w:t>
      </w:r>
      <w:r>
        <w:rPr>
          <w:rFonts w:ascii="Arial" w:hAnsi="Arial" w:cs="Arial"/>
          <w:b/>
          <w:bCs/>
          <w:sz w:val="22"/>
          <w:szCs w:val="22"/>
          <w:lang w:val="sr-Cyrl-CS"/>
        </w:rPr>
        <w:t xml:space="preserve">                             </w:t>
      </w:r>
      <w:r w:rsidRPr="005F3869">
        <w:rPr>
          <w:rFonts w:ascii="Arial" w:hAnsi="Arial" w:cs="Arial"/>
          <w:b/>
          <w:bCs/>
          <w:sz w:val="22"/>
          <w:szCs w:val="22"/>
          <w:lang w:val="sr-Cyrl-CS"/>
        </w:rPr>
        <w:t>(потпис овлашћеног лица)</w:t>
      </w:r>
    </w:p>
    <w:p w:rsidR="001F28F7" w:rsidRPr="00095169" w:rsidRDefault="001F28F7" w:rsidP="001F28F7">
      <w:pPr>
        <w:pStyle w:val="ListParagraph"/>
        <w:ind w:left="0"/>
        <w:jc w:val="both"/>
        <w:rPr>
          <w:rFonts w:ascii="Arial" w:hAnsi="Arial" w:cs="Arial"/>
          <w:bCs/>
          <w:i/>
          <w:iCs/>
          <w:color w:val="FF0000"/>
          <w:sz w:val="22"/>
          <w:szCs w:val="22"/>
        </w:rPr>
      </w:pPr>
    </w:p>
    <w:p w:rsidR="001F28F7" w:rsidRDefault="001F28F7" w:rsidP="001F28F7">
      <w:pPr>
        <w:pStyle w:val="ListParagraph"/>
        <w:ind w:left="0"/>
        <w:jc w:val="both"/>
        <w:rPr>
          <w:rFonts w:ascii="Arial" w:hAnsi="Arial" w:cs="Arial"/>
          <w:bCs/>
          <w:i/>
          <w:iCs/>
          <w:color w:val="FF0000"/>
          <w:sz w:val="22"/>
          <w:szCs w:val="22"/>
        </w:rPr>
      </w:pPr>
    </w:p>
    <w:p w:rsidR="001F28F7" w:rsidRDefault="001F28F7" w:rsidP="001F28F7">
      <w:pPr>
        <w:pStyle w:val="ListParagraph"/>
        <w:ind w:left="0"/>
        <w:jc w:val="both"/>
        <w:rPr>
          <w:rFonts w:ascii="Arial" w:hAnsi="Arial" w:cs="Arial"/>
          <w:bCs/>
          <w:i/>
          <w:iCs/>
          <w:color w:val="FF0000"/>
          <w:sz w:val="22"/>
          <w:szCs w:val="22"/>
        </w:rPr>
      </w:pPr>
    </w:p>
    <w:p w:rsidR="001F28F7" w:rsidRDefault="001F28F7" w:rsidP="001F28F7">
      <w:pPr>
        <w:pStyle w:val="ListParagraph"/>
        <w:ind w:left="0"/>
        <w:jc w:val="both"/>
        <w:rPr>
          <w:rFonts w:ascii="Arial" w:hAnsi="Arial" w:cs="Arial"/>
          <w:bCs/>
          <w:i/>
          <w:iCs/>
          <w:color w:val="FF0000"/>
          <w:sz w:val="22"/>
          <w:szCs w:val="22"/>
        </w:rPr>
      </w:pPr>
    </w:p>
    <w:p w:rsidR="001F28F7" w:rsidRDefault="001F28F7" w:rsidP="001F28F7">
      <w:pPr>
        <w:pStyle w:val="ListParagraph"/>
        <w:ind w:left="0"/>
        <w:jc w:val="both"/>
        <w:rPr>
          <w:rFonts w:ascii="Arial" w:hAnsi="Arial" w:cs="Arial"/>
          <w:bCs/>
          <w:i/>
          <w:iCs/>
          <w:color w:val="FF0000"/>
          <w:sz w:val="22"/>
          <w:szCs w:val="22"/>
        </w:rPr>
      </w:pPr>
    </w:p>
    <w:p w:rsidR="001F28F7" w:rsidRDefault="001F28F7" w:rsidP="001F28F7">
      <w:pPr>
        <w:pStyle w:val="ListParagraph"/>
        <w:ind w:left="0"/>
        <w:jc w:val="both"/>
        <w:rPr>
          <w:rFonts w:ascii="Arial" w:hAnsi="Arial" w:cs="Arial"/>
          <w:bCs/>
          <w:i/>
          <w:iCs/>
          <w:color w:val="FF0000"/>
          <w:sz w:val="22"/>
          <w:szCs w:val="22"/>
        </w:rPr>
      </w:pPr>
    </w:p>
    <w:p w:rsidR="001F28F7" w:rsidRDefault="001F28F7" w:rsidP="001F28F7">
      <w:pPr>
        <w:pStyle w:val="ListParagraph"/>
        <w:ind w:left="0"/>
        <w:jc w:val="both"/>
        <w:rPr>
          <w:rFonts w:ascii="Arial" w:hAnsi="Arial" w:cs="Arial"/>
          <w:bCs/>
          <w:i/>
          <w:iCs/>
          <w:color w:val="FF0000"/>
          <w:sz w:val="22"/>
          <w:szCs w:val="22"/>
        </w:rPr>
      </w:pPr>
    </w:p>
    <w:p w:rsidR="001F28F7" w:rsidRDefault="001F28F7" w:rsidP="001F28F7">
      <w:pPr>
        <w:pStyle w:val="ListParagraph"/>
        <w:ind w:left="0"/>
        <w:jc w:val="both"/>
        <w:rPr>
          <w:rFonts w:ascii="Arial" w:hAnsi="Arial" w:cs="Arial"/>
          <w:bCs/>
          <w:i/>
          <w:iCs/>
          <w:color w:val="FF0000"/>
          <w:sz w:val="22"/>
          <w:szCs w:val="22"/>
        </w:rPr>
      </w:pPr>
    </w:p>
    <w:p w:rsidR="001F28F7" w:rsidRDefault="001F28F7" w:rsidP="001F28F7">
      <w:pPr>
        <w:pStyle w:val="ListParagraph"/>
        <w:ind w:left="0"/>
        <w:jc w:val="both"/>
        <w:rPr>
          <w:rFonts w:ascii="Arial" w:hAnsi="Arial" w:cs="Arial"/>
          <w:bCs/>
          <w:i/>
          <w:iCs/>
          <w:color w:val="FF0000"/>
          <w:sz w:val="22"/>
          <w:szCs w:val="22"/>
        </w:rPr>
      </w:pPr>
    </w:p>
    <w:p w:rsidR="001F28F7" w:rsidRDefault="001F28F7" w:rsidP="001F28F7">
      <w:pPr>
        <w:pStyle w:val="ListParagraph"/>
        <w:ind w:left="0"/>
        <w:jc w:val="both"/>
        <w:rPr>
          <w:rFonts w:ascii="Arial" w:hAnsi="Arial" w:cs="Arial"/>
          <w:bCs/>
          <w:i/>
          <w:iCs/>
          <w:color w:val="FF0000"/>
          <w:sz w:val="22"/>
          <w:szCs w:val="22"/>
        </w:rPr>
      </w:pPr>
      <w:r w:rsidRPr="00095169">
        <w:rPr>
          <w:rFonts w:ascii="Arial" w:hAnsi="Arial" w:cs="Arial"/>
          <w:b/>
          <w:i/>
          <w:sz w:val="22"/>
          <w:szCs w:val="22"/>
          <w:lang w:val="sr-Cyrl-CS"/>
        </w:rPr>
        <w:t xml:space="preserve">Напомена: </w:t>
      </w:r>
      <w:r>
        <w:rPr>
          <w:rFonts w:ascii="Arial" w:hAnsi="Arial" w:cs="Arial"/>
          <w:b/>
          <w:i/>
          <w:sz w:val="22"/>
          <w:szCs w:val="22"/>
          <w:lang w:val="sr-Cyrl-CS"/>
        </w:rPr>
        <w:t xml:space="preserve">потврду </w:t>
      </w:r>
      <w:r w:rsidRPr="00095169">
        <w:rPr>
          <w:rFonts w:ascii="Arial" w:hAnsi="Arial" w:cs="Arial"/>
          <w:b/>
          <w:i/>
          <w:sz w:val="22"/>
          <w:szCs w:val="22"/>
          <w:lang w:val="sr-Cyrl-CS"/>
        </w:rPr>
        <w:t>копирати у потребном броју примеракa</w:t>
      </w:r>
    </w:p>
    <w:p w:rsidR="001F28F7" w:rsidRDefault="001F28F7" w:rsidP="001F28F7">
      <w:pPr>
        <w:pStyle w:val="ListParagraph"/>
        <w:ind w:left="0"/>
        <w:jc w:val="both"/>
        <w:rPr>
          <w:rFonts w:ascii="Arial" w:hAnsi="Arial" w:cs="Arial"/>
          <w:bCs/>
          <w:i/>
          <w:iCs/>
          <w:color w:val="FF0000"/>
          <w:sz w:val="22"/>
          <w:szCs w:val="22"/>
        </w:rPr>
      </w:pPr>
    </w:p>
    <w:p w:rsidR="001F28F7" w:rsidRDefault="001F28F7" w:rsidP="001F28F7">
      <w:pPr>
        <w:pStyle w:val="ListParagraph"/>
        <w:ind w:left="0"/>
        <w:jc w:val="both"/>
        <w:rPr>
          <w:rFonts w:ascii="Arial" w:hAnsi="Arial" w:cs="Arial"/>
          <w:bCs/>
          <w:i/>
          <w:iCs/>
          <w:color w:val="FF0000"/>
          <w:sz w:val="22"/>
          <w:szCs w:val="22"/>
        </w:rPr>
      </w:pPr>
    </w:p>
    <w:p w:rsidR="001F28F7" w:rsidRDefault="001F28F7" w:rsidP="001F28F7">
      <w:pPr>
        <w:pStyle w:val="ListParagraph"/>
        <w:ind w:left="0"/>
        <w:jc w:val="both"/>
        <w:rPr>
          <w:rFonts w:ascii="Arial" w:hAnsi="Arial" w:cs="Arial"/>
          <w:bCs/>
          <w:i/>
          <w:iCs/>
          <w:color w:val="FF0000"/>
          <w:sz w:val="22"/>
          <w:szCs w:val="22"/>
        </w:rPr>
      </w:pPr>
    </w:p>
    <w:p w:rsidR="001F28F7" w:rsidRDefault="001F28F7" w:rsidP="001F28F7">
      <w:pPr>
        <w:pStyle w:val="ListParagraph"/>
        <w:ind w:left="0"/>
        <w:jc w:val="both"/>
        <w:rPr>
          <w:rFonts w:ascii="Arial" w:hAnsi="Arial" w:cs="Arial"/>
          <w:bCs/>
          <w:i/>
          <w:iCs/>
          <w:color w:val="FF0000"/>
          <w:sz w:val="22"/>
          <w:szCs w:val="22"/>
        </w:rPr>
      </w:pPr>
    </w:p>
    <w:p w:rsidR="001F28F7" w:rsidRDefault="001F28F7" w:rsidP="001F28F7">
      <w:pPr>
        <w:pStyle w:val="ListParagraph"/>
        <w:ind w:left="0"/>
        <w:jc w:val="both"/>
        <w:rPr>
          <w:rFonts w:ascii="Arial" w:hAnsi="Arial" w:cs="Arial"/>
          <w:bCs/>
          <w:i/>
          <w:iCs/>
          <w:color w:val="FF0000"/>
          <w:sz w:val="22"/>
          <w:szCs w:val="22"/>
        </w:rPr>
      </w:pPr>
    </w:p>
    <w:p w:rsidR="001F28F7" w:rsidRDefault="001F28F7" w:rsidP="001F28F7">
      <w:pPr>
        <w:pStyle w:val="ListParagraph"/>
        <w:ind w:left="0"/>
        <w:jc w:val="both"/>
        <w:rPr>
          <w:rFonts w:ascii="Arial" w:hAnsi="Arial" w:cs="Arial"/>
          <w:bCs/>
          <w:i/>
          <w:iCs/>
          <w:color w:val="FF0000"/>
          <w:sz w:val="22"/>
          <w:szCs w:val="22"/>
        </w:rPr>
      </w:pPr>
    </w:p>
    <w:p w:rsidR="001F28F7" w:rsidRDefault="001F28F7" w:rsidP="001F28F7">
      <w:pPr>
        <w:pStyle w:val="ListParagraph"/>
        <w:ind w:left="0"/>
        <w:jc w:val="both"/>
        <w:rPr>
          <w:rFonts w:ascii="Arial" w:hAnsi="Arial" w:cs="Arial"/>
          <w:bCs/>
          <w:i/>
          <w:iCs/>
          <w:color w:val="FF0000"/>
          <w:sz w:val="22"/>
          <w:szCs w:val="22"/>
        </w:rPr>
      </w:pPr>
    </w:p>
    <w:p w:rsidR="001F28F7" w:rsidRDefault="001F28F7" w:rsidP="001F28F7">
      <w:pPr>
        <w:pStyle w:val="ListParagraph"/>
        <w:ind w:left="0"/>
        <w:jc w:val="both"/>
        <w:rPr>
          <w:rFonts w:ascii="Arial" w:hAnsi="Arial" w:cs="Arial"/>
          <w:bCs/>
          <w:i/>
          <w:iCs/>
          <w:color w:val="FF0000"/>
          <w:sz w:val="22"/>
          <w:szCs w:val="22"/>
        </w:rPr>
      </w:pPr>
    </w:p>
    <w:p w:rsidR="001F28F7" w:rsidRDefault="001F28F7" w:rsidP="001F28F7">
      <w:pPr>
        <w:pStyle w:val="ListParagraph"/>
        <w:ind w:left="0"/>
        <w:jc w:val="both"/>
        <w:rPr>
          <w:rFonts w:ascii="Arial" w:hAnsi="Arial" w:cs="Arial"/>
          <w:bCs/>
          <w:i/>
          <w:iCs/>
          <w:color w:val="FF0000"/>
          <w:sz w:val="22"/>
          <w:szCs w:val="22"/>
        </w:rPr>
      </w:pPr>
    </w:p>
    <w:p w:rsidR="001F28F7" w:rsidRPr="00095169" w:rsidRDefault="001F28F7" w:rsidP="001F28F7">
      <w:pPr>
        <w:jc w:val="center"/>
        <w:rPr>
          <w:rFonts w:ascii="Arial" w:hAnsi="Arial" w:cs="Arial"/>
          <w:b/>
          <w:sz w:val="22"/>
          <w:szCs w:val="22"/>
          <w:u w:val="single"/>
          <w:lang w:val="ru-RU"/>
        </w:rPr>
      </w:pPr>
      <w:r>
        <w:rPr>
          <w:rFonts w:ascii="Arial" w:hAnsi="Arial" w:cs="Arial"/>
          <w:b/>
          <w:sz w:val="22"/>
          <w:szCs w:val="22"/>
          <w:u w:val="single"/>
          <w:lang w:val="ru-RU"/>
        </w:rPr>
        <w:t>5.6.</w:t>
      </w:r>
      <w:r w:rsidRPr="00095169">
        <w:rPr>
          <w:rFonts w:ascii="Arial" w:hAnsi="Arial" w:cs="Arial"/>
          <w:b/>
          <w:sz w:val="22"/>
          <w:szCs w:val="22"/>
          <w:u w:val="single"/>
          <w:lang w:val="ru-RU"/>
        </w:rPr>
        <w:t xml:space="preserve">ОБРАЗАЦ ИЗЈАВЕ </w:t>
      </w:r>
    </w:p>
    <w:p w:rsidR="001F28F7" w:rsidRPr="00095169" w:rsidRDefault="001F28F7" w:rsidP="001F28F7">
      <w:pPr>
        <w:jc w:val="center"/>
        <w:rPr>
          <w:rFonts w:ascii="Arial" w:hAnsi="Arial" w:cs="Arial"/>
          <w:b/>
          <w:sz w:val="22"/>
          <w:szCs w:val="22"/>
          <w:u w:val="single"/>
        </w:rPr>
      </w:pPr>
    </w:p>
    <w:p w:rsidR="001F28F7" w:rsidRPr="00095169" w:rsidRDefault="001F28F7" w:rsidP="001F28F7">
      <w:pPr>
        <w:pStyle w:val="ListParagraph"/>
        <w:ind w:left="0"/>
        <w:jc w:val="both"/>
        <w:rPr>
          <w:rFonts w:ascii="Arial" w:hAnsi="Arial" w:cs="Arial"/>
          <w:bCs/>
          <w:i/>
          <w:iCs/>
          <w:color w:val="FF0000"/>
          <w:sz w:val="22"/>
          <w:szCs w:val="22"/>
        </w:rPr>
      </w:pPr>
    </w:p>
    <w:p w:rsidR="001F28F7" w:rsidRPr="00095169" w:rsidRDefault="001F28F7" w:rsidP="001F28F7">
      <w:pPr>
        <w:pStyle w:val="ListParagraph"/>
        <w:ind w:left="0"/>
        <w:jc w:val="both"/>
        <w:rPr>
          <w:rFonts w:ascii="Arial" w:hAnsi="Arial" w:cs="Arial"/>
          <w:bCs/>
          <w:i/>
          <w:iCs/>
          <w:color w:val="FF0000"/>
          <w:sz w:val="22"/>
          <w:szCs w:val="22"/>
        </w:rPr>
      </w:pPr>
    </w:p>
    <w:p w:rsidR="001F28F7" w:rsidRPr="00095169" w:rsidRDefault="001F28F7" w:rsidP="001F28F7">
      <w:pPr>
        <w:pStyle w:val="ListParagraph"/>
        <w:ind w:left="0"/>
        <w:jc w:val="both"/>
        <w:rPr>
          <w:rFonts w:ascii="Arial" w:hAnsi="Arial" w:cs="Arial"/>
          <w:bCs/>
          <w:i/>
          <w:iCs/>
          <w:color w:val="FF0000"/>
          <w:sz w:val="22"/>
          <w:szCs w:val="22"/>
        </w:rPr>
      </w:pPr>
    </w:p>
    <w:p w:rsidR="001F28F7" w:rsidRPr="00095169" w:rsidRDefault="001F28F7" w:rsidP="001F28F7">
      <w:pPr>
        <w:pStyle w:val="BodyText"/>
        <w:tabs>
          <w:tab w:val="left" w:pos="284"/>
        </w:tabs>
        <w:spacing w:after="0" w:line="240" w:lineRule="auto"/>
        <w:ind w:left="284"/>
        <w:rPr>
          <w:rFonts w:ascii="Arial" w:hAnsi="Arial" w:cs="Arial"/>
          <w:b/>
          <w:bCs/>
          <w:sz w:val="22"/>
          <w:szCs w:val="22"/>
          <w:u w:val="single"/>
        </w:rPr>
      </w:pPr>
      <w:r w:rsidRPr="00095169">
        <w:rPr>
          <w:rFonts w:ascii="Arial" w:hAnsi="Arial" w:cs="Arial"/>
          <w:sz w:val="22"/>
          <w:szCs w:val="22"/>
          <w:lang w:val="ru-RU"/>
        </w:rPr>
        <w:t xml:space="preserve">Под пуном материјалном и кривичном одговорношћу, </w:t>
      </w:r>
      <w:r>
        <w:rPr>
          <w:rFonts w:ascii="Arial" w:hAnsi="Arial" w:cs="Arial"/>
          <w:sz w:val="22"/>
          <w:szCs w:val="22"/>
          <w:lang w:val="ru-RU"/>
        </w:rPr>
        <w:t>гарантујем</w:t>
      </w:r>
      <w:r w:rsidRPr="00095169">
        <w:rPr>
          <w:rFonts w:ascii="Arial" w:hAnsi="Arial" w:cs="Arial"/>
          <w:sz w:val="22"/>
          <w:szCs w:val="22"/>
          <w:lang w:val="ru-RU"/>
        </w:rPr>
        <w:t xml:space="preserve"> да </w:t>
      </w:r>
      <w:r>
        <w:rPr>
          <w:rFonts w:ascii="Arial" w:hAnsi="Arial" w:cs="Arial"/>
          <w:sz w:val="22"/>
          <w:szCs w:val="22"/>
          <w:lang w:val="ru-RU"/>
        </w:rPr>
        <w:t>ће</w:t>
      </w:r>
      <w:r w:rsidRPr="00095169">
        <w:rPr>
          <w:rFonts w:ascii="Arial" w:hAnsi="Arial" w:cs="Arial"/>
          <w:sz w:val="22"/>
          <w:szCs w:val="22"/>
          <w:lang w:val="ru-RU"/>
        </w:rPr>
        <w:t xml:space="preserve"> понуђач </w:t>
      </w:r>
      <w:r w:rsidRPr="00095169">
        <w:rPr>
          <w:rFonts w:ascii="Arial" w:hAnsi="Arial" w:cs="Arial"/>
          <w:bCs/>
          <w:sz w:val="22"/>
          <w:szCs w:val="22"/>
        </w:rPr>
        <w:t>/ члан групе понуђача / подизвођач</w:t>
      </w:r>
    </w:p>
    <w:p w:rsidR="001F28F7" w:rsidRPr="00095169" w:rsidRDefault="001F28F7" w:rsidP="001F28F7">
      <w:pPr>
        <w:pStyle w:val="BodyText"/>
        <w:spacing w:after="0" w:line="240" w:lineRule="auto"/>
        <w:jc w:val="center"/>
        <w:rPr>
          <w:rFonts w:ascii="Arial" w:hAnsi="Arial" w:cs="Arial"/>
          <w:b/>
          <w:bCs/>
          <w:sz w:val="22"/>
          <w:szCs w:val="22"/>
          <w:u w:val="single"/>
        </w:rPr>
      </w:pPr>
    </w:p>
    <w:p w:rsidR="001F28F7" w:rsidRPr="00095169" w:rsidRDefault="001F28F7" w:rsidP="001F28F7">
      <w:pPr>
        <w:pStyle w:val="BodyText"/>
        <w:spacing w:after="0" w:line="240" w:lineRule="auto"/>
        <w:jc w:val="center"/>
        <w:rPr>
          <w:rFonts w:ascii="Arial" w:hAnsi="Arial" w:cs="Arial"/>
          <w:b/>
          <w:bCs/>
          <w:sz w:val="22"/>
          <w:szCs w:val="22"/>
          <w:u w:val="single"/>
        </w:rPr>
      </w:pPr>
    </w:p>
    <w:p w:rsidR="001F28F7" w:rsidRPr="00095169" w:rsidRDefault="001F28F7" w:rsidP="001F28F7">
      <w:pPr>
        <w:pStyle w:val="BodyText"/>
        <w:spacing w:after="0" w:line="240" w:lineRule="auto"/>
        <w:jc w:val="center"/>
        <w:rPr>
          <w:rFonts w:ascii="Arial" w:hAnsi="Arial" w:cs="Arial"/>
          <w:b/>
          <w:bCs/>
          <w:sz w:val="22"/>
          <w:szCs w:val="22"/>
          <w:u w:val="single"/>
        </w:rPr>
      </w:pPr>
    </w:p>
    <w:p w:rsidR="001F28F7" w:rsidRPr="00095169" w:rsidRDefault="001F28F7" w:rsidP="001F28F7">
      <w:pPr>
        <w:spacing w:line="240" w:lineRule="auto"/>
        <w:ind w:left="360" w:right="65"/>
        <w:jc w:val="center"/>
        <w:rPr>
          <w:rFonts w:ascii="Arial" w:hAnsi="Arial" w:cs="Arial"/>
          <w:bCs/>
          <w:sz w:val="22"/>
          <w:szCs w:val="22"/>
          <w:lang w:val="ru-RU"/>
        </w:rPr>
      </w:pPr>
      <w:r w:rsidRPr="00095169">
        <w:rPr>
          <w:rFonts w:ascii="Arial" w:hAnsi="Arial" w:cs="Arial"/>
          <w:bCs/>
          <w:sz w:val="22"/>
          <w:szCs w:val="22"/>
          <w:lang w:val="ru-RU"/>
        </w:rPr>
        <w:t>___________________________________________________</w:t>
      </w:r>
    </w:p>
    <w:p w:rsidR="001F28F7" w:rsidRPr="00095169" w:rsidRDefault="001F28F7" w:rsidP="001F28F7">
      <w:pPr>
        <w:spacing w:line="240" w:lineRule="auto"/>
        <w:ind w:left="360" w:right="65"/>
        <w:jc w:val="center"/>
        <w:rPr>
          <w:rFonts w:ascii="Arial" w:hAnsi="Arial" w:cs="Arial"/>
          <w:bCs/>
          <w:sz w:val="22"/>
          <w:szCs w:val="22"/>
          <w:lang w:val="ru-RU"/>
        </w:rPr>
      </w:pPr>
      <w:r w:rsidRPr="00095169">
        <w:rPr>
          <w:rFonts w:ascii="Arial" w:hAnsi="Arial" w:cs="Arial"/>
          <w:bCs/>
          <w:sz w:val="22"/>
          <w:szCs w:val="22"/>
          <w:lang w:val="ru-RU"/>
        </w:rPr>
        <w:t>(назив и седиште понуђача, односно члана групе понуђача, односно подизвођача)</w:t>
      </w:r>
    </w:p>
    <w:p w:rsidR="001F28F7" w:rsidRPr="00095169" w:rsidRDefault="001F28F7" w:rsidP="001F28F7">
      <w:pPr>
        <w:spacing w:line="240" w:lineRule="auto"/>
        <w:ind w:left="360" w:right="65"/>
        <w:jc w:val="both"/>
        <w:rPr>
          <w:rFonts w:ascii="Arial" w:hAnsi="Arial" w:cs="Arial"/>
          <w:bCs/>
          <w:sz w:val="22"/>
          <w:szCs w:val="22"/>
          <w:lang w:val="sr-Latn-CS"/>
        </w:rPr>
      </w:pPr>
    </w:p>
    <w:p w:rsidR="001F28F7" w:rsidRPr="00095169" w:rsidRDefault="001F28F7" w:rsidP="001F28F7">
      <w:pPr>
        <w:pStyle w:val="BodyText"/>
        <w:spacing w:after="0" w:line="240" w:lineRule="auto"/>
        <w:jc w:val="center"/>
        <w:rPr>
          <w:rFonts w:ascii="Arial" w:hAnsi="Arial" w:cs="Arial"/>
          <w:b/>
          <w:bCs/>
          <w:sz w:val="22"/>
          <w:szCs w:val="22"/>
          <w:u w:val="single"/>
        </w:rPr>
      </w:pPr>
    </w:p>
    <w:p w:rsidR="001F28F7" w:rsidRPr="00095169" w:rsidRDefault="001F28F7" w:rsidP="001F28F7">
      <w:pPr>
        <w:pStyle w:val="BodyText"/>
        <w:spacing w:after="0" w:line="240" w:lineRule="auto"/>
        <w:jc w:val="center"/>
        <w:rPr>
          <w:rFonts w:ascii="Arial" w:hAnsi="Arial" w:cs="Arial"/>
          <w:b/>
          <w:bCs/>
          <w:sz w:val="22"/>
          <w:szCs w:val="22"/>
          <w:u w:val="single"/>
        </w:rPr>
      </w:pPr>
    </w:p>
    <w:p w:rsidR="001F28F7" w:rsidRPr="00095169" w:rsidRDefault="001F28F7" w:rsidP="001F28F7">
      <w:pPr>
        <w:pStyle w:val="BodyText"/>
        <w:spacing w:after="0" w:line="240" w:lineRule="auto"/>
        <w:jc w:val="center"/>
        <w:rPr>
          <w:rFonts w:ascii="Arial" w:hAnsi="Arial" w:cs="Arial"/>
          <w:b/>
          <w:bCs/>
          <w:sz w:val="22"/>
          <w:szCs w:val="22"/>
          <w:u w:val="single"/>
        </w:rPr>
      </w:pPr>
    </w:p>
    <w:p w:rsidR="001F28F7" w:rsidRPr="00095169" w:rsidRDefault="001F28F7" w:rsidP="001F28F7">
      <w:pPr>
        <w:spacing w:line="240" w:lineRule="auto"/>
        <w:ind w:left="426"/>
        <w:jc w:val="both"/>
        <w:rPr>
          <w:rFonts w:ascii="Arial" w:hAnsi="Arial" w:cs="Arial"/>
          <w:sz w:val="22"/>
          <w:szCs w:val="22"/>
          <w:lang w:val="sr-Cyrl-CS"/>
        </w:rPr>
      </w:pPr>
      <w:r>
        <w:rPr>
          <w:rFonts w:ascii="Arial" w:hAnsi="Arial" w:cs="Arial"/>
          <w:sz w:val="22"/>
          <w:szCs w:val="22"/>
          <w:lang w:val="sr-Cyrl-CS"/>
        </w:rPr>
        <w:t xml:space="preserve">обезбедити / учинити доступним резервне делове уређаја који је предмет јавне набавке - </w:t>
      </w:r>
      <w:r w:rsidRPr="001B6407">
        <w:rPr>
          <w:rFonts w:ascii="Arial" w:hAnsi="Arial" w:cs="Arial"/>
          <w:b/>
          <w:bCs/>
          <w:sz w:val="22"/>
          <w:szCs w:val="22"/>
        </w:rPr>
        <w:t xml:space="preserve"> </w:t>
      </w:r>
      <w:r w:rsidRPr="001F28F7">
        <w:rPr>
          <w:rFonts w:ascii="Arial" w:hAnsi="Arial" w:cs="Arial"/>
          <w:b/>
          <w:bCs/>
          <w:sz w:val="22"/>
          <w:szCs w:val="22"/>
        </w:rPr>
        <w:t xml:space="preserve">НАБАВКА СИСТЕМА ЗА ЕКСТРАКЦИЈУ МАСТИ, 6 ПОЗИЦИЈА ЈН БР. </w:t>
      </w:r>
      <w:r w:rsidRPr="001F28F7">
        <w:rPr>
          <w:rFonts w:ascii="Arial" w:hAnsi="Arial" w:cs="Arial"/>
          <w:b/>
          <w:sz w:val="22"/>
          <w:szCs w:val="22"/>
        </w:rPr>
        <w:t>ВНР 24-I-63/15</w:t>
      </w:r>
      <w:r w:rsidRPr="001F28F7">
        <w:rPr>
          <w:rFonts w:ascii="Arial" w:hAnsi="Arial" w:cs="Arial"/>
          <w:b/>
          <w:bCs/>
          <w:sz w:val="22"/>
          <w:szCs w:val="22"/>
        </w:rPr>
        <w:t>,</w:t>
      </w:r>
      <w:r>
        <w:rPr>
          <w:rFonts w:ascii="Arial" w:hAnsi="Arial" w:cs="Arial"/>
          <w:b/>
          <w:bCs/>
          <w:sz w:val="22"/>
          <w:szCs w:val="22"/>
        </w:rPr>
        <w:t xml:space="preserve"> </w:t>
      </w:r>
      <w:r>
        <w:rPr>
          <w:rFonts w:ascii="Arial" w:hAnsi="Arial" w:cs="Arial"/>
          <w:sz w:val="22"/>
          <w:szCs w:val="22"/>
          <w:lang w:val="sr-Cyrl-CS"/>
        </w:rPr>
        <w:t>минимум 10 (десет) година након престанка производње последње серије уређаја</w:t>
      </w:r>
      <w:r w:rsidRPr="00095169">
        <w:rPr>
          <w:rFonts w:ascii="Arial" w:hAnsi="Arial" w:cs="Arial"/>
          <w:sz w:val="22"/>
          <w:szCs w:val="22"/>
          <w:lang w:val="sr-Cyrl-CS"/>
        </w:rPr>
        <w:t>.</w:t>
      </w:r>
    </w:p>
    <w:p w:rsidR="001F28F7" w:rsidRPr="00095169" w:rsidRDefault="001F28F7" w:rsidP="001F28F7">
      <w:pPr>
        <w:pStyle w:val="BodyText"/>
        <w:spacing w:line="360" w:lineRule="auto"/>
        <w:ind w:left="426"/>
        <w:jc w:val="center"/>
        <w:rPr>
          <w:rFonts w:ascii="Arial" w:hAnsi="Arial" w:cs="Arial"/>
          <w:b/>
          <w:bCs/>
          <w:sz w:val="22"/>
          <w:szCs w:val="22"/>
          <w:u w:val="single"/>
        </w:rPr>
      </w:pPr>
    </w:p>
    <w:p w:rsidR="001F28F7" w:rsidRPr="007223AB" w:rsidRDefault="001F28F7" w:rsidP="001F28F7">
      <w:pPr>
        <w:pStyle w:val="BodyText"/>
        <w:rPr>
          <w:rFonts w:ascii="Arial" w:hAnsi="Arial" w:cs="Arial"/>
          <w:b/>
          <w:bCs/>
          <w:sz w:val="22"/>
          <w:szCs w:val="22"/>
          <w:u w:val="single"/>
        </w:rPr>
      </w:pPr>
    </w:p>
    <w:p w:rsidR="001F28F7" w:rsidRPr="00095169" w:rsidRDefault="001F28F7" w:rsidP="001F28F7">
      <w:pPr>
        <w:pStyle w:val="BodyText"/>
        <w:jc w:val="center"/>
        <w:rPr>
          <w:rFonts w:ascii="Arial" w:hAnsi="Arial" w:cs="Arial"/>
          <w:b/>
          <w:bCs/>
          <w:sz w:val="22"/>
          <w:szCs w:val="22"/>
          <w:u w:val="single"/>
        </w:rPr>
      </w:pPr>
    </w:p>
    <w:p w:rsidR="001F28F7" w:rsidRPr="00095169" w:rsidRDefault="001F28F7" w:rsidP="001F28F7">
      <w:pPr>
        <w:tabs>
          <w:tab w:val="left" w:pos="3930"/>
        </w:tabs>
        <w:ind w:right="65"/>
        <w:rPr>
          <w:rFonts w:ascii="Arial" w:hAnsi="Arial" w:cs="Arial"/>
          <w:b/>
          <w:sz w:val="22"/>
          <w:szCs w:val="22"/>
          <w:lang w:val="sr-Cyrl-CS"/>
        </w:rPr>
      </w:pPr>
      <w:r>
        <w:rPr>
          <w:rFonts w:ascii="Arial" w:hAnsi="Arial" w:cs="Arial"/>
          <w:b/>
          <w:sz w:val="22"/>
          <w:szCs w:val="22"/>
          <w:lang w:val="sr-Cyrl-CS"/>
        </w:rPr>
        <w:t xml:space="preserve">                                                            </w:t>
      </w:r>
      <w:r w:rsidRPr="00095169">
        <w:rPr>
          <w:rFonts w:ascii="Arial" w:hAnsi="Arial" w:cs="Arial"/>
          <w:b/>
          <w:sz w:val="22"/>
          <w:szCs w:val="22"/>
          <w:lang w:val="sr-Cyrl-CS"/>
        </w:rPr>
        <w:t>М.П.</w:t>
      </w:r>
    </w:p>
    <w:p w:rsidR="001F28F7" w:rsidRPr="00095169" w:rsidRDefault="001F28F7" w:rsidP="001F28F7">
      <w:pPr>
        <w:tabs>
          <w:tab w:val="left" w:pos="3930"/>
        </w:tabs>
        <w:ind w:right="65" w:firstLine="720"/>
        <w:jc w:val="both"/>
        <w:rPr>
          <w:rFonts w:ascii="Arial" w:hAnsi="Arial" w:cs="Arial"/>
          <w:b/>
          <w:sz w:val="22"/>
          <w:szCs w:val="22"/>
          <w:lang w:val="sr-Cyrl-CS"/>
        </w:rPr>
      </w:pPr>
    </w:p>
    <w:p w:rsidR="001F28F7" w:rsidRPr="00095169" w:rsidRDefault="001F28F7" w:rsidP="001F28F7">
      <w:pPr>
        <w:tabs>
          <w:tab w:val="left" w:pos="3930"/>
        </w:tabs>
        <w:ind w:right="65" w:firstLine="720"/>
        <w:jc w:val="both"/>
        <w:rPr>
          <w:rFonts w:ascii="Arial" w:hAnsi="Arial" w:cs="Arial"/>
          <w:b/>
          <w:sz w:val="22"/>
          <w:szCs w:val="22"/>
          <w:lang w:val="sr-Cyrl-CS"/>
        </w:rPr>
      </w:pPr>
    </w:p>
    <w:p w:rsidR="001F28F7" w:rsidRPr="00095169" w:rsidRDefault="001F28F7" w:rsidP="001F28F7">
      <w:pPr>
        <w:ind w:right="65" w:firstLine="720"/>
        <w:jc w:val="both"/>
        <w:rPr>
          <w:rFonts w:ascii="Arial" w:hAnsi="Arial" w:cs="Arial"/>
          <w:sz w:val="22"/>
          <w:szCs w:val="22"/>
          <w:lang w:val="sr-Cyrl-CS"/>
        </w:rPr>
      </w:pPr>
    </w:p>
    <w:p w:rsidR="001F28F7" w:rsidRPr="00095169" w:rsidRDefault="001F28F7" w:rsidP="001F28F7">
      <w:pPr>
        <w:ind w:left="720" w:right="65"/>
        <w:jc w:val="right"/>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t xml:space="preserve">    </w:t>
      </w:r>
      <w:r w:rsidRPr="00095169">
        <w:rPr>
          <w:rFonts w:ascii="Arial" w:hAnsi="Arial" w:cs="Arial"/>
          <w:sz w:val="22"/>
          <w:szCs w:val="22"/>
          <w:lang w:val="sr-Latn-CS"/>
        </w:rPr>
        <w:t xml:space="preserve">               </w:t>
      </w:r>
      <w:r w:rsidRPr="00095169">
        <w:rPr>
          <w:rFonts w:ascii="Arial" w:hAnsi="Arial" w:cs="Arial"/>
          <w:sz w:val="22"/>
          <w:szCs w:val="22"/>
          <w:lang w:val="sr-Cyrl-CS"/>
        </w:rPr>
        <w:t xml:space="preserve">                                     </w:t>
      </w:r>
      <w:r w:rsidRPr="00095169">
        <w:rPr>
          <w:rFonts w:ascii="Arial" w:hAnsi="Arial" w:cs="Arial"/>
          <w:sz w:val="22"/>
          <w:szCs w:val="22"/>
          <w:lang w:val="sr-Latn-CS"/>
        </w:rPr>
        <w:t>_____</w:t>
      </w:r>
      <w:r w:rsidRPr="00095169">
        <w:rPr>
          <w:rFonts w:ascii="Arial" w:hAnsi="Arial" w:cs="Arial"/>
          <w:sz w:val="22"/>
          <w:szCs w:val="22"/>
          <w:lang w:val="sr-Cyrl-CS"/>
        </w:rPr>
        <w:t>__________________________</w:t>
      </w:r>
      <w:r w:rsidRPr="00095169">
        <w:rPr>
          <w:rFonts w:ascii="Arial" w:hAnsi="Arial" w:cs="Arial"/>
          <w:sz w:val="22"/>
          <w:szCs w:val="22"/>
          <w:lang w:val="sr-Latn-CS"/>
        </w:rPr>
        <w:t>_____</w:t>
      </w:r>
    </w:p>
    <w:p w:rsidR="001F28F7" w:rsidRPr="00095169" w:rsidRDefault="001F28F7" w:rsidP="001F28F7">
      <w:pPr>
        <w:pStyle w:val="BodyText"/>
        <w:rPr>
          <w:rFonts w:ascii="Arial" w:hAnsi="Arial" w:cs="Arial"/>
          <w:b/>
          <w:sz w:val="22"/>
          <w:szCs w:val="22"/>
          <w:u w:val="single"/>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
          <w:sz w:val="22"/>
          <w:szCs w:val="22"/>
        </w:rPr>
        <w:t xml:space="preserve">                        </w:t>
      </w:r>
      <w:r w:rsidRPr="00095169">
        <w:rPr>
          <w:rFonts w:ascii="Arial" w:hAnsi="Arial" w:cs="Arial"/>
          <w:sz w:val="22"/>
          <w:szCs w:val="22"/>
        </w:rPr>
        <w:t xml:space="preserve">  (потпис овлашћеног лица)</w:t>
      </w:r>
    </w:p>
    <w:p w:rsidR="001F28F7" w:rsidRDefault="001F28F7" w:rsidP="001F28F7">
      <w:pPr>
        <w:pStyle w:val="ListParagraph"/>
        <w:ind w:left="0"/>
        <w:jc w:val="both"/>
        <w:rPr>
          <w:rFonts w:ascii="Arial" w:hAnsi="Arial" w:cs="Arial"/>
          <w:bCs/>
          <w:i/>
          <w:iCs/>
          <w:color w:val="FF0000"/>
          <w:sz w:val="22"/>
          <w:szCs w:val="22"/>
        </w:rPr>
      </w:pPr>
    </w:p>
    <w:p w:rsidR="001F28F7" w:rsidRDefault="001F28F7" w:rsidP="001F28F7">
      <w:pPr>
        <w:pStyle w:val="ListParagraph"/>
        <w:ind w:left="0"/>
        <w:jc w:val="both"/>
        <w:rPr>
          <w:rFonts w:ascii="Arial" w:hAnsi="Arial" w:cs="Arial"/>
          <w:bCs/>
          <w:i/>
          <w:iCs/>
          <w:color w:val="FF0000"/>
          <w:sz w:val="22"/>
          <w:szCs w:val="22"/>
        </w:rPr>
      </w:pPr>
    </w:p>
    <w:p w:rsidR="001F28F7" w:rsidRDefault="001F28F7" w:rsidP="001F28F7">
      <w:pPr>
        <w:pStyle w:val="ListParagraph"/>
        <w:ind w:left="0"/>
        <w:jc w:val="both"/>
        <w:rPr>
          <w:rFonts w:ascii="Arial" w:hAnsi="Arial" w:cs="Arial"/>
          <w:bCs/>
          <w:i/>
          <w:iCs/>
          <w:color w:val="FF0000"/>
          <w:sz w:val="22"/>
          <w:szCs w:val="22"/>
        </w:rPr>
      </w:pPr>
    </w:p>
    <w:p w:rsidR="001F28F7" w:rsidRDefault="001F28F7" w:rsidP="001F28F7">
      <w:pPr>
        <w:pStyle w:val="ListParagraph"/>
        <w:ind w:left="0"/>
        <w:jc w:val="both"/>
        <w:rPr>
          <w:rFonts w:ascii="Arial" w:hAnsi="Arial" w:cs="Arial"/>
          <w:bCs/>
          <w:i/>
          <w:iCs/>
          <w:color w:val="FF0000"/>
          <w:sz w:val="22"/>
          <w:szCs w:val="22"/>
        </w:rPr>
      </w:pPr>
    </w:p>
    <w:p w:rsidR="001F28F7" w:rsidRDefault="001F28F7" w:rsidP="001F28F7">
      <w:pPr>
        <w:pStyle w:val="ListParagraph"/>
        <w:ind w:left="0"/>
        <w:jc w:val="both"/>
        <w:rPr>
          <w:rFonts w:ascii="Arial" w:hAnsi="Arial" w:cs="Arial"/>
          <w:bCs/>
          <w:i/>
          <w:iCs/>
          <w:color w:val="FF0000"/>
          <w:sz w:val="22"/>
          <w:szCs w:val="22"/>
        </w:rPr>
      </w:pPr>
    </w:p>
    <w:p w:rsidR="001F28F7" w:rsidRDefault="001F28F7" w:rsidP="001F28F7">
      <w:pPr>
        <w:pStyle w:val="ListParagraph"/>
        <w:ind w:left="0"/>
        <w:jc w:val="both"/>
        <w:rPr>
          <w:rFonts w:ascii="Arial" w:hAnsi="Arial" w:cs="Arial"/>
          <w:bCs/>
          <w:i/>
          <w:iCs/>
          <w:color w:val="FF0000"/>
          <w:sz w:val="22"/>
          <w:szCs w:val="22"/>
        </w:rPr>
      </w:pPr>
    </w:p>
    <w:p w:rsidR="001F28F7" w:rsidRDefault="001F28F7" w:rsidP="001F28F7">
      <w:pPr>
        <w:pStyle w:val="ListParagraph"/>
        <w:ind w:left="0"/>
        <w:jc w:val="both"/>
        <w:rPr>
          <w:rFonts w:ascii="Arial" w:hAnsi="Arial" w:cs="Arial"/>
          <w:bCs/>
          <w:i/>
          <w:iCs/>
          <w:color w:val="FF0000"/>
          <w:sz w:val="22"/>
          <w:szCs w:val="22"/>
        </w:rPr>
      </w:pPr>
    </w:p>
    <w:p w:rsidR="001F28F7" w:rsidRDefault="001F28F7" w:rsidP="001F28F7">
      <w:pPr>
        <w:pStyle w:val="ListParagraph"/>
        <w:ind w:left="0"/>
        <w:jc w:val="both"/>
        <w:rPr>
          <w:rFonts w:ascii="Arial" w:hAnsi="Arial" w:cs="Arial"/>
          <w:bCs/>
          <w:i/>
          <w:iCs/>
          <w:color w:val="FF0000"/>
          <w:sz w:val="22"/>
          <w:szCs w:val="22"/>
        </w:rPr>
      </w:pPr>
    </w:p>
    <w:p w:rsidR="001F28F7" w:rsidRDefault="001F28F7" w:rsidP="001F28F7">
      <w:pPr>
        <w:pStyle w:val="ListParagraph"/>
        <w:ind w:left="0"/>
        <w:jc w:val="both"/>
        <w:rPr>
          <w:rFonts w:ascii="Arial" w:hAnsi="Arial" w:cs="Arial"/>
          <w:bCs/>
          <w:i/>
          <w:iCs/>
          <w:color w:val="FF0000"/>
          <w:sz w:val="22"/>
          <w:szCs w:val="22"/>
        </w:rPr>
      </w:pPr>
    </w:p>
    <w:p w:rsidR="001F28F7" w:rsidRDefault="001F28F7" w:rsidP="001F28F7">
      <w:pPr>
        <w:pStyle w:val="ListParagraph"/>
        <w:ind w:left="0"/>
        <w:jc w:val="both"/>
        <w:rPr>
          <w:rFonts w:ascii="Arial" w:hAnsi="Arial" w:cs="Arial"/>
          <w:bCs/>
          <w:i/>
          <w:iCs/>
          <w:color w:val="FF0000"/>
          <w:sz w:val="22"/>
          <w:szCs w:val="22"/>
        </w:rPr>
      </w:pPr>
    </w:p>
    <w:p w:rsidR="001F28F7" w:rsidRDefault="001F28F7" w:rsidP="001F28F7">
      <w:pPr>
        <w:pStyle w:val="ListParagraph"/>
        <w:ind w:left="0"/>
        <w:jc w:val="both"/>
        <w:rPr>
          <w:rFonts w:ascii="Arial" w:hAnsi="Arial" w:cs="Arial"/>
          <w:bCs/>
          <w:i/>
          <w:iCs/>
          <w:color w:val="FF0000"/>
          <w:sz w:val="22"/>
          <w:szCs w:val="22"/>
        </w:rPr>
      </w:pPr>
    </w:p>
    <w:p w:rsidR="001F28F7" w:rsidRDefault="001F28F7" w:rsidP="001F28F7">
      <w:pPr>
        <w:pStyle w:val="ListParagraph"/>
        <w:ind w:left="0"/>
        <w:jc w:val="both"/>
        <w:rPr>
          <w:rFonts w:ascii="Arial" w:hAnsi="Arial" w:cs="Arial"/>
          <w:bCs/>
          <w:i/>
          <w:iCs/>
          <w:color w:val="FF0000"/>
          <w:sz w:val="22"/>
          <w:szCs w:val="22"/>
        </w:rPr>
      </w:pPr>
    </w:p>
    <w:p w:rsidR="001F28F7" w:rsidRDefault="001F28F7" w:rsidP="001F28F7">
      <w:pPr>
        <w:pStyle w:val="ListParagraph"/>
        <w:ind w:left="0"/>
        <w:jc w:val="both"/>
        <w:rPr>
          <w:rFonts w:ascii="Arial" w:hAnsi="Arial" w:cs="Arial"/>
          <w:bCs/>
          <w:i/>
          <w:iCs/>
          <w:color w:val="FF0000"/>
          <w:sz w:val="22"/>
          <w:szCs w:val="22"/>
        </w:rPr>
      </w:pPr>
    </w:p>
    <w:p w:rsidR="001F28F7" w:rsidRDefault="001F28F7" w:rsidP="001F28F7">
      <w:pPr>
        <w:pStyle w:val="ListParagraph"/>
        <w:ind w:left="0"/>
        <w:jc w:val="both"/>
        <w:rPr>
          <w:rFonts w:ascii="Arial" w:hAnsi="Arial" w:cs="Arial"/>
          <w:bCs/>
          <w:i/>
          <w:iCs/>
          <w:color w:val="FF0000"/>
          <w:sz w:val="22"/>
          <w:szCs w:val="22"/>
        </w:rPr>
      </w:pPr>
    </w:p>
    <w:p w:rsidR="001F28F7" w:rsidRDefault="001F28F7" w:rsidP="001F28F7">
      <w:pPr>
        <w:pStyle w:val="ListParagraph"/>
        <w:ind w:left="0"/>
        <w:jc w:val="both"/>
        <w:rPr>
          <w:rFonts w:ascii="Arial" w:hAnsi="Arial" w:cs="Arial"/>
          <w:bCs/>
          <w:i/>
          <w:iCs/>
          <w:color w:val="FF0000"/>
          <w:sz w:val="22"/>
          <w:szCs w:val="22"/>
        </w:rPr>
      </w:pPr>
    </w:p>
    <w:p w:rsidR="001F28F7" w:rsidRDefault="001F28F7" w:rsidP="001F28F7">
      <w:pPr>
        <w:pStyle w:val="ListParagraph"/>
        <w:ind w:left="0"/>
        <w:jc w:val="both"/>
        <w:rPr>
          <w:rFonts w:ascii="Arial" w:hAnsi="Arial" w:cs="Arial"/>
          <w:bCs/>
          <w:i/>
          <w:iCs/>
          <w:color w:val="FF0000"/>
          <w:sz w:val="22"/>
          <w:szCs w:val="22"/>
        </w:rPr>
      </w:pPr>
    </w:p>
    <w:p w:rsidR="001F28F7" w:rsidRPr="001F28F7" w:rsidRDefault="001F28F7" w:rsidP="001F28F7">
      <w:pPr>
        <w:pStyle w:val="ListParagraph"/>
        <w:ind w:left="0"/>
        <w:jc w:val="both"/>
        <w:rPr>
          <w:rFonts w:ascii="Arial" w:hAnsi="Arial" w:cs="Arial"/>
          <w:bCs/>
          <w:i/>
          <w:iCs/>
          <w:color w:val="FF0000"/>
          <w:sz w:val="22"/>
          <w:szCs w:val="22"/>
        </w:rPr>
      </w:pPr>
    </w:p>
    <w:p w:rsidR="007A4A4B" w:rsidRPr="00A879CA"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CB77FB" w:rsidP="007A4A4B">
      <w:pPr>
        <w:jc w:val="center"/>
        <w:rPr>
          <w:rFonts w:ascii="Arial" w:hAnsi="Arial" w:cs="Arial"/>
          <w:b/>
          <w:bCs/>
          <w:sz w:val="22"/>
          <w:szCs w:val="22"/>
          <w:u w:val="single"/>
          <w:lang w:val="sl-SI"/>
        </w:rPr>
      </w:pPr>
      <w:r>
        <w:rPr>
          <w:rFonts w:ascii="Arial" w:hAnsi="Arial" w:cs="Arial"/>
          <w:b/>
          <w:bCs/>
          <w:sz w:val="22"/>
          <w:szCs w:val="22"/>
          <w:u w:val="single"/>
          <w:lang w:val="sr-Cyrl-CS"/>
        </w:rPr>
        <w:t>6</w:t>
      </w:r>
      <w:r w:rsidR="007A4A4B" w:rsidRPr="00095169">
        <w:rPr>
          <w:rFonts w:ascii="Arial" w:hAnsi="Arial" w:cs="Arial"/>
          <w:b/>
          <w:bCs/>
          <w:sz w:val="22"/>
          <w:szCs w:val="22"/>
          <w:u w:val="single"/>
          <w:lang w:val="sr-Cyrl-CS"/>
        </w:rPr>
        <w:t>.</w:t>
      </w:r>
      <w:r w:rsidR="007A4A4B" w:rsidRPr="00095169">
        <w:rPr>
          <w:rFonts w:ascii="Arial" w:hAnsi="Arial" w:cs="Arial"/>
          <w:b/>
          <w:bCs/>
          <w:sz w:val="22"/>
          <w:szCs w:val="22"/>
          <w:u w:val="single"/>
          <w:lang w:val="ru-RU"/>
        </w:rPr>
        <w:t xml:space="preserve"> УПУТСТВО ПОНУЂАЧИМА КАКО ДА САЧИНЕ ПОНУДУ</w:t>
      </w:r>
    </w:p>
    <w:p w:rsidR="007A4A4B" w:rsidRPr="00095169" w:rsidRDefault="007A4A4B" w:rsidP="007A4A4B">
      <w:pPr>
        <w:pStyle w:val="BodyText2"/>
        <w:spacing w:line="100" w:lineRule="atLeast"/>
        <w:jc w:val="both"/>
        <w:rPr>
          <w:rFonts w:ascii="Arial" w:hAnsi="Arial" w:cs="Arial"/>
          <w:b/>
          <w:bCs/>
          <w:i/>
          <w:color w:val="auto"/>
          <w:sz w:val="22"/>
          <w:szCs w:val="22"/>
          <w:lang w:val="ru-RU"/>
        </w:rPr>
      </w:pPr>
    </w:p>
    <w:p w:rsidR="007A4A4B" w:rsidRPr="00095169" w:rsidRDefault="007A4A4B" w:rsidP="007A4A4B">
      <w:pPr>
        <w:tabs>
          <w:tab w:val="left" w:pos="600"/>
          <w:tab w:val="left" w:pos="1418"/>
        </w:tabs>
        <w:ind w:right="-34"/>
        <w:jc w:val="both"/>
        <w:rPr>
          <w:rFonts w:ascii="Arial" w:hAnsi="Arial" w:cs="Arial"/>
          <w:sz w:val="22"/>
          <w:szCs w:val="22"/>
          <w:lang w:val="sr-Latn-CS"/>
        </w:rPr>
      </w:pPr>
      <w:r w:rsidRPr="00095169">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1. ПОДАЦИ О ЈЕЗИКУ НА КОЈЕМ ПОНУДА МОРА ДА БУДЕ САСТАВЉЕНА</w:t>
      </w:r>
    </w:p>
    <w:p w:rsidR="007A4A4B" w:rsidRPr="00095169" w:rsidRDefault="007A4A4B" w:rsidP="007A4A4B">
      <w:pPr>
        <w:autoSpaceDE w:val="0"/>
        <w:autoSpaceDN w:val="0"/>
        <w:adjustRightInd w:val="0"/>
        <w:jc w:val="both"/>
        <w:rPr>
          <w:rFonts w:ascii="Arial" w:hAnsi="Arial" w:cs="Arial"/>
          <w:b/>
          <w:sz w:val="22"/>
          <w:szCs w:val="22"/>
          <w:lang w:val="sr-Cyrl-CS"/>
        </w:rPr>
      </w:pPr>
      <w:r w:rsidRPr="00095169">
        <w:rPr>
          <w:rFonts w:ascii="Arial" w:hAnsi="Arial" w:cs="Arial"/>
          <w:sz w:val="22"/>
          <w:szCs w:val="22"/>
        </w:rPr>
        <w:t xml:space="preserve">Понуђач подноси понуду на српском језику. </w:t>
      </w:r>
      <w:r w:rsidR="007B0B66">
        <w:rPr>
          <w:rFonts w:ascii="Arial" w:hAnsi="Arial" w:cs="Arial"/>
          <w:b/>
          <w:sz w:val="22"/>
          <w:szCs w:val="22"/>
          <w:lang w:val="sr-Cyrl-CS"/>
        </w:rPr>
        <w:t>Докази о испуњености додатних услова (техничке спецификације и сл.)  могу бити поднети и на енглеском језику.</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eastAsia="TimesNewRomanPSMT" w:hAnsi="Arial" w:cs="Arial"/>
          <w:bCs/>
          <w:sz w:val="22"/>
          <w:szCs w:val="22"/>
        </w:rPr>
      </w:pPr>
      <w:r w:rsidRPr="00095169">
        <w:rPr>
          <w:rFonts w:ascii="Arial" w:hAnsi="Arial" w:cs="Arial"/>
          <w:b/>
          <w:bCs/>
          <w:i/>
          <w:iCs/>
          <w:sz w:val="22"/>
          <w:szCs w:val="22"/>
        </w:rPr>
        <w:t>2. НАЧИН НА КОЈИ ПОНУДА МОРА ДА БУДЕ САЧИЊЕНА</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690482" w:rsidRDefault="007A4A4B" w:rsidP="00690482">
      <w:pPr>
        <w:jc w:val="both"/>
        <w:rPr>
          <w:rFonts w:ascii="Arial" w:hAnsi="Arial" w:cs="Arial"/>
          <w:b/>
          <w:i/>
          <w:iCs/>
        </w:rPr>
      </w:pPr>
      <w:r w:rsidRPr="00095169">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095169">
        <w:rPr>
          <w:rFonts w:ascii="Arial" w:hAnsi="Arial" w:cs="Arial"/>
          <w:i/>
          <w:iCs/>
          <w:sz w:val="22"/>
          <w:szCs w:val="22"/>
        </w:rPr>
        <w:t xml:space="preserve">, </w:t>
      </w:r>
      <w:r w:rsidRPr="00095169">
        <w:rPr>
          <w:rFonts w:ascii="Arial" w:eastAsia="TimesNewRomanPSMT" w:hAnsi="Arial" w:cs="Arial"/>
          <w:bCs/>
          <w:sz w:val="22"/>
          <w:szCs w:val="22"/>
        </w:rPr>
        <w:t xml:space="preserve">са назнаком: </w:t>
      </w:r>
      <w:r w:rsidRPr="00095169">
        <w:rPr>
          <w:rFonts w:ascii="Arial" w:eastAsia="TimesNewRomanPS-BoldMT" w:hAnsi="Arial" w:cs="Arial"/>
          <w:b/>
          <w:bCs/>
          <w:sz w:val="22"/>
          <w:szCs w:val="22"/>
        </w:rPr>
        <w:t>,,Понуда за јавну набавку</w:t>
      </w:r>
      <w:r w:rsidR="00EA57D9">
        <w:rPr>
          <w:rFonts w:ascii="Arial" w:eastAsia="TimesNewRomanPS-BoldMT" w:hAnsi="Arial" w:cs="Arial"/>
          <w:b/>
          <w:bCs/>
          <w:sz w:val="22"/>
          <w:szCs w:val="22"/>
        </w:rPr>
        <w:t>- добра-</w:t>
      </w:r>
      <w:r w:rsidRPr="00095169">
        <w:rPr>
          <w:rFonts w:ascii="Arial" w:hAnsi="Arial" w:cs="Arial"/>
          <w:sz w:val="22"/>
          <w:szCs w:val="22"/>
        </w:rPr>
        <w:t xml:space="preserve"> </w:t>
      </w:r>
      <w:r w:rsidR="00CB77FB" w:rsidRPr="00CB77FB">
        <w:rPr>
          <w:rFonts w:ascii="Arial" w:hAnsi="Arial" w:cs="Arial"/>
          <w:b/>
          <w:bCs/>
          <w:sz w:val="22"/>
          <w:szCs w:val="22"/>
        </w:rPr>
        <w:t xml:space="preserve">НАБАВКА СИСТЕМА ЗА ЕКСТРАКЦИЈУ МАСТИ, 6 ПОЗИЦИЈА ЈН БР. </w:t>
      </w:r>
      <w:r w:rsidR="00CB77FB" w:rsidRPr="00CB77FB">
        <w:rPr>
          <w:rFonts w:ascii="Arial" w:hAnsi="Arial" w:cs="Arial"/>
          <w:b/>
          <w:sz w:val="22"/>
          <w:szCs w:val="22"/>
        </w:rPr>
        <w:t>ВНР 24-I-63/15</w:t>
      </w:r>
      <w:r w:rsidRPr="00777F8E">
        <w:rPr>
          <w:rFonts w:ascii="Arial" w:eastAsia="TimesNewRomanPSMT" w:hAnsi="Arial" w:cs="Arial"/>
          <w:b/>
          <w:bCs/>
          <w:sz w:val="22"/>
          <w:szCs w:val="22"/>
        </w:rPr>
        <w:t>-</w:t>
      </w:r>
      <w:r w:rsidRPr="00095169">
        <w:rPr>
          <w:rFonts w:ascii="Arial" w:eastAsia="TimesNewRomanPSMT" w:hAnsi="Arial" w:cs="Arial"/>
          <w:b/>
          <w:bCs/>
          <w:sz w:val="22"/>
          <w:szCs w:val="22"/>
        </w:rPr>
        <w:t xml:space="preserve"> </w:t>
      </w:r>
      <w:r w:rsidRPr="00095169">
        <w:rPr>
          <w:rFonts w:ascii="Arial" w:eastAsia="TimesNewRomanPS-BoldMT" w:hAnsi="Arial" w:cs="Arial"/>
          <w:b/>
          <w:bCs/>
          <w:sz w:val="22"/>
          <w:szCs w:val="22"/>
        </w:rPr>
        <w:t>НЕ ОТВАРАТИ”.</w:t>
      </w:r>
      <w:r w:rsidRPr="00095169">
        <w:rPr>
          <w:rFonts w:ascii="Arial" w:hAnsi="Arial" w:cs="Arial"/>
          <w:color w:val="FF0000"/>
          <w:sz w:val="22"/>
          <w:szCs w:val="22"/>
        </w:rPr>
        <w:t xml:space="preserve"> </w:t>
      </w:r>
      <w:r w:rsidRPr="00095169">
        <w:rPr>
          <w:rFonts w:ascii="Arial" w:hAnsi="Arial" w:cs="Arial"/>
          <w:color w:val="auto"/>
          <w:sz w:val="22"/>
          <w:szCs w:val="22"/>
        </w:rPr>
        <w:t xml:space="preserve">Понуда се сматра благовременом уколико је примљена од стране Наручиоца до </w:t>
      </w:r>
      <w:r w:rsidR="0038618F">
        <w:rPr>
          <w:rFonts w:ascii="Arial" w:hAnsi="Arial" w:cs="Arial"/>
          <w:color w:val="auto"/>
          <w:sz w:val="22"/>
          <w:szCs w:val="22"/>
        </w:rPr>
        <w:t>07.12.2015</w:t>
      </w:r>
      <w:r w:rsidRPr="00095169">
        <w:rPr>
          <w:rFonts w:ascii="Arial" w:hAnsi="Arial" w:cs="Arial"/>
          <w:color w:val="auto"/>
          <w:sz w:val="22"/>
          <w:szCs w:val="22"/>
        </w:rPr>
        <w:t>. године</w:t>
      </w:r>
      <w:r w:rsidRPr="00095169">
        <w:rPr>
          <w:rFonts w:ascii="Arial" w:hAnsi="Arial" w:cs="Arial"/>
          <w:i/>
          <w:iCs/>
          <w:color w:val="auto"/>
          <w:sz w:val="22"/>
          <w:szCs w:val="22"/>
        </w:rPr>
        <w:t xml:space="preserve"> </w:t>
      </w:r>
      <w:r w:rsidRPr="00095169">
        <w:rPr>
          <w:rFonts w:ascii="Arial" w:hAnsi="Arial" w:cs="Arial"/>
          <w:color w:val="auto"/>
          <w:sz w:val="22"/>
          <w:szCs w:val="22"/>
        </w:rPr>
        <w:t>до 10 сати.</w:t>
      </w:r>
      <w:r w:rsidRPr="00095169">
        <w:rPr>
          <w:rFonts w:ascii="Arial" w:hAnsi="Arial" w:cs="Arial"/>
          <w:sz w:val="22"/>
          <w:szCs w:val="22"/>
          <w:lang w:val="ru-RU"/>
        </w:rPr>
        <w:t xml:space="preserve"> Благовременим се сматрају понуде које су, примљене од стране Наручиоца у року одређеном у позиву за подношење понуда.</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95169">
        <w:rPr>
          <w:rFonts w:ascii="Arial" w:hAnsi="Arial" w:cs="Arial"/>
          <w:color w:val="auto"/>
          <w:sz w:val="22"/>
          <w:szCs w:val="22"/>
          <w:lang w:val="sr-Cyrl-CS"/>
        </w:rPr>
        <w:t>н</w:t>
      </w:r>
      <w:r w:rsidRPr="00095169">
        <w:rPr>
          <w:rFonts w:ascii="Arial" w:hAnsi="Arial" w:cs="Arial"/>
          <w:color w:val="auto"/>
          <w:sz w:val="22"/>
          <w:szCs w:val="22"/>
        </w:rPr>
        <w:t>аруч</w:t>
      </w:r>
      <w:r w:rsidRPr="00095169">
        <w:rPr>
          <w:rFonts w:ascii="Arial" w:hAnsi="Arial" w:cs="Arial"/>
          <w:color w:val="auto"/>
          <w:sz w:val="22"/>
          <w:szCs w:val="22"/>
          <w:lang w:val="sr-Cyrl-CS"/>
        </w:rPr>
        <w:t>и</w:t>
      </w:r>
      <w:r w:rsidRPr="00095169">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b/>
          <w:bCs/>
          <w:sz w:val="22"/>
          <w:szCs w:val="22"/>
          <w:lang w:val="sr-Cyrl-CS"/>
        </w:rPr>
        <w:t xml:space="preserve">Рокови у поступку  </w:t>
      </w:r>
      <w:r w:rsidRPr="00095169">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095169">
        <w:rPr>
          <w:rFonts w:ascii="Arial" w:hAnsi="Arial" w:cs="Arial"/>
          <w:sz w:val="22"/>
          <w:szCs w:val="22"/>
          <w:lang w:val="ru-RU"/>
        </w:rPr>
        <w:t xml:space="preserve"> Рачунање рока се врши тако што се, као</w:t>
      </w:r>
      <w:r w:rsidRPr="00095169">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095169">
        <w:rPr>
          <w:rFonts w:ascii="Arial" w:hAnsi="Arial" w:cs="Arial"/>
          <w:sz w:val="22"/>
          <w:szCs w:val="22"/>
          <w:lang w:val="ru-RU"/>
        </w:rPr>
        <w:t xml:space="preserve"> Уколико је последњи дан рока нерадни дан (субота, недеља и државни празник),</w:t>
      </w:r>
      <w:r w:rsidRPr="00095169">
        <w:rPr>
          <w:rFonts w:ascii="Arial" w:hAnsi="Arial" w:cs="Arial"/>
          <w:color w:val="FF6600"/>
          <w:sz w:val="22"/>
          <w:szCs w:val="22"/>
          <w:lang w:val="ru-RU"/>
        </w:rPr>
        <w:t xml:space="preserve"> </w:t>
      </w:r>
      <w:r w:rsidRPr="00095169">
        <w:rPr>
          <w:rFonts w:ascii="Arial" w:hAnsi="Arial" w:cs="Arial"/>
          <w:sz w:val="22"/>
          <w:szCs w:val="22"/>
          <w:lang w:val="ru-RU"/>
        </w:rPr>
        <w:t>рок истиче првог наредног радног дана.</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88025A">
      <w:pPr>
        <w:numPr>
          <w:ilvl w:val="1"/>
          <w:numId w:val="6"/>
        </w:numPr>
        <w:tabs>
          <w:tab w:val="num" w:pos="600"/>
        </w:tabs>
        <w:suppressAutoHyphens w:val="0"/>
        <w:spacing w:line="240" w:lineRule="auto"/>
        <w:ind w:right="-34"/>
        <w:jc w:val="both"/>
        <w:rPr>
          <w:rFonts w:ascii="Arial" w:hAnsi="Arial" w:cs="Arial"/>
          <w:sz w:val="22"/>
          <w:szCs w:val="22"/>
          <w:lang w:val="ru-RU"/>
        </w:rPr>
      </w:pPr>
      <w:r w:rsidRPr="00095169">
        <w:rPr>
          <w:rFonts w:ascii="Arial" w:hAnsi="Arial" w:cs="Arial"/>
          <w:b/>
          <w:bCs/>
          <w:sz w:val="22"/>
          <w:szCs w:val="22"/>
          <w:lang w:val="sr-Cyrl-CS"/>
        </w:rPr>
        <w:t>Понуде ће бити отворене јавно,</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последњег дана рока за подношење понуда, односно </w:t>
      </w:r>
      <w:r w:rsidR="0038618F">
        <w:rPr>
          <w:rFonts w:ascii="Arial" w:hAnsi="Arial" w:cs="Arial"/>
          <w:b/>
          <w:sz w:val="22"/>
          <w:szCs w:val="22"/>
        </w:rPr>
        <w:t>07.12.2015</w:t>
      </w:r>
      <w:r w:rsidRPr="00095169">
        <w:rPr>
          <w:rFonts w:ascii="Arial" w:hAnsi="Arial" w:cs="Arial"/>
          <w:b/>
          <w:bCs/>
          <w:sz w:val="22"/>
          <w:szCs w:val="22"/>
        </w:rPr>
        <w:t xml:space="preserve">, </w:t>
      </w:r>
      <w:r w:rsidRPr="00095169">
        <w:rPr>
          <w:rFonts w:ascii="Arial" w:hAnsi="Arial" w:cs="Arial"/>
          <w:b/>
          <w:bCs/>
          <w:sz w:val="22"/>
          <w:szCs w:val="22"/>
          <w:lang w:val="sr-Cyrl-CS"/>
        </w:rPr>
        <w:t xml:space="preserve">у </w:t>
      </w:r>
      <w:r w:rsidRPr="00095169">
        <w:rPr>
          <w:rFonts w:ascii="Arial" w:hAnsi="Arial" w:cs="Arial"/>
          <w:b/>
          <w:bCs/>
          <w:sz w:val="22"/>
          <w:szCs w:val="22"/>
        </w:rPr>
        <w:t>11</w:t>
      </w:r>
      <w:r w:rsidRPr="00095169">
        <w:rPr>
          <w:rFonts w:ascii="Arial" w:hAnsi="Arial" w:cs="Arial"/>
          <w:b/>
          <w:bCs/>
          <w:sz w:val="22"/>
          <w:szCs w:val="22"/>
          <w:lang w:val="sr-Cyrl-CS"/>
        </w:rPr>
        <w:t xml:space="preserve"> </w:t>
      </w:r>
      <w:r w:rsidRPr="00095169">
        <w:rPr>
          <w:rFonts w:ascii="Arial" w:hAnsi="Arial" w:cs="Arial"/>
          <w:b/>
          <w:sz w:val="22"/>
          <w:szCs w:val="22"/>
          <w:lang w:val="sr-Cyrl-CS"/>
        </w:rPr>
        <w:t xml:space="preserve">часова, </w:t>
      </w:r>
      <w:r w:rsidRPr="00095169">
        <w:rPr>
          <w:rFonts w:ascii="Arial" w:hAnsi="Arial" w:cs="Arial"/>
          <w:sz w:val="22"/>
          <w:szCs w:val="22"/>
          <w:lang w:val="ru-RU"/>
        </w:rPr>
        <w:t>на адреси Наручиоца</w:t>
      </w:r>
      <w:r w:rsidRPr="00095169">
        <w:rPr>
          <w:rFonts w:ascii="Arial" w:hAnsi="Arial" w:cs="Arial"/>
          <w:sz w:val="22"/>
          <w:szCs w:val="22"/>
        </w:rPr>
        <w:t xml:space="preserve">, </w:t>
      </w:r>
      <w:r w:rsidR="0038618F">
        <w:rPr>
          <w:rFonts w:ascii="Arial" w:hAnsi="Arial" w:cs="Arial"/>
          <w:sz w:val="22"/>
          <w:szCs w:val="22"/>
          <w:lang/>
        </w:rPr>
        <w:t>соба 31.</w:t>
      </w:r>
      <w:r w:rsidRPr="00095169">
        <w:rPr>
          <w:rFonts w:ascii="Arial" w:hAnsi="Arial" w:cs="Arial"/>
          <w:sz w:val="22"/>
          <w:szCs w:val="22"/>
        </w:rPr>
        <w:t xml:space="preserve"> на  </w:t>
      </w:r>
      <w:r w:rsidR="0038618F">
        <w:rPr>
          <w:rFonts w:ascii="Arial" w:hAnsi="Arial" w:cs="Arial"/>
          <w:sz w:val="22"/>
          <w:szCs w:val="22"/>
          <w:lang/>
        </w:rPr>
        <w:t>2</w:t>
      </w:r>
      <w:r w:rsidRPr="00095169">
        <w:rPr>
          <w:rFonts w:ascii="Arial" w:hAnsi="Arial" w:cs="Arial"/>
          <w:sz w:val="22"/>
          <w:szCs w:val="22"/>
        </w:rPr>
        <w:t>. (</w:t>
      </w:r>
      <w:r w:rsidR="0038618F">
        <w:rPr>
          <w:rFonts w:ascii="Arial" w:hAnsi="Arial" w:cs="Arial"/>
          <w:sz w:val="22"/>
          <w:szCs w:val="22"/>
          <w:lang/>
        </w:rPr>
        <w:t>другом</w:t>
      </w:r>
      <w:r w:rsidRPr="00095169">
        <w:rPr>
          <w:rFonts w:ascii="Arial" w:hAnsi="Arial" w:cs="Arial"/>
          <w:sz w:val="22"/>
          <w:szCs w:val="22"/>
        </w:rPr>
        <w:t>)</w:t>
      </w:r>
      <w:r w:rsidRPr="00095169">
        <w:rPr>
          <w:rFonts w:ascii="Arial" w:hAnsi="Arial" w:cs="Arial"/>
          <w:sz w:val="22"/>
          <w:szCs w:val="22"/>
          <w:lang w:val="sr-Cyrl-CS"/>
        </w:rPr>
        <w:t xml:space="preserve"> спрату</w:t>
      </w:r>
      <w:r w:rsidRPr="00095169">
        <w:rPr>
          <w:rFonts w:ascii="Arial" w:hAnsi="Arial" w:cs="Arial"/>
          <w:sz w:val="22"/>
          <w:szCs w:val="22"/>
          <w:lang w:val="ru-RU"/>
        </w:rPr>
        <w:t>. Представници понуђача, који ће присустовати јавном отвар</w:t>
      </w:r>
      <w:r w:rsidRPr="00095169">
        <w:rPr>
          <w:rFonts w:ascii="Arial" w:hAnsi="Arial" w:cs="Arial"/>
          <w:sz w:val="22"/>
          <w:szCs w:val="22"/>
        </w:rPr>
        <w:t>a</w:t>
      </w:r>
      <w:r w:rsidRPr="00095169">
        <w:rPr>
          <w:rFonts w:ascii="Arial" w:hAnsi="Arial" w:cs="Arial"/>
          <w:sz w:val="22"/>
          <w:szCs w:val="22"/>
          <w:lang w:val="ru-RU"/>
        </w:rPr>
        <w:t>њу понуда, морају да  приложе писано овлашћење за учешће у поступку отварања понуда</w:t>
      </w:r>
      <w:r w:rsidRPr="00095169">
        <w:rPr>
          <w:rFonts w:ascii="Arial" w:hAnsi="Arial" w:cs="Arial"/>
          <w:sz w:val="22"/>
          <w:szCs w:val="22"/>
          <w:lang w:val="sr-Latn-CS"/>
        </w:rPr>
        <w:t xml:space="preserve"> </w:t>
      </w:r>
      <w:r w:rsidRPr="00095169">
        <w:rPr>
          <w:rFonts w:ascii="Arial" w:hAnsi="Arial" w:cs="Arial"/>
          <w:sz w:val="22"/>
          <w:szCs w:val="22"/>
          <w:lang w:val="sr-Cyrl-CS"/>
        </w:rPr>
        <w:t>са јасном назнаком да се овлашћење односи на предметну набавку</w:t>
      </w:r>
      <w:r w:rsidRPr="00095169">
        <w:rPr>
          <w:rFonts w:ascii="Arial" w:hAnsi="Arial" w:cs="Arial"/>
          <w:sz w:val="22"/>
          <w:szCs w:val="22"/>
          <w:lang w:val="ru-RU"/>
        </w:rPr>
        <w:t>.</w:t>
      </w:r>
    </w:p>
    <w:p w:rsidR="007A4A4B" w:rsidRPr="00095169" w:rsidRDefault="007A4A4B" w:rsidP="007A4A4B">
      <w:pPr>
        <w:tabs>
          <w:tab w:val="left" w:pos="1276"/>
        </w:tabs>
        <w:ind w:right="-34"/>
        <w:jc w:val="both"/>
        <w:rPr>
          <w:rFonts w:ascii="Arial" w:hAnsi="Arial" w:cs="Arial"/>
          <w:sz w:val="22"/>
          <w:szCs w:val="22"/>
          <w:lang w:val="ru-RU"/>
        </w:rPr>
      </w:pPr>
      <w:r w:rsidRPr="00095169">
        <w:rPr>
          <w:rFonts w:ascii="Arial" w:hAnsi="Arial" w:cs="Arial"/>
          <w:b/>
          <w:bCs/>
          <w:sz w:val="22"/>
          <w:szCs w:val="22"/>
          <w:lang w:val="sr-Latn-CS"/>
        </w:rPr>
        <w:t xml:space="preserve"> </w:t>
      </w:r>
      <w:r w:rsidRPr="00095169">
        <w:rPr>
          <w:rFonts w:ascii="Arial" w:hAnsi="Arial" w:cs="Arial"/>
          <w:b/>
          <w:bCs/>
          <w:sz w:val="22"/>
          <w:szCs w:val="22"/>
          <w:lang w:val="ru-RU"/>
        </w:rPr>
        <w:t>У поступку отварања понуда, активно могу учествовати само овлашћени предс</w:t>
      </w:r>
      <w:r w:rsidRPr="00095169">
        <w:rPr>
          <w:rFonts w:ascii="Arial" w:hAnsi="Arial" w:cs="Arial"/>
          <w:b/>
          <w:bCs/>
          <w:sz w:val="22"/>
          <w:szCs w:val="22"/>
          <w:lang w:val="sr-Cyrl-CS"/>
        </w:rPr>
        <w:t>т</w:t>
      </w:r>
      <w:r w:rsidRPr="00095169">
        <w:rPr>
          <w:rFonts w:ascii="Arial" w:hAnsi="Arial" w:cs="Arial"/>
          <w:b/>
          <w:bCs/>
          <w:sz w:val="22"/>
          <w:szCs w:val="22"/>
          <w:lang w:val="ru-RU"/>
        </w:rPr>
        <w:t xml:space="preserve">авници понуђача. </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autoSpaceDE w:val="0"/>
        <w:jc w:val="both"/>
        <w:rPr>
          <w:rFonts w:ascii="Arial" w:hAnsi="Arial" w:cs="Arial"/>
          <w:b/>
          <w:sz w:val="22"/>
          <w:szCs w:val="22"/>
          <w:lang w:val="sr-Cyrl-CS"/>
        </w:rPr>
      </w:pPr>
      <w:r w:rsidRPr="00095169">
        <w:rPr>
          <w:rFonts w:ascii="Arial" w:hAnsi="Arial" w:cs="Arial"/>
          <w:sz w:val="22"/>
          <w:szCs w:val="22"/>
          <w:lang w:val="sr-Latn-CS" w:eastAsia="sr-Latn-CS"/>
        </w:rPr>
        <w:t xml:space="preserve">Понуда мора бити у писаном облику, на </w:t>
      </w:r>
      <w:r w:rsidRPr="00095169">
        <w:rPr>
          <w:rFonts w:ascii="Arial" w:hAnsi="Arial" w:cs="Arial"/>
          <w:sz w:val="22"/>
          <w:szCs w:val="22"/>
          <w:lang w:val="sr-Cyrl-CS" w:eastAsia="sr-Latn-CS"/>
        </w:rPr>
        <w:t xml:space="preserve">преузетим </w:t>
      </w:r>
      <w:r w:rsidRPr="00095169">
        <w:rPr>
          <w:rFonts w:ascii="Arial" w:hAnsi="Arial" w:cs="Arial"/>
          <w:sz w:val="22"/>
          <w:szCs w:val="22"/>
          <w:lang w:val="sr-Latn-CS" w:eastAsia="sr-Latn-CS"/>
        </w:rPr>
        <w:t>обрасцима из конкурсне документације, јасна и недвосмислена.</w:t>
      </w:r>
      <w:r w:rsidRPr="00095169">
        <w:rPr>
          <w:rFonts w:ascii="Arial" w:hAnsi="Arial" w:cs="Arial"/>
          <w:bCs/>
          <w:sz w:val="22"/>
          <w:szCs w:val="22"/>
          <w:lang w:val="sr-Cyrl-CS"/>
        </w:rPr>
        <w:t xml:space="preserve"> Понуђач гарантује, да је понуда коју подноси, дата на основу конкурсне документације коју је преузео са Портала јавних набавки, односно интернет странице Наручиоца са оним садржајем који је на наведеним </w:t>
      </w:r>
      <w:r w:rsidRPr="00095169">
        <w:rPr>
          <w:rFonts w:ascii="Arial" w:hAnsi="Arial" w:cs="Arial"/>
          <w:bCs/>
          <w:sz w:val="22"/>
          <w:szCs w:val="22"/>
          <w:lang w:val="sr-Cyrl-CS"/>
        </w:rPr>
        <w:lastRenderedPageBreak/>
        <w:t xml:space="preserve">интернет страницама објављен, непромењеног садржаја. </w:t>
      </w:r>
      <w:r w:rsidRPr="00095169">
        <w:rPr>
          <w:rFonts w:ascii="Arial" w:hAnsi="Arial" w:cs="Arial"/>
          <w:b/>
          <w:sz w:val="22"/>
          <w:szCs w:val="22"/>
          <w:lang w:val="ru-RU"/>
        </w:rPr>
        <w:t>У случају да понуђач приликом попуњавања понуде треба да исправи неки свој погрешно уписан податак, потребно је да исправку парафира и овери печатом.</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eastAsia="TimesNewRomanPSMT" w:hAnsi="Arial" w:cs="Arial"/>
          <w:b/>
          <w:bCs/>
          <w:sz w:val="22"/>
          <w:szCs w:val="22"/>
        </w:rPr>
      </w:pPr>
      <w:r w:rsidRPr="00095169">
        <w:rPr>
          <w:rFonts w:ascii="Arial" w:eastAsia="TimesNewRomanPSMT" w:hAnsi="Arial" w:cs="Arial"/>
          <w:b/>
          <w:bCs/>
          <w:sz w:val="22"/>
          <w:szCs w:val="22"/>
        </w:rPr>
        <w:t>Понуда мора да садржи:</w:t>
      </w:r>
    </w:p>
    <w:p w:rsidR="007A4A4B" w:rsidRPr="00095169" w:rsidRDefault="007A4A4B" w:rsidP="0088025A">
      <w:pPr>
        <w:pStyle w:val="ListParagraph"/>
        <w:numPr>
          <w:ilvl w:val="0"/>
          <w:numId w:val="2"/>
        </w:numPr>
        <w:jc w:val="both"/>
        <w:rPr>
          <w:rFonts w:ascii="Arial" w:hAnsi="Arial" w:cs="Arial"/>
          <w:bCs/>
          <w:i/>
          <w:iCs/>
          <w:sz w:val="22"/>
          <w:szCs w:val="22"/>
        </w:rPr>
      </w:pPr>
      <w:r w:rsidRPr="00095169">
        <w:rPr>
          <w:rFonts w:ascii="Arial" w:eastAsia="TimesNewRomanPSMT" w:hAnsi="Arial" w:cs="Arial"/>
          <w:bCs/>
          <w:sz w:val="22"/>
          <w:szCs w:val="22"/>
        </w:rPr>
        <w:t xml:space="preserve">потписан и оверен образац 3- Врста, техничке карактеристике, квалитет, количина и опис </w:t>
      </w:r>
      <w:r w:rsidR="00C4215E">
        <w:rPr>
          <w:rFonts w:ascii="Arial" w:eastAsia="TimesNewRomanPSMT" w:hAnsi="Arial" w:cs="Arial"/>
          <w:bCs/>
          <w:sz w:val="22"/>
          <w:szCs w:val="22"/>
        </w:rPr>
        <w:t>добра</w:t>
      </w:r>
      <w:r w:rsidRPr="00095169">
        <w:rPr>
          <w:rFonts w:ascii="Arial" w:eastAsia="TimesNewRomanPSMT" w:hAnsi="Arial" w:cs="Arial"/>
          <w:bCs/>
          <w:sz w:val="22"/>
          <w:szCs w:val="22"/>
        </w:rPr>
        <w:t xml:space="preserve"> </w:t>
      </w:r>
    </w:p>
    <w:p w:rsidR="007223AB" w:rsidRPr="007223AB" w:rsidRDefault="007223AB" w:rsidP="0088025A">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изјава - доказ о испуњавању услова из чл. 75 </w:t>
      </w:r>
      <w:r w:rsidR="007A4A4B" w:rsidRPr="007223AB">
        <w:rPr>
          <w:rFonts w:ascii="Arial" w:eastAsia="TimesNewRomanPSMT" w:hAnsi="Arial" w:cs="Arial"/>
          <w:bCs/>
          <w:sz w:val="22"/>
          <w:szCs w:val="22"/>
        </w:rPr>
        <w:t xml:space="preserve">Закона </w:t>
      </w:r>
    </w:p>
    <w:p w:rsidR="007223AB" w:rsidRPr="007223AB" w:rsidRDefault="007223AB" w:rsidP="0088025A">
      <w:pPr>
        <w:pStyle w:val="ListParagraph"/>
        <w:numPr>
          <w:ilvl w:val="0"/>
          <w:numId w:val="2"/>
        </w:numPr>
        <w:jc w:val="both"/>
        <w:rPr>
          <w:rFonts w:ascii="Arial" w:hAnsi="Arial" w:cs="Arial"/>
          <w:b/>
          <w:bCs/>
          <w:i/>
          <w:iCs/>
          <w:sz w:val="22"/>
          <w:szCs w:val="22"/>
        </w:rPr>
      </w:pPr>
      <w:r>
        <w:rPr>
          <w:rFonts w:ascii="Arial" w:eastAsia="TimesNewRomanPSMT" w:hAnsi="Arial" w:cs="Arial"/>
          <w:bCs/>
          <w:sz w:val="22"/>
          <w:szCs w:val="22"/>
        </w:rPr>
        <w:t>доказ</w:t>
      </w:r>
      <w:r w:rsidR="00CB77FB">
        <w:rPr>
          <w:rFonts w:ascii="Arial" w:eastAsia="TimesNewRomanPSMT" w:hAnsi="Arial" w:cs="Arial"/>
          <w:bCs/>
          <w:sz w:val="22"/>
          <w:szCs w:val="22"/>
        </w:rPr>
        <w:t>е</w:t>
      </w:r>
      <w:r>
        <w:rPr>
          <w:rFonts w:ascii="Arial" w:eastAsia="TimesNewRomanPSMT" w:hAnsi="Arial" w:cs="Arial"/>
          <w:bCs/>
          <w:sz w:val="22"/>
          <w:szCs w:val="22"/>
        </w:rPr>
        <w:t xml:space="preserve"> о испуњавању додатн</w:t>
      </w:r>
      <w:r w:rsidR="00CB77FB">
        <w:rPr>
          <w:rFonts w:ascii="Arial" w:eastAsia="TimesNewRomanPSMT" w:hAnsi="Arial" w:cs="Arial"/>
          <w:bCs/>
          <w:sz w:val="22"/>
          <w:szCs w:val="22"/>
        </w:rPr>
        <w:t>их</w:t>
      </w:r>
      <w:r>
        <w:rPr>
          <w:rFonts w:ascii="Arial" w:eastAsia="TimesNewRomanPSMT" w:hAnsi="Arial" w:cs="Arial"/>
          <w:bCs/>
          <w:sz w:val="22"/>
          <w:szCs w:val="22"/>
        </w:rPr>
        <w:t xml:space="preserve"> услова из члана 76 Закона</w:t>
      </w:r>
    </w:p>
    <w:p w:rsidR="007223AB" w:rsidRPr="007223AB" w:rsidRDefault="007A4A4B" w:rsidP="0088025A">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CB77FB">
        <w:rPr>
          <w:rFonts w:ascii="Arial" w:eastAsia="TimesNewRomanPSMT" w:hAnsi="Arial" w:cs="Arial"/>
          <w:bCs/>
          <w:sz w:val="22"/>
          <w:szCs w:val="22"/>
        </w:rPr>
        <w:t>7</w:t>
      </w:r>
      <w:r w:rsidRPr="007223AB">
        <w:rPr>
          <w:rFonts w:ascii="Arial" w:eastAsia="TimesNewRomanPSMT" w:hAnsi="Arial" w:cs="Arial"/>
          <w:bCs/>
          <w:sz w:val="22"/>
          <w:szCs w:val="22"/>
        </w:rPr>
        <w:t>- Образац понуде</w:t>
      </w:r>
      <w:r w:rsidR="000236B4" w:rsidRPr="007223AB">
        <w:rPr>
          <w:rFonts w:ascii="Arial" w:eastAsia="TimesNewRomanPSMT" w:hAnsi="Arial" w:cs="Arial"/>
          <w:bCs/>
          <w:sz w:val="22"/>
          <w:szCs w:val="22"/>
        </w:rPr>
        <w:t xml:space="preserve"> </w:t>
      </w:r>
    </w:p>
    <w:p w:rsidR="007A4A4B" w:rsidRPr="007223AB" w:rsidRDefault="007A4A4B" w:rsidP="0088025A">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образац </w:t>
      </w:r>
      <w:r w:rsidR="00CB77FB">
        <w:rPr>
          <w:rFonts w:ascii="Arial" w:eastAsia="TimesNewRomanPSMT" w:hAnsi="Arial" w:cs="Arial"/>
          <w:bCs/>
          <w:sz w:val="22"/>
          <w:szCs w:val="22"/>
        </w:rPr>
        <w:t>8</w:t>
      </w:r>
      <w:r w:rsidRPr="007223AB">
        <w:rPr>
          <w:rFonts w:ascii="Arial" w:eastAsia="TimesNewRomanPSMT" w:hAnsi="Arial" w:cs="Arial"/>
          <w:bCs/>
          <w:sz w:val="22"/>
          <w:szCs w:val="22"/>
        </w:rPr>
        <w:t>- модел уговора</w:t>
      </w:r>
      <w:r w:rsidR="000236B4" w:rsidRPr="007223AB">
        <w:rPr>
          <w:rFonts w:ascii="Arial" w:eastAsia="TimesNewRomanPSMT" w:hAnsi="Arial" w:cs="Arial"/>
          <w:bCs/>
          <w:sz w:val="22"/>
          <w:szCs w:val="22"/>
        </w:rPr>
        <w:t xml:space="preserve"> </w:t>
      </w:r>
    </w:p>
    <w:p w:rsidR="007223AB" w:rsidRPr="007223AB" w:rsidRDefault="007A4A4B" w:rsidP="0088025A">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Образац</w:t>
      </w:r>
      <w:r w:rsidR="00CB77FB">
        <w:rPr>
          <w:rFonts w:ascii="Arial" w:eastAsia="TimesNewRomanPSMT" w:hAnsi="Arial" w:cs="Arial"/>
          <w:bCs/>
          <w:sz w:val="22"/>
          <w:szCs w:val="22"/>
        </w:rPr>
        <w:t xml:space="preserve"> 9</w:t>
      </w:r>
      <w:r w:rsidRPr="007223AB">
        <w:rPr>
          <w:rFonts w:ascii="Arial" w:eastAsia="TimesNewRomanPSMT" w:hAnsi="Arial" w:cs="Arial"/>
          <w:bCs/>
          <w:sz w:val="22"/>
          <w:szCs w:val="22"/>
        </w:rPr>
        <w:t xml:space="preserve">- образац структуре понуђене цене </w:t>
      </w:r>
    </w:p>
    <w:p w:rsidR="007A4A4B" w:rsidRPr="007223AB" w:rsidRDefault="007A4A4B" w:rsidP="0088025A">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CB77FB">
        <w:rPr>
          <w:rFonts w:ascii="Arial" w:eastAsia="TimesNewRomanPSMT" w:hAnsi="Arial" w:cs="Arial"/>
          <w:bCs/>
          <w:sz w:val="22"/>
          <w:szCs w:val="22"/>
        </w:rPr>
        <w:t>10</w:t>
      </w:r>
      <w:r w:rsidRPr="007223AB">
        <w:rPr>
          <w:rFonts w:ascii="Arial" w:eastAsia="TimesNewRomanPSMT" w:hAnsi="Arial" w:cs="Arial"/>
          <w:bCs/>
          <w:sz w:val="22"/>
          <w:szCs w:val="22"/>
        </w:rPr>
        <w:t xml:space="preserve"> - Образац трошкова припреме понуде</w:t>
      </w:r>
      <w:r w:rsidRPr="007223AB">
        <w:rPr>
          <w:rFonts w:ascii="Arial" w:hAnsi="Arial" w:cs="Arial"/>
          <w:bCs/>
          <w:i/>
          <w:color w:val="auto"/>
          <w:sz w:val="22"/>
          <w:szCs w:val="22"/>
        </w:rPr>
        <w:t xml:space="preserve"> (достављање, односно попуњавање овог обрасца није обавезно, уколико понуђач није имао трошкове приликом сачињавања своје понуде)</w:t>
      </w:r>
    </w:p>
    <w:p w:rsidR="007A4A4B" w:rsidRPr="00095169" w:rsidRDefault="007A4A4B" w:rsidP="0088025A">
      <w:pPr>
        <w:pStyle w:val="ListParagraph"/>
        <w:numPr>
          <w:ilvl w:val="0"/>
          <w:numId w:val="2"/>
        </w:numPr>
        <w:jc w:val="both"/>
        <w:rPr>
          <w:rFonts w:ascii="Arial" w:hAnsi="Arial" w:cs="Arial"/>
          <w:b/>
          <w:bCs/>
          <w:i/>
          <w:iCs/>
          <w:sz w:val="22"/>
          <w:szCs w:val="22"/>
        </w:rPr>
      </w:pPr>
      <w:r w:rsidRPr="00095169">
        <w:rPr>
          <w:rFonts w:ascii="Arial" w:eastAsia="TimesNewRomanPSMT" w:hAnsi="Arial" w:cs="Arial"/>
          <w:bCs/>
          <w:sz w:val="22"/>
          <w:szCs w:val="22"/>
        </w:rPr>
        <w:t>попуњен и потписан образац 1</w:t>
      </w:r>
      <w:r w:rsidR="00CB77FB">
        <w:rPr>
          <w:rFonts w:ascii="Arial" w:eastAsia="TimesNewRomanPSMT" w:hAnsi="Arial" w:cs="Arial"/>
          <w:bCs/>
          <w:sz w:val="22"/>
          <w:szCs w:val="22"/>
        </w:rPr>
        <w:t>1</w:t>
      </w:r>
      <w:r w:rsidRPr="00095169">
        <w:rPr>
          <w:rFonts w:ascii="Arial" w:eastAsia="TimesNewRomanPSMT" w:hAnsi="Arial" w:cs="Arial"/>
          <w:bCs/>
          <w:sz w:val="22"/>
          <w:szCs w:val="22"/>
        </w:rPr>
        <w:t>- Образац изјаве о независној понуди</w:t>
      </w:r>
    </w:p>
    <w:p w:rsidR="007A4A4B" w:rsidRPr="00095169" w:rsidRDefault="007A4A4B" w:rsidP="0088025A">
      <w:pPr>
        <w:numPr>
          <w:ilvl w:val="0"/>
          <w:numId w:val="2"/>
        </w:numPr>
        <w:tabs>
          <w:tab w:val="left" w:pos="0"/>
          <w:tab w:val="left" w:pos="480"/>
        </w:tabs>
        <w:ind w:right="-76"/>
        <w:jc w:val="both"/>
        <w:rPr>
          <w:rFonts w:ascii="Arial" w:hAnsi="Arial" w:cs="Arial"/>
          <w:bCs/>
          <w:sz w:val="22"/>
          <w:szCs w:val="22"/>
          <w:lang w:val="sr-Latn-CS"/>
        </w:rPr>
      </w:pPr>
      <w:r w:rsidRPr="00095169">
        <w:rPr>
          <w:rFonts w:ascii="Arial" w:hAnsi="Arial" w:cs="Arial"/>
          <w:b/>
          <w:sz w:val="22"/>
          <w:szCs w:val="22"/>
          <w:lang w:val="ru-RU"/>
        </w:rPr>
        <w:t xml:space="preserve">   средство</w:t>
      </w:r>
      <w:r w:rsidRPr="00095169">
        <w:rPr>
          <w:rFonts w:ascii="Arial" w:hAnsi="Arial" w:cs="Arial"/>
          <w:b/>
          <w:sz w:val="22"/>
          <w:szCs w:val="22"/>
          <w:lang w:val="sr-Latn-CS"/>
        </w:rPr>
        <w:t xml:space="preserve"> </w:t>
      </w:r>
      <w:r w:rsidRPr="00095169">
        <w:rPr>
          <w:rFonts w:ascii="Arial" w:hAnsi="Arial" w:cs="Arial"/>
          <w:b/>
          <w:sz w:val="22"/>
          <w:szCs w:val="22"/>
          <w:lang w:val="ru-RU"/>
        </w:rPr>
        <w:t>финансијског</w:t>
      </w:r>
      <w:r w:rsidRPr="00095169">
        <w:rPr>
          <w:rFonts w:ascii="Arial" w:hAnsi="Arial" w:cs="Arial"/>
          <w:b/>
          <w:sz w:val="22"/>
          <w:szCs w:val="22"/>
          <w:lang w:val="sr-Latn-CS"/>
        </w:rPr>
        <w:t xml:space="preserve"> </w:t>
      </w:r>
      <w:r w:rsidRPr="00095169">
        <w:rPr>
          <w:rFonts w:ascii="Arial" w:hAnsi="Arial" w:cs="Arial"/>
          <w:b/>
          <w:sz w:val="22"/>
          <w:szCs w:val="22"/>
          <w:lang w:val="ru-RU"/>
        </w:rPr>
        <w:t>обезбеђења</w:t>
      </w:r>
      <w:r w:rsidRPr="00095169">
        <w:rPr>
          <w:rFonts w:ascii="Arial" w:hAnsi="Arial" w:cs="Arial"/>
          <w:b/>
          <w:sz w:val="22"/>
          <w:szCs w:val="22"/>
          <w:lang w:val="sr-Latn-CS"/>
        </w:rPr>
        <w:t xml:space="preserve"> </w:t>
      </w:r>
      <w:r w:rsidRPr="00095169">
        <w:rPr>
          <w:rFonts w:ascii="Arial" w:hAnsi="Arial" w:cs="Arial"/>
          <w:b/>
          <w:sz w:val="22"/>
          <w:szCs w:val="22"/>
          <w:lang w:val="ru-RU"/>
        </w:rPr>
        <w:t>за</w:t>
      </w:r>
      <w:r w:rsidRPr="00095169">
        <w:rPr>
          <w:rFonts w:ascii="Arial" w:hAnsi="Arial" w:cs="Arial"/>
          <w:b/>
          <w:sz w:val="22"/>
          <w:szCs w:val="22"/>
          <w:lang w:val="sr-Latn-CS"/>
        </w:rPr>
        <w:t xml:space="preserve"> </w:t>
      </w:r>
      <w:r w:rsidRPr="00095169">
        <w:rPr>
          <w:rFonts w:ascii="Arial" w:hAnsi="Arial" w:cs="Arial"/>
          <w:b/>
          <w:sz w:val="22"/>
          <w:szCs w:val="22"/>
          <w:lang w:val="ru-RU"/>
        </w:rPr>
        <w:t>озбиљност</w:t>
      </w:r>
      <w:r w:rsidRPr="00095169">
        <w:rPr>
          <w:rFonts w:ascii="Arial" w:hAnsi="Arial" w:cs="Arial"/>
          <w:b/>
          <w:sz w:val="22"/>
          <w:szCs w:val="22"/>
          <w:lang w:val="sr-Latn-CS"/>
        </w:rPr>
        <w:t xml:space="preserve"> </w:t>
      </w:r>
      <w:r w:rsidRPr="00095169">
        <w:rPr>
          <w:rFonts w:ascii="Arial" w:hAnsi="Arial" w:cs="Arial"/>
          <w:b/>
          <w:sz w:val="22"/>
          <w:szCs w:val="22"/>
          <w:lang w:val="ru-RU"/>
        </w:rPr>
        <w:t>понуде</w:t>
      </w:r>
      <w:r w:rsidRPr="00095169">
        <w:rPr>
          <w:rFonts w:ascii="Arial" w:hAnsi="Arial" w:cs="Arial"/>
          <w:b/>
          <w:sz w:val="22"/>
          <w:szCs w:val="22"/>
          <w:lang w:val="sr-Latn-CS"/>
        </w:rPr>
        <w:t xml:space="preserve">: </w:t>
      </w:r>
      <w:r w:rsidRPr="00095169">
        <w:rPr>
          <w:rFonts w:ascii="Arial" w:hAnsi="Arial" w:cs="Arial"/>
          <w:b/>
          <w:sz w:val="22"/>
          <w:szCs w:val="22"/>
          <w:lang w:val="ru-RU"/>
        </w:rPr>
        <w:t>бланко</w:t>
      </w:r>
      <w:r w:rsidRPr="00095169">
        <w:rPr>
          <w:rFonts w:ascii="Arial" w:hAnsi="Arial" w:cs="Arial"/>
          <w:b/>
          <w:sz w:val="22"/>
          <w:szCs w:val="22"/>
          <w:lang w:val="sr-Latn-CS"/>
        </w:rPr>
        <w:t xml:space="preserve"> </w:t>
      </w:r>
      <w:r w:rsidRPr="00095169">
        <w:rPr>
          <w:rFonts w:ascii="Arial" w:hAnsi="Arial" w:cs="Arial"/>
          <w:b/>
          <w:sz w:val="22"/>
          <w:szCs w:val="22"/>
          <w:lang w:val="ru-RU"/>
        </w:rPr>
        <w:t>сопствена</w:t>
      </w:r>
      <w:r w:rsidRPr="00095169">
        <w:rPr>
          <w:rFonts w:ascii="Arial" w:hAnsi="Arial" w:cs="Arial"/>
          <w:b/>
          <w:sz w:val="22"/>
          <w:szCs w:val="22"/>
          <w:lang w:val="sr-Latn-CS"/>
        </w:rPr>
        <w:t xml:space="preserve"> </w:t>
      </w:r>
      <w:r w:rsidRPr="00095169">
        <w:rPr>
          <w:rFonts w:ascii="Arial" w:hAnsi="Arial" w:cs="Arial"/>
          <w:b/>
          <w:sz w:val="22"/>
          <w:szCs w:val="22"/>
          <w:lang w:val="ru-RU"/>
        </w:rPr>
        <w:t>м</w:t>
      </w:r>
      <w:r w:rsidRPr="00095169">
        <w:rPr>
          <w:rFonts w:ascii="Arial" w:hAnsi="Arial" w:cs="Arial"/>
          <w:b/>
          <w:bCs/>
          <w:sz w:val="22"/>
          <w:szCs w:val="22"/>
          <w:lang w:val="ru-RU"/>
        </w:rPr>
        <w:t>еница</w:t>
      </w:r>
      <w:r w:rsidRPr="00095169">
        <w:rPr>
          <w:rFonts w:ascii="Arial" w:hAnsi="Arial" w:cs="Arial"/>
          <w:b/>
          <w:bCs/>
          <w:sz w:val="22"/>
          <w:szCs w:val="22"/>
          <w:lang w:val="sr-Latn-CS"/>
        </w:rPr>
        <w:t xml:space="preserve">, </w:t>
      </w:r>
      <w:r w:rsidRPr="00095169">
        <w:rPr>
          <w:rFonts w:ascii="Arial" w:hAnsi="Arial" w:cs="Arial"/>
          <w:b/>
          <w:sz w:val="22"/>
          <w:szCs w:val="22"/>
          <w:lang w:val="sr-Cyrl-CS"/>
        </w:rPr>
        <w:t>која мора бити евидентирана у Регистру меница и овлашћења Народне банке Србије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оверена</w:t>
      </w:r>
      <w:r w:rsidRPr="00095169">
        <w:rPr>
          <w:rFonts w:ascii="Arial" w:hAnsi="Arial" w:cs="Arial"/>
          <w:b/>
          <w:bCs/>
          <w:sz w:val="22"/>
          <w:szCs w:val="22"/>
          <w:lang w:val="sr-Latn-CS"/>
        </w:rPr>
        <w:t xml:space="preserve"> </w:t>
      </w:r>
      <w:r w:rsidRPr="00095169">
        <w:rPr>
          <w:rFonts w:ascii="Arial" w:hAnsi="Arial" w:cs="Arial"/>
          <w:b/>
          <w:bCs/>
          <w:sz w:val="22"/>
          <w:szCs w:val="22"/>
          <w:lang w:val="ru-RU"/>
        </w:rPr>
        <w:t>печатом</w:t>
      </w:r>
      <w:r w:rsidRPr="00095169">
        <w:rPr>
          <w:rFonts w:ascii="Arial" w:hAnsi="Arial" w:cs="Arial"/>
          <w:b/>
          <w:bCs/>
          <w:sz w:val="22"/>
          <w:szCs w:val="22"/>
          <w:lang w:val="sr-Latn-CS"/>
        </w:rPr>
        <w:t xml:space="preserve"> </w:t>
      </w:r>
      <w:r w:rsidRPr="00095169">
        <w:rPr>
          <w:rFonts w:ascii="Arial" w:hAnsi="Arial" w:cs="Arial"/>
          <w:b/>
          <w:bCs/>
          <w:sz w:val="22"/>
          <w:szCs w:val="22"/>
          <w:lang w:val="ru-RU"/>
        </w:rPr>
        <w:t>и</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потписана</w:t>
      </w:r>
      <w:r w:rsidRPr="00095169">
        <w:rPr>
          <w:rFonts w:ascii="Arial" w:hAnsi="Arial" w:cs="Arial"/>
          <w:b/>
          <w:bCs/>
          <w:sz w:val="22"/>
          <w:szCs w:val="22"/>
          <w:lang w:val="sr-Latn-CS"/>
        </w:rPr>
        <w:t xml:space="preserve"> </w:t>
      </w:r>
      <w:r w:rsidRPr="00095169">
        <w:rPr>
          <w:rFonts w:ascii="Arial" w:hAnsi="Arial" w:cs="Arial"/>
          <w:b/>
          <w:bCs/>
          <w:sz w:val="22"/>
          <w:szCs w:val="22"/>
        </w:rPr>
        <w:t xml:space="preserve">оригиналним потписом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стране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овлашћеног</w:t>
      </w:r>
      <w:r w:rsidRPr="00095169">
        <w:rPr>
          <w:rFonts w:ascii="Arial" w:hAnsi="Arial" w:cs="Arial"/>
          <w:b/>
          <w:bCs/>
          <w:sz w:val="22"/>
          <w:szCs w:val="22"/>
          <w:lang w:val="sr-Latn-CS"/>
        </w:rPr>
        <w:t xml:space="preserve"> </w:t>
      </w:r>
      <w:r w:rsidRPr="00095169">
        <w:rPr>
          <w:rFonts w:ascii="Arial" w:hAnsi="Arial" w:cs="Arial"/>
          <w:b/>
          <w:bCs/>
          <w:sz w:val="22"/>
          <w:szCs w:val="22"/>
          <w:lang w:val="ru-RU"/>
        </w:rPr>
        <w:t>лица</w:t>
      </w:r>
      <w:r w:rsidRPr="00095169">
        <w:rPr>
          <w:rFonts w:ascii="Arial" w:hAnsi="Arial" w:cs="Arial"/>
          <w:b/>
          <w:bCs/>
          <w:sz w:val="22"/>
          <w:szCs w:val="22"/>
          <w:lang w:val="sr-Latn-CS"/>
        </w:rPr>
        <w:t xml:space="preserve">), </w:t>
      </w:r>
      <w:r w:rsidRPr="00095169">
        <w:rPr>
          <w:rFonts w:ascii="Arial" w:hAnsi="Arial" w:cs="Arial"/>
          <w:b/>
          <w:bCs/>
          <w:sz w:val="22"/>
          <w:szCs w:val="22"/>
          <w:lang w:val="ru-RU"/>
        </w:rPr>
        <w:t>менично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овлашћење</w:t>
      </w:r>
      <w:r w:rsidRPr="00095169">
        <w:rPr>
          <w:rFonts w:ascii="Arial" w:hAnsi="Arial" w:cs="Arial"/>
          <w:b/>
          <w:bCs/>
          <w:sz w:val="22"/>
          <w:szCs w:val="22"/>
          <w:lang w:val="sr-Latn-CS"/>
        </w:rPr>
        <w:t xml:space="preserve"> - </w:t>
      </w:r>
      <w:r w:rsidRPr="00095169">
        <w:rPr>
          <w:rFonts w:ascii="Arial" w:hAnsi="Arial" w:cs="Arial"/>
          <w:b/>
          <w:bCs/>
          <w:sz w:val="22"/>
          <w:szCs w:val="22"/>
          <w:lang w:val="ru-RU"/>
        </w:rPr>
        <w:t>писмо</w:t>
      </w:r>
      <w:r w:rsidRPr="00095169">
        <w:rPr>
          <w:rFonts w:ascii="Arial" w:hAnsi="Arial" w:cs="Arial"/>
          <w:b/>
          <w:bCs/>
          <w:sz w:val="22"/>
          <w:szCs w:val="22"/>
          <w:lang w:val="sr-Latn-CS"/>
        </w:rPr>
        <w:t xml:space="preserve"> </w:t>
      </w:r>
      <w:r w:rsidRPr="00095169">
        <w:rPr>
          <w:rFonts w:ascii="Arial" w:hAnsi="Arial" w:cs="Arial"/>
          <w:b/>
          <w:sz w:val="22"/>
          <w:szCs w:val="22"/>
          <w:lang w:val="sr-Cyrl-CS"/>
        </w:rPr>
        <w:t>из Конкурсне документације, на име озбиљности понуде</w:t>
      </w:r>
      <w:r w:rsidRPr="00095169">
        <w:rPr>
          <w:rFonts w:ascii="Arial" w:hAnsi="Arial" w:cs="Arial"/>
          <w:b/>
          <w:bCs/>
          <w:sz w:val="22"/>
          <w:szCs w:val="22"/>
          <w:lang w:val="sr-Latn-CS"/>
        </w:rPr>
        <w:t xml:space="preserve"> (</w:t>
      </w:r>
      <w:r w:rsidRPr="00095169">
        <w:rPr>
          <w:rFonts w:ascii="Arial" w:hAnsi="Arial" w:cs="Arial"/>
          <w:b/>
          <w:bCs/>
          <w:sz w:val="22"/>
          <w:szCs w:val="22"/>
          <w:lang w:val="ru-RU"/>
        </w:rPr>
        <w:t>попуњено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оверено</w:t>
      </w:r>
      <w:r w:rsidRPr="00095169">
        <w:rPr>
          <w:rFonts w:ascii="Arial" w:hAnsi="Arial" w:cs="Arial"/>
          <w:b/>
          <w:bCs/>
          <w:sz w:val="22"/>
          <w:szCs w:val="22"/>
          <w:lang w:val="sr-Latn-CS"/>
        </w:rPr>
        <w:t xml:space="preserve"> </w:t>
      </w:r>
      <w:r w:rsidRPr="00095169">
        <w:rPr>
          <w:rFonts w:ascii="Arial" w:hAnsi="Arial" w:cs="Arial"/>
          <w:b/>
          <w:bCs/>
          <w:sz w:val="22"/>
          <w:szCs w:val="22"/>
          <w:lang w:val="ru-RU"/>
        </w:rPr>
        <w:t>печатом</w:t>
      </w:r>
      <w:r w:rsidRPr="00095169">
        <w:rPr>
          <w:rFonts w:ascii="Arial" w:hAnsi="Arial" w:cs="Arial"/>
          <w:b/>
          <w:bCs/>
          <w:sz w:val="22"/>
          <w:szCs w:val="22"/>
          <w:lang w:val="sr-Latn-CS"/>
        </w:rPr>
        <w:t xml:space="preserve"> </w:t>
      </w:r>
      <w:r w:rsidRPr="00095169">
        <w:rPr>
          <w:rFonts w:ascii="Arial" w:hAnsi="Arial" w:cs="Arial"/>
          <w:b/>
          <w:bCs/>
          <w:sz w:val="22"/>
          <w:szCs w:val="22"/>
          <w:lang w:val="ru-RU"/>
        </w:rPr>
        <w:t>и</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стране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овлашћеног</w:t>
      </w:r>
      <w:r w:rsidRPr="00095169">
        <w:rPr>
          <w:rFonts w:ascii="Arial" w:hAnsi="Arial" w:cs="Arial"/>
          <w:b/>
          <w:bCs/>
          <w:sz w:val="22"/>
          <w:szCs w:val="22"/>
          <w:lang w:val="sr-Latn-CS"/>
        </w:rPr>
        <w:t xml:space="preserve"> </w:t>
      </w:r>
      <w:r w:rsidRPr="00095169">
        <w:rPr>
          <w:rFonts w:ascii="Arial" w:hAnsi="Arial" w:cs="Arial"/>
          <w:b/>
          <w:bCs/>
          <w:sz w:val="22"/>
          <w:szCs w:val="22"/>
          <w:lang w:val="ru-RU"/>
        </w:rPr>
        <w:t>лица</w:t>
      </w:r>
      <w:r w:rsidRPr="00095169">
        <w:rPr>
          <w:rFonts w:ascii="Arial" w:hAnsi="Arial" w:cs="Arial"/>
          <w:b/>
          <w:bCs/>
          <w:sz w:val="22"/>
          <w:szCs w:val="22"/>
          <w:lang w:val="sr-Latn-CS"/>
        </w:rPr>
        <w:t>)</w:t>
      </w:r>
      <w:r w:rsidRPr="00095169">
        <w:rPr>
          <w:rFonts w:ascii="Arial" w:hAnsi="Arial" w:cs="Arial"/>
          <w:b/>
          <w:bCs/>
          <w:sz w:val="22"/>
          <w:szCs w:val="22"/>
        </w:rPr>
        <w:t xml:space="preserve"> </w:t>
      </w:r>
      <w:r w:rsidRPr="00095169">
        <w:rPr>
          <w:rFonts w:ascii="Arial" w:hAnsi="Arial" w:cs="Arial"/>
          <w:b/>
          <w:sz w:val="22"/>
          <w:szCs w:val="22"/>
          <w:lang w:val="sr-Cyrl-CS"/>
        </w:rPr>
        <w:t>са назначеним износом од 10% од укупне вредности понуде без обрачунатог ПДВ-а,</w:t>
      </w:r>
      <w:r w:rsidRPr="00095169">
        <w:rPr>
          <w:rFonts w:ascii="Arial" w:hAnsi="Arial" w:cs="Arial"/>
          <w:sz w:val="22"/>
          <w:szCs w:val="22"/>
          <w:lang w:val="sr-Cyrl-CS"/>
        </w:rPr>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потврда о регистрацији менице (листинг са сајта НБС), </w:t>
      </w:r>
      <w:r w:rsidRPr="00095169">
        <w:rPr>
          <w:rFonts w:ascii="Arial" w:hAnsi="Arial" w:cs="Arial"/>
          <w:b/>
          <w:bCs/>
          <w:sz w:val="22"/>
          <w:szCs w:val="22"/>
          <w:lang w:val="ru-RU"/>
        </w:rPr>
        <w:t>копија</w:t>
      </w:r>
      <w:r w:rsidRPr="00095169">
        <w:rPr>
          <w:rFonts w:ascii="Arial" w:hAnsi="Arial" w:cs="Arial"/>
          <w:b/>
          <w:bCs/>
          <w:sz w:val="22"/>
          <w:szCs w:val="22"/>
          <w:lang w:val="sr-Latn-CS"/>
        </w:rPr>
        <w:t xml:space="preserve"> </w:t>
      </w:r>
      <w:r w:rsidRPr="00095169">
        <w:rPr>
          <w:rFonts w:ascii="Arial" w:hAnsi="Arial" w:cs="Arial"/>
          <w:b/>
          <w:bCs/>
          <w:sz w:val="22"/>
          <w:szCs w:val="22"/>
          <w:lang w:val="ru-RU"/>
        </w:rPr>
        <w:t>картона</w:t>
      </w:r>
      <w:r w:rsidRPr="00095169">
        <w:rPr>
          <w:rFonts w:ascii="Arial" w:hAnsi="Arial" w:cs="Arial"/>
          <w:b/>
          <w:bCs/>
          <w:sz w:val="22"/>
          <w:szCs w:val="22"/>
          <w:lang w:val="sr-Latn-CS"/>
        </w:rPr>
        <w:t xml:space="preserve"> </w:t>
      </w:r>
      <w:r w:rsidRPr="00095169">
        <w:rPr>
          <w:rFonts w:ascii="Arial" w:hAnsi="Arial" w:cs="Arial"/>
          <w:b/>
          <w:bCs/>
          <w:sz w:val="22"/>
          <w:szCs w:val="22"/>
          <w:lang w:val="ru-RU"/>
        </w:rPr>
        <w:t>депонованих</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w:t>
      </w:r>
      <w:r w:rsidRPr="00095169">
        <w:rPr>
          <w:rFonts w:ascii="Arial" w:hAnsi="Arial" w:cs="Arial"/>
          <w:b/>
          <w:bCs/>
          <w:sz w:val="22"/>
          <w:szCs w:val="22"/>
          <w:lang w:val="sr-Latn-CS"/>
        </w:rPr>
        <w:t xml:space="preserve"> (</w:t>
      </w:r>
      <w:r w:rsidRPr="00095169">
        <w:rPr>
          <w:rFonts w:ascii="Arial" w:hAnsi="Arial" w:cs="Arial"/>
          <w:b/>
          <w:bCs/>
          <w:sz w:val="22"/>
          <w:szCs w:val="22"/>
          <w:lang w:val="ru-RU"/>
        </w:rPr>
        <w:t>издат</w:t>
      </w:r>
      <w:r w:rsidRPr="00095169">
        <w:rPr>
          <w:rFonts w:ascii="Arial" w:hAnsi="Arial" w:cs="Arial"/>
          <w:b/>
          <w:bCs/>
          <w:sz w:val="22"/>
          <w:szCs w:val="22"/>
          <w:lang w:val="sr-Latn-CS"/>
        </w:rPr>
        <w:t xml:space="preserve">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пословне</w:t>
      </w:r>
      <w:r w:rsidRPr="00095169">
        <w:rPr>
          <w:rFonts w:ascii="Arial" w:hAnsi="Arial" w:cs="Arial"/>
          <w:b/>
          <w:bCs/>
          <w:sz w:val="22"/>
          <w:szCs w:val="22"/>
          <w:lang w:val="sr-Latn-CS"/>
        </w:rPr>
        <w:t xml:space="preserve"> </w:t>
      </w:r>
      <w:r w:rsidRPr="00095169">
        <w:rPr>
          <w:rFonts w:ascii="Arial" w:hAnsi="Arial" w:cs="Arial"/>
          <w:b/>
          <w:bCs/>
          <w:sz w:val="22"/>
          <w:szCs w:val="22"/>
          <w:lang w:val="ru-RU"/>
        </w:rPr>
        <w:t>банке</w:t>
      </w:r>
      <w:r w:rsidRPr="00095169">
        <w:rPr>
          <w:rFonts w:ascii="Arial" w:hAnsi="Arial" w:cs="Arial"/>
          <w:b/>
          <w:bCs/>
          <w:sz w:val="22"/>
          <w:szCs w:val="22"/>
          <w:lang w:val="sr-Latn-CS"/>
        </w:rPr>
        <w:t xml:space="preserve"> </w:t>
      </w:r>
      <w:r w:rsidRPr="00095169">
        <w:rPr>
          <w:rFonts w:ascii="Arial" w:hAnsi="Arial" w:cs="Arial"/>
          <w:b/>
          <w:bCs/>
          <w:sz w:val="22"/>
          <w:szCs w:val="22"/>
          <w:lang w:val="ru-RU"/>
        </w:rPr>
        <w:t>коју</w:t>
      </w:r>
      <w:r w:rsidRPr="00095169">
        <w:rPr>
          <w:rFonts w:ascii="Arial" w:hAnsi="Arial" w:cs="Arial"/>
          <w:b/>
          <w:bCs/>
          <w:sz w:val="22"/>
          <w:szCs w:val="22"/>
          <w:lang w:val="sr-Latn-CS"/>
        </w:rPr>
        <w:t xml:space="preserve"> </w:t>
      </w:r>
      <w:r w:rsidRPr="00095169">
        <w:rPr>
          <w:rFonts w:ascii="Arial" w:hAnsi="Arial" w:cs="Arial"/>
          <w:b/>
          <w:bCs/>
          <w:sz w:val="22"/>
          <w:szCs w:val="22"/>
          <w:lang w:val="ru-RU"/>
        </w:rPr>
        <w:t>понуђач</w:t>
      </w:r>
      <w:r w:rsidRPr="00095169">
        <w:rPr>
          <w:rFonts w:ascii="Arial" w:hAnsi="Arial" w:cs="Arial"/>
          <w:b/>
          <w:bCs/>
          <w:sz w:val="22"/>
          <w:szCs w:val="22"/>
          <w:lang w:val="sr-Latn-CS"/>
        </w:rPr>
        <w:t xml:space="preserve"> </w:t>
      </w:r>
      <w:r w:rsidRPr="00095169">
        <w:rPr>
          <w:rFonts w:ascii="Arial" w:hAnsi="Arial" w:cs="Arial"/>
          <w:b/>
          <w:bCs/>
          <w:sz w:val="22"/>
          <w:szCs w:val="22"/>
          <w:lang w:val="ru-RU"/>
        </w:rPr>
        <w:t>наводи</w:t>
      </w:r>
      <w:r w:rsidRPr="00095169">
        <w:rPr>
          <w:rFonts w:ascii="Arial" w:hAnsi="Arial" w:cs="Arial"/>
          <w:b/>
          <w:bCs/>
          <w:sz w:val="22"/>
          <w:szCs w:val="22"/>
          <w:lang w:val="sr-Latn-CS"/>
        </w:rPr>
        <w:t xml:space="preserve"> </w:t>
      </w:r>
      <w:r w:rsidRPr="00095169">
        <w:rPr>
          <w:rFonts w:ascii="Arial" w:hAnsi="Arial" w:cs="Arial"/>
          <w:b/>
          <w:bCs/>
          <w:sz w:val="22"/>
          <w:szCs w:val="22"/>
          <w:lang w:val="ru-RU"/>
        </w:rPr>
        <w:t>у</w:t>
      </w:r>
      <w:r w:rsidRPr="00095169">
        <w:rPr>
          <w:rFonts w:ascii="Arial" w:hAnsi="Arial" w:cs="Arial"/>
          <w:b/>
          <w:bCs/>
          <w:sz w:val="22"/>
          <w:szCs w:val="22"/>
          <w:lang w:val="sr-Latn-CS"/>
        </w:rPr>
        <w:t xml:space="preserve"> </w:t>
      </w:r>
      <w:r w:rsidRPr="00095169">
        <w:rPr>
          <w:rFonts w:ascii="Arial" w:hAnsi="Arial" w:cs="Arial"/>
          <w:b/>
          <w:bCs/>
          <w:sz w:val="22"/>
          <w:szCs w:val="22"/>
          <w:lang w:val="ru-RU"/>
        </w:rPr>
        <w:t>меничном</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овлашћењу</w:t>
      </w:r>
      <w:r w:rsidRPr="00095169">
        <w:rPr>
          <w:rFonts w:ascii="Arial" w:hAnsi="Arial" w:cs="Arial"/>
          <w:b/>
          <w:bCs/>
          <w:sz w:val="22"/>
          <w:szCs w:val="22"/>
          <w:lang w:val="sr-Latn-CS"/>
        </w:rPr>
        <w:t xml:space="preserve"> – </w:t>
      </w:r>
      <w:r w:rsidRPr="00095169">
        <w:rPr>
          <w:rFonts w:ascii="Arial" w:hAnsi="Arial" w:cs="Arial"/>
          <w:b/>
          <w:bCs/>
          <w:sz w:val="22"/>
          <w:szCs w:val="22"/>
          <w:lang w:val="ru-RU"/>
        </w:rPr>
        <w:t>писму</w:t>
      </w:r>
      <w:r w:rsidRPr="00095169">
        <w:rPr>
          <w:rFonts w:ascii="Arial" w:hAnsi="Arial" w:cs="Arial"/>
          <w:b/>
          <w:bCs/>
          <w:sz w:val="22"/>
          <w:szCs w:val="22"/>
          <w:lang w:val="sr-Latn-CS"/>
        </w:rPr>
        <w:t>)</w:t>
      </w:r>
      <w:r w:rsidRPr="00095169">
        <w:rPr>
          <w:rFonts w:ascii="Arial" w:hAnsi="Arial" w:cs="Arial"/>
          <w:b/>
          <w:bCs/>
          <w:sz w:val="22"/>
          <w:szCs w:val="22"/>
        </w:rPr>
        <w:t>.</w:t>
      </w:r>
    </w:p>
    <w:p w:rsidR="007A4A4B" w:rsidRPr="00095169" w:rsidRDefault="007A4A4B" w:rsidP="007A4A4B">
      <w:pPr>
        <w:tabs>
          <w:tab w:val="left" w:pos="0"/>
          <w:tab w:val="left" w:pos="480"/>
        </w:tabs>
        <w:ind w:left="709" w:right="-76"/>
        <w:jc w:val="both"/>
        <w:rPr>
          <w:rFonts w:ascii="Arial" w:hAnsi="Arial" w:cs="Arial"/>
          <w:bCs/>
          <w:sz w:val="22"/>
          <w:szCs w:val="22"/>
          <w:lang w:val="sr-Latn-CS"/>
        </w:rPr>
      </w:pPr>
      <w:r w:rsidRPr="00095169">
        <w:rPr>
          <w:rFonts w:ascii="Arial" w:hAnsi="Arial" w:cs="Arial"/>
          <w:sz w:val="22"/>
          <w:szCs w:val="22"/>
          <w:lang w:val="sr-Cyrl-CS"/>
        </w:rPr>
        <w:t>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095169">
        <w:rPr>
          <w:rFonts w:ascii="Arial" w:hAnsi="Arial" w:cs="Arial"/>
          <w:b/>
          <w:bCs/>
          <w:sz w:val="22"/>
          <w:szCs w:val="22"/>
          <w:lang w:val="sr-Cyrl-CS"/>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bCs/>
          <w:sz w:val="22"/>
          <w:szCs w:val="22"/>
          <w:lang w:val="sr-Latn-CS"/>
        </w:rPr>
        <w:t xml:space="preserve">је </w:t>
      </w:r>
      <w:r w:rsidRPr="00095169">
        <w:rPr>
          <w:rFonts w:ascii="Arial" w:hAnsi="Arial" w:cs="Arial"/>
          <w:bCs/>
          <w:sz w:val="22"/>
          <w:szCs w:val="22"/>
        </w:rPr>
        <w:t>6</w:t>
      </w:r>
      <w:r w:rsidRPr="00095169">
        <w:rPr>
          <w:rFonts w:ascii="Arial" w:hAnsi="Arial" w:cs="Arial"/>
          <w:bCs/>
          <w:sz w:val="22"/>
          <w:szCs w:val="22"/>
          <w:lang w:val="sr-Latn-CS"/>
        </w:rPr>
        <w:t>0 (</w:t>
      </w:r>
      <w:r w:rsidRPr="00095169">
        <w:rPr>
          <w:rFonts w:ascii="Arial" w:hAnsi="Arial" w:cs="Arial"/>
          <w:bCs/>
          <w:sz w:val="22"/>
          <w:szCs w:val="22"/>
        </w:rPr>
        <w:t>шездесет</w:t>
      </w:r>
      <w:r w:rsidRPr="00095169">
        <w:rPr>
          <w:rFonts w:ascii="Arial" w:hAnsi="Arial" w:cs="Arial"/>
          <w:bCs/>
          <w:sz w:val="22"/>
          <w:szCs w:val="22"/>
          <w:lang w:val="sr-Latn-CS"/>
        </w:rPr>
        <w:t>) дана</w:t>
      </w:r>
      <w:r w:rsidRPr="00095169">
        <w:rPr>
          <w:rFonts w:ascii="Arial" w:hAnsi="Arial" w:cs="Arial"/>
          <w:bCs/>
          <w:sz w:val="22"/>
          <w:szCs w:val="22"/>
          <w:lang w:val="sr-Cyrl-CS"/>
        </w:rPr>
        <w:t xml:space="preserve"> од дана јавног отварања понуда.</w:t>
      </w:r>
      <w:r w:rsidRPr="00095169">
        <w:rPr>
          <w:rFonts w:ascii="Arial" w:hAnsi="Arial" w:cs="Arial"/>
          <w:sz w:val="22"/>
          <w:szCs w:val="22"/>
          <w:lang w:val="ru-RU"/>
        </w:rPr>
        <w:t xml:space="preserve"> Наручилац задржава право да уновчи </w:t>
      </w:r>
      <w:r w:rsidRPr="00095169">
        <w:rPr>
          <w:rFonts w:ascii="Arial" w:hAnsi="Arial" w:cs="Arial"/>
          <w:bCs/>
          <w:sz w:val="22"/>
          <w:szCs w:val="22"/>
          <w:lang w:val="ru-RU"/>
        </w:rPr>
        <w:t>достављено средство финансијског обезбеђења за озбиљност понуде</w:t>
      </w:r>
      <w:r w:rsidRPr="00095169">
        <w:rPr>
          <w:rFonts w:ascii="Arial" w:hAnsi="Arial" w:cs="Arial"/>
          <w:sz w:val="22"/>
          <w:szCs w:val="22"/>
          <w:lang w:val="ru-RU"/>
        </w:rPr>
        <w:t xml:space="preserve">, у случају да понуђач након јавног отварања понуда одустане од своје понуде, </w:t>
      </w:r>
      <w:r w:rsidRPr="00095169">
        <w:rPr>
          <w:rFonts w:ascii="Arial" w:hAnsi="Arial" w:cs="Arial"/>
          <w:sz w:val="22"/>
          <w:szCs w:val="22"/>
          <w:lang w:val="sr-Cyrl-CS"/>
        </w:rPr>
        <w:t>не испуни све своје обавезе у поступку</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набавке, </w:t>
      </w:r>
      <w:r w:rsidRPr="00095169">
        <w:rPr>
          <w:rFonts w:ascii="Arial" w:hAnsi="Arial" w:cs="Arial"/>
          <w:sz w:val="22"/>
          <w:szCs w:val="22"/>
          <w:lang w:val="ru-RU"/>
        </w:rPr>
        <w:t>одбије да закључи Уговор о предметној јавној набавци</w:t>
      </w:r>
      <w:r w:rsidRPr="00095169">
        <w:rPr>
          <w:rFonts w:ascii="Arial" w:hAnsi="Arial" w:cs="Arial"/>
          <w:sz w:val="22"/>
          <w:szCs w:val="22"/>
          <w:lang w:val="sr-Cyrl-CS"/>
        </w:rPr>
        <w:t xml:space="preserve"> под условима датим у понуди</w:t>
      </w:r>
      <w:r w:rsidRPr="00095169">
        <w:rPr>
          <w:rFonts w:ascii="Arial" w:hAnsi="Arial" w:cs="Arial"/>
          <w:sz w:val="22"/>
          <w:szCs w:val="22"/>
          <w:lang w:val="sr-Latn-CS"/>
        </w:rPr>
        <w:t xml:space="preserve">, </w:t>
      </w:r>
      <w:r w:rsidRPr="00095169">
        <w:rPr>
          <w:rFonts w:ascii="Arial" w:hAnsi="Arial" w:cs="Arial"/>
          <w:bCs/>
          <w:sz w:val="22"/>
          <w:szCs w:val="22"/>
          <w:lang w:val="sr-Cyrl-CS"/>
        </w:rPr>
        <w:t xml:space="preserve">не поднесе </w:t>
      </w:r>
      <w:r w:rsidRPr="00095169">
        <w:rPr>
          <w:rFonts w:ascii="Arial" w:hAnsi="Arial" w:cs="Arial"/>
          <w:sz w:val="22"/>
          <w:szCs w:val="22"/>
          <w:lang w:val="sr-Cyrl-CS"/>
        </w:rPr>
        <w:t xml:space="preserve">сопствену меницу </w:t>
      </w:r>
      <w:r w:rsidRPr="00095169">
        <w:rPr>
          <w:rFonts w:ascii="Arial" w:hAnsi="Arial" w:cs="Arial"/>
          <w:bCs/>
          <w:sz w:val="22"/>
          <w:szCs w:val="22"/>
          <w:lang w:val="sr-Cyrl-CS"/>
        </w:rPr>
        <w:t>за добро извршење посла у складу са захтевима из конкурсне документације.</w:t>
      </w:r>
    </w:p>
    <w:p w:rsidR="007A4A4B" w:rsidRPr="00095169" w:rsidRDefault="007A4A4B" w:rsidP="007A4A4B">
      <w:pPr>
        <w:tabs>
          <w:tab w:val="left" w:pos="0"/>
          <w:tab w:val="left" w:pos="993"/>
        </w:tabs>
        <w:ind w:left="709" w:right="-76"/>
        <w:jc w:val="both"/>
        <w:rPr>
          <w:rFonts w:ascii="Arial" w:hAnsi="Arial" w:cs="Arial"/>
          <w:sz w:val="22"/>
          <w:szCs w:val="22"/>
          <w:lang w:val="sr-Cyrl-CS"/>
        </w:rPr>
      </w:pPr>
      <w:r w:rsidRPr="00095169">
        <w:rPr>
          <w:rFonts w:ascii="Arial" w:hAnsi="Arial" w:cs="Arial"/>
          <w:sz w:val="22"/>
          <w:szCs w:val="22"/>
          <w:lang w:val="ru-RU"/>
        </w:rPr>
        <w:t xml:space="preserve">Понуђачима који не буду били изабрани, </w:t>
      </w:r>
      <w:r w:rsidRPr="00095169">
        <w:rPr>
          <w:rFonts w:ascii="Arial" w:hAnsi="Arial" w:cs="Arial"/>
          <w:bCs/>
          <w:sz w:val="22"/>
          <w:szCs w:val="22"/>
          <w:lang w:val="ru-RU"/>
        </w:rPr>
        <w:t xml:space="preserve">средство финансијског обезбеђења </w:t>
      </w:r>
      <w:r w:rsidRPr="00095169">
        <w:rPr>
          <w:rFonts w:ascii="Arial" w:hAnsi="Arial" w:cs="Arial"/>
          <w:sz w:val="22"/>
          <w:szCs w:val="22"/>
          <w:lang w:val="ru-RU"/>
        </w:rPr>
        <w:t>биће враћено одмах по закључењу уговора са изабраним понуђачем, на захтев понуђача</w:t>
      </w:r>
      <w:r w:rsidRPr="00095169">
        <w:rPr>
          <w:rFonts w:ascii="Arial" w:hAnsi="Arial" w:cs="Arial"/>
          <w:sz w:val="22"/>
          <w:szCs w:val="22"/>
          <w:lang w:val="sr-Latn-CS"/>
        </w:rPr>
        <w:t>.</w:t>
      </w:r>
    </w:p>
    <w:p w:rsidR="007A4A4B" w:rsidRDefault="00777F8E" w:rsidP="007A4A4B">
      <w:pPr>
        <w:pStyle w:val="ListParagraph"/>
        <w:jc w:val="both"/>
        <w:rPr>
          <w:rFonts w:ascii="Arial" w:hAnsi="Arial" w:cs="Arial"/>
          <w:b/>
          <w:bCs/>
          <w:i/>
          <w:iCs/>
          <w:sz w:val="22"/>
          <w:szCs w:val="22"/>
        </w:rPr>
      </w:pPr>
      <w:r>
        <w:rPr>
          <w:rFonts w:ascii="Arial" w:hAnsi="Arial" w:cs="Arial"/>
          <w:b/>
          <w:bCs/>
          <w:i/>
          <w:iCs/>
          <w:sz w:val="22"/>
          <w:szCs w:val="22"/>
        </w:rPr>
        <w:t>Страни понуђачи могу доставити друго средство финансијског обезбеђења (нпр. банкарску гаранцију).</w:t>
      </w:r>
    </w:p>
    <w:p w:rsidR="00777F8E" w:rsidRPr="00777F8E" w:rsidRDefault="00777F8E" w:rsidP="007A4A4B">
      <w:pPr>
        <w:pStyle w:val="ListParagraph"/>
        <w:jc w:val="both"/>
        <w:rPr>
          <w:rFonts w:ascii="Arial" w:hAnsi="Arial" w:cs="Arial"/>
          <w:b/>
          <w:bCs/>
          <w:i/>
          <w:iCs/>
          <w:sz w:val="22"/>
          <w:szCs w:val="22"/>
        </w:rPr>
      </w:pPr>
    </w:p>
    <w:p w:rsidR="007A4A4B" w:rsidRPr="00095169" w:rsidRDefault="007A4A4B" w:rsidP="007A4A4B">
      <w:pPr>
        <w:jc w:val="both"/>
        <w:rPr>
          <w:rFonts w:ascii="Arial" w:hAnsi="Arial" w:cs="Arial"/>
          <w:bCs/>
          <w:iCs/>
          <w:sz w:val="22"/>
          <w:szCs w:val="22"/>
        </w:rPr>
      </w:pPr>
      <w:r w:rsidRPr="00095169">
        <w:rPr>
          <w:rFonts w:ascii="Arial" w:hAnsi="Arial" w:cs="Arial"/>
          <w:b/>
          <w:i/>
          <w:iCs/>
          <w:sz w:val="22"/>
          <w:szCs w:val="22"/>
        </w:rPr>
        <w:t>3.</w:t>
      </w:r>
      <w:r w:rsidRPr="00095169">
        <w:rPr>
          <w:rFonts w:ascii="Arial" w:hAnsi="Arial" w:cs="Arial"/>
          <w:b/>
          <w:bCs/>
          <w:i/>
          <w:iCs/>
          <w:sz w:val="22"/>
          <w:szCs w:val="22"/>
        </w:rPr>
        <w:t xml:space="preserve">  ПОНУДА СА ВАРИЈАНТАМА</w:t>
      </w:r>
    </w:p>
    <w:p w:rsidR="007A4A4B" w:rsidRPr="00095169" w:rsidRDefault="007A4A4B" w:rsidP="007A4A4B">
      <w:pPr>
        <w:jc w:val="both"/>
        <w:rPr>
          <w:rFonts w:ascii="Arial" w:hAnsi="Arial" w:cs="Arial"/>
          <w:bCs/>
          <w:iCs/>
          <w:sz w:val="22"/>
          <w:szCs w:val="22"/>
        </w:rPr>
      </w:pPr>
      <w:r w:rsidRPr="00095169">
        <w:rPr>
          <w:rFonts w:ascii="Arial" w:hAnsi="Arial" w:cs="Arial"/>
          <w:bCs/>
          <w:iCs/>
          <w:sz w:val="22"/>
          <w:szCs w:val="22"/>
        </w:rPr>
        <w:t>Подношење понуде са варијантама није дозвољено.</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4. </w:t>
      </w:r>
      <w:r w:rsidRPr="00095169">
        <w:rPr>
          <w:rFonts w:ascii="Arial" w:hAnsi="Arial" w:cs="Arial"/>
          <w:b/>
          <w:i/>
          <w:iCs/>
          <w:sz w:val="22"/>
          <w:szCs w:val="22"/>
        </w:rPr>
        <w:t>НАЧИН ИЗМЕНЕ, ДОПУНЕ И ОПОЗИВА ПОНУДЕ</w:t>
      </w:r>
    </w:p>
    <w:p w:rsidR="007A4A4B" w:rsidRPr="00095169" w:rsidRDefault="007A4A4B" w:rsidP="007A4A4B">
      <w:pPr>
        <w:jc w:val="both"/>
        <w:rPr>
          <w:rFonts w:ascii="Arial" w:hAnsi="Arial" w:cs="Arial"/>
          <w:sz w:val="22"/>
          <w:szCs w:val="22"/>
        </w:rPr>
      </w:pPr>
      <w:r w:rsidRPr="00095169">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A4A4B" w:rsidRPr="00095169" w:rsidRDefault="007A4A4B" w:rsidP="007A4A4B">
      <w:pPr>
        <w:jc w:val="both"/>
        <w:rPr>
          <w:rFonts w:ascii="Arial" w:eastAsia="TimesNewRomanPSMT" w:hAnsi="Arial" w:cs="Arial"/>
          <w:bCs/>
          <w:iCs/>
          <w:sz w:val="22"/>
          <w:szCs w:val="22"/>
        </w:rPr>
      </w:pPr>
      <w:r w:rsidRPr="00095169">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7A4A4B" w:rsidRPr="00095169"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t>Измену, допуну или опозив понуде треба доставити на адресу: Градски завод за јавно здравље, Београд</w:t>
      </w:r>
      <w:r w:rsidRPr="00095169">
        <w:rPr>
          <w:rFonts w:ascii="Arial" w:hAnsi="Arial" w:cs="Arial"/>
          <w:i/>
          <w:iCs/>
          <w:sz w:val="22"/>
          <w:szCs w:val="22"/>
        </w:rPr>
        <w:t xml:space="preserve">, </w:t>
      </w:r>
      <w:r w:rsidRPr="00095169">
        <w:rPr>
          <w:rFonts w:ascii="Arial" w:hAnsi="Arial" w:cs="Arial"/>
          <w:iCs/>
          <w:sz w:val="22"/>
          <w:szCs w:val="22"/>
        </w:rPr>
        <w:t>Булевар деспота Стефана 54а</w:t>
      </w:r>
      <w:r w:rsidRPr="00095169">
        <w:rPr>
          <w:rFonts w:ascii="Arial" w:eastAsia="TimesNewRomanPSMT" w:hAnsi="Arial" w:cs="Arial"/>
          <w:bCs/>
          <w:iCs/>
          <w:color w:val="FF0000"/>
          <w:sz w:val="22"/>
          <w:szCs w:val="22"/>
        </w:rPr>
        <w:t xml:space="preserve"> </w:t>
      </w:r>
      <w:r w:rsidRPr="00095169">
        <w:rPr>
          <w:rFonts w:ascii="Arial" w:eastAsia="TimesNewRomanPSMT" w:hAnsi="Arial" w:cs="Arial"/>
          <w:bCs/>
          <w:iCs/>
          <w:sz w:val="22"/>
          <w:szCs w:val="22"/>
        </w:rPr>
        <w:t>са назнаком:</w:t>
      </w:r>
    </w:p>
    <w:p w:rsidR="007A4A4B" w:rsidRPr="007B0B66"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lastRenderedPageBreak/>
        <w:t>„</w:t>
      </w:r>
      <w:r w:rsidRPr="00095169">
        <w:rPr>
          <w:rFonts w:ascii="Arial" w:eastAsia="TimesNewRomanPSMT" w:hAnsi="Arial" w:cs="Arial"/>
          <w:b/>
          <w:bCs/>
          <w:iCs/>
          <w:sz w:val="22"/>
          <w:szCs w:val="22"/>
        </w:rPr>
        <w:t>Измена/ Допуна/ Опозив / Измена и допуна понуде</w:t>
      </w:r>
      <w:r w:rsidRPr="00095169">
        <w:rPr>
          <w:rFonts w:ascii="Arial" w:eastAsia="TimesNewRomanPS-BoldMT" w:hAnsi="Arial" w:cs="Arial"/>
          <w:b/>
          <w:bCs/>
          <w:sz w:val="22"/>
          <w:szCs w:val="22"/>
        </w:rPr>
        <w:t xml:space="preserve"> за јавну набавку</w:t>
      </w:r>
      <w:r w:rsidR="00EA57D9">
        <w:rPr>
          <w:rFonts w:ascii="Arial" w:eastAsia="TimesNewRomanPS-BoldMT" w:hAnsi="Arial" w:cs="Arial"/>
          <w:b/>
          <w:bCs/>
          <w:sz w:val="22"/>
          <w:szCs w:val="22"/>
        </w:rPr>
        <w:t xml:space="preserve">- </w:t>
      </w:r>
      <w:r w:rsidRPr="00095169">
        <w:rPr>
          <w:rFonts w:ascii="Arial" w:hAnsi="Arial" w:cs="Arial"/>
          <w:sz w:val="22"/>
          <w:szCs w:val="22"/>
        </w:rPr>
        <w:t xml:space="preserve"> </w:t>
      </w:r>
      <w:r w:rsidR="00CB77FB" w:rsidRPr="00CB77FB">
        <w:rPr>
          <w:rFonts w:ascii="Arial" w:hAnsi="Arial" w:cs="Arial"/>
          <w:b/>
          <w:bCs/>
          <w:sz w:val="22"/>
          <w:szCs w:val="22"/>
        </w:rPr>
        <w:t xml:space="preserve">НАБАВКА СИСТЕМА ЗА ЕКСТРАКЦИЈУ МАСТИ, 6 ПОЗИЦИЈА ЈН БР. </w:t>
      </w:r>
      <w:r w:rsidR="00CB77FB" w:rsidRPr="00CB77FB">
        <w:rPr>
          <w:rFonts w:ascii="Arial" w:hAnsi="Arial" w:cs="Arial"/>
          <w:b/>
          <w:sz w:val="22"/>
          <w:szCs w:val="22"/>
        </w:rPr>
        <w:t>ВНР 24-I-63/15</w:t>
      </w:r>
      <w:r w:rsidRPr="007B0B66">
        <w:rPr>
          <w:rFonts w:ascii="Arial" w:eastAsia="TimesNewRomanPSMT" w:hAnsi="Arial" w:cs="Arial"/>
          <w:b/>
          <w:bCs/>
          <w:sz w:val="22"/>
          <w:szCs w:val="22"/>
        </w:rPr>
        <w:t xml:space="preserve">- </w:t>
      </w:r>
      <w:r w:rsidRPr="007B0B66">
        <w:rPr>
          <w:rFonts w:ascii="Arial" w:eastAsia="TimesNewRomanPS-BoldMT" w:hAnsi="Arial" w:cs="Arial"/>
          <w:b/>
          <w:bCs/>
          <w:sz w:val="22"/>
          <w:szCs w:val="22"/>
        </w:rPr>
        <w:t>НЕ ОТВАРАТИ ”</w:t>
      </w:r>
      <w:r w:rsidRPr="007B0B66">
        <w:rPr>
          <w:rFonts w:ascii="Arial" w:eastAsia="TimesNewRomanPSMT" w:hAnsi="Arial" w:cs="Arial"/>
          <w:bCs/>
          <w:iCs/>
          <w:sz w:val="22"/>
          <w:szCs w:val="22"/>
        </w:rPr>
        <w:t>.</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095169" w:rsidRDefault="007A4A4B" w:rsidP="007A4A4B">
      <w:pPr>
        <w:jc w:val="both"/>
        <w:rPr>
          <w:rFonts w:ascii="Arial" w:hAnsi="Arial" w:cs="Arial"/>
          <w:b/>
          <w:i/>
          <w:iCs/>
          <w:sz w:val="22"/>
          <w:szCs w:val="22"/>
        </w:rPr>
      </w:pPr>
      <w:r w:rsidRPr="00095169">
        <w:rPr>
          <w:rFonts w:ascii="Arial" w:hAnsi="Arial" w:cs="Arial"/>
          <w:sz w:val="22"/>
          <w:szCs w:val="22"/>
        </w:rPr>
        <w:t>По истеку рока за подношење понуда понуђач не може да повуче нити да мења своју понуду.</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5. УЧЕСТВОВАЊЕ У ЗАЈЕДНИЧКОЈ ПОНУДИ ИЛИ КАО ПОДИЗВОЂАЧ </w:t>
      </w:r>
    </w:p>
    <w:p w:rsidR="007A4A4B" w:rsidRPr="00095169" w:rsidRDefault="007A4A4B" w:rsidP="007A4A4B">
      <w:pPr>
        <w:jc w:val="both"/>
        <w:rPr>
          <w:rFonts w:ascii="Arial" w:hAnsi="Arial" w:cs="Arial"/>
          <w:iCs/>
          <w:sz w:val="22"/>
          <w:szCs w:val="22"/>
        </w:rPr>
      </w:pPr>
      <w:r w:rsidRPr="00095169">
        <w:rPr>
          <w:rFonts w:ascii="Arial" w:hAnsi="Arial" w:cs="Arial"/>
          <w:bCs/>
          <w:iCs/>
          <w:sz w:val="22"/>
          <w:szCs w:val="22"/>
        </w:rPr>
        <w:t>Понуђач може да поднесе само једну понуду.</w:t>
      </w:r>
      <w:r w:rsidRPr="00095169">
        <w:rPr>
          <w:rFonts w:ascii="Arial" w:hAnsi="Arial" w:cs="Arial"/>
          <w:i/>
          <w:i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A4A4B" w:rsidRPr="00095169" w:rsidRDefault="007A4A4B" w:rsidP="007A4A4B">
      <w:pPr>
        <w:ind w:right="-34"/>
        <w:jc w:val="both"/>
        <w:rPr>
          <w:rFonts w:ascii="Arial" w:hAnsi="Arial" w:cs="Arial"/>
          <w:b/>
          <w:bCs/>
          <w:sz w:val="22"/>
          <w:szCs w:val="22"/>
          <w:lang w:val="sr-Latn-CS"/>
        </w:rPr>
      </w:pPr>
      <w:r w:rsidRPr="00095169">
        <w:rPr>
          <w:rFonts w:ascii="Arial" w:hAnsi="Arial" w:cs="Arial"/>
          <w:iCs/>
          <w:sz w:val="22"/>
          <w:szCs w:val="22"/>
        </w:rPr>
        <w:t xml:space="preserve">У Обрасцу понуде </w:t>
      </w:r>
      <w:r w:rsidRPr="00095169">
        <w:rPr>
          <w:rFonts w:ascii="Arial" w:hAnsi="Arial" w:cs="Arial"/>
          <w:iCs/>
          <w:sz w:val="22"/>
          <w:szCs w:val="22"/>
          <w:lang w:val="sr-Cyrl-CS"/>
        </w:rPr>
        <w:t>(</w:t>
      </w:r>
      <w:r w:rsidRPr="00095169">
        <w:rPr>
          <w:rFonts w:ascii="Arial" w:eastAsia="TimesNewRomanPSMT" w:hAnsi="Arial" w:cs="Arial"/>
          <w:bCs/>
          <w:sz w:val="22"/>
          <w:szCs w:val="22"/>
        </w:rPr>
        <w:t xml:space="preserve">образац </w:t>
      </w:r>
      <w:r w:rsidR="00CB77FB">
        <w:rPr>
          <w:rFonts w:ascii="Arial" w:eastAsia="TimesNewRomanPSMT" w:hAnsi="Arial" w:cs="Arial"/>
          <w:bCs/>
          <w:sz w:val="22"/>
          <w:szCs w:val="22"/>
        </w:rPr>
        <w:t>7</w:t>
      </w:r>
      <w:r w:rsidRPr="00095169">
        <w:rPr>
          <w:rFonts w:ascii="Arial" w:hAnsi="Arial" w:cs="Arial"/>
          <w:iCs/>
          <w:sz w:val="22"/>
          <w:szCs w:val="22"/>
          <w:lang w:val="ru-RU"/>
        </w:rPr>
        <w:t>)</w:t>
      </w:r>
      <w:r w:rsidRPr="00095169">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095169">
        <w:rPr>
          <w:rFonts w:ascii="Arial" w:hAnsi="Arial" w:cs="Arial"/>
          <w:b/>
          <w:sz w:val="22"/>
          <w:szCs w:val="22"/>
          <w:lang w:val="sr-Cyrl-CS"/>
        </w:rPr>
        <w:t xml:space="preserve"> У</w:t>
      </w:r>
      <w:r w:rsidRPr="00095169">
        <w:rPr>
          <w:rFonts w:ascii="Arial" w:hAnsi="Arial" w:cs="Arial"/>
          <w:b/>
          <w:sz w:val="22"/>
          <w:szCs w:val="22"/>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7A4A4B" w:rsidRPr="00095169" w:rsidRDefault="007A4A4B" w:rsidP="007A4A4B">
      <w:pPr>
        <w:jc w:val="both"/>
        <w:rPr>
          <w:rFonts w:ascii="Arial" w:hAnsi="Arial" w:cs="Arial"/>
          <w:i/>
          <w:iCs/>
          <w:color w:val="FF0000"/>
          <w:sz w:val="22"/>
          <w:szCs w:val="22"/>
        </w:rPr>
      </w:pPr>
    </w:p>
    <w:p w:rsidR="007A4A4B" w:rsidRPr="00095169" w:rsidRDefault="007A4A4B" w:rsidP="007A4A4B">
      <w:pPr>
        <w:jc w:val="both"/>
        <w:rPr>
          <w:rFonts w:ascii="Arial" w:hAnsi="Arial" w:cs="Arial"/>
          <w:iCs/>
          <w:sz w:val="22"/>
          <w:szCs w:val="22"/>
        </w:rPr>
      </w:pPr>
      <w:r w:rsidRPr="00095169">
        <w:rPr>
          <w:rFonts w:ascii="Arial" w:hAnsi="Arial" w:cs="Arial"/>
          <w:b/>
          <w:bCs/>
          <w:i/>
          <w:iCs/>
          <w:sz w:val="22"/>
          <w:szCs w:val="22"/>
        </w:rPr>
        <w:t>6. ПОНУДА СА ПОДИЗВОЂАЧЕМ</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Уколико понуђач подноси понуду са подизвођачем дужан је да у Обрасцу понуде</w:t>
      </w:r>
      <w:r w:rsidRPr="00095169">
        <w:rPr>
          <w:rFonts w:ascii="Arial" w:hAnsi="Arial" w:cs="Arial"/>
          <w:iCs/>
          <w:sz w:val="22"/>
          <w:szCs w:val="22"/>
          <w:lang w:val="sr-Cyrl-CS"/>
        </w:rPr>
        <w:t xml:space="preserve"> (</w:t>
      </w:r>
      <w:r w:rsidR="00CB77FB" w:rsidRPr="00095169">
        <w:rPr>
          <w:rFonts w:ascii="Arial" w:eastAsia="TimesNewRomanPSMT" w:hAnsi="Arial" w:cs="Arial"/>
          <w:bCs/>
          <w:sz w:val="22"/>
          <w:szCs w:val="22"/>
        </w:rPr>
        <w:t xml:space="preserve">образац </w:t>
      </w:r>
      <w:r w:rsidR="00CB77FB">
        <w:rPr>
          <w:rFonts w:ascii="Arial" w:eastAsia="TimesNewRomanPSMT" w:hAnsi="Arial" w:cs="Arial"/>
          <w:bCs/>
          <w:sz w:val="22"/>
          <w:szCs w:val="22"/>
        </w:rPr>
        <w:t>7</w:t>
      </w:r>
      <w:r w:rsidRPr="00095169">
        <w:rPr>
          <w:rFonts w:ascii="Arial" w:hAnsi="Arial" w:cs="Arial"/>
          <w:iCs/>
          <w:sz w:val="22"/>
          <w:szCs w:val="22"/>
          <w:lang w:val="ru-RU"/>
        </w:rPr>
        <w:t>)</w:t>
      </w:r>
      <w:r w:rsidRPr="00095169">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w:t>
      </w:r>
      <w:r w:rsidRPr="00095169">
        <w:rPr>
          <w:rFonts w:ascii="Arial" w:hAnsi="Arial" w:cs="Arial"/>
          <w:iCs/>
          <w:color w:val="auto"/>
          <w:sz w:val="22"/>
          <w:szCs w:val="22"/>
        </w:rPr>
        <w:t>у Обрасцу понуде</w:t>
      </w:r>
      <w:r w:rsidRPr="00095169">
        <w:rPr>
          <w:rFonts w:ascii="Arial" w:hAnsi="Arial" w:cs="Arial"/>
          <w:i/>
          <w:iCs/>
          <w:color w:val="FF0000"/>
          <w:sz w:val="22"/>
          <w:szCs w:val="22"/>
        </w:rPr>
        <w:t xml:space="preserve"> </w:t>
      </w:r>
      <w:r w:rsidRPr="00095169">
        <w:rPr>
          <w:rFonts w:ascii="Arial" w:hAnsi="Arial" w:cs="Arial"/>
          <w:iCs/>
          <w:color w:val="auto"/>
          <w:sz w:val="22"/>
          <w:szCs w:val="22"/>
        </w:rPr>
        <w:t xml:space="preserve">наводи </w:t>
      </w:r>
      <w:r w:rsidRPr="00095169">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7A4A4B" w:rsidRPr="00095169" w:rsidRDefault="007A4A4B" w:rsidP="007A4A4B">
      <w:pPr>
        <w:jc w:val="both"/>
        <w:rPr>
          <w:rFonts w:ascii="Arial" w:eastAsia="TimesNewRomanPSMT" w:hAnsi="Arial" w:cs="Arial"/>
          <w:bCs/>
          <w:sz w:val="22"/>
          <w:szCs w:val="22"/>
        </w:rPr>
      </w:pPr>
      <w:r w:rsidRPr="00095169">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95169">
        <w:rPr>
          <w:rFonts w:ascii="Arial" w:eastAsia="TimesNewRomanPSMT" w:hAnsi="Arial" w:cs="Arial"/>
          <w:b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00CB77FB">
        <w:rPr>
          <w:rFonts w:ascii="Arial" w:eastAsia="TimesNewRomanPSMT" w:hAnsi="Arial" w:cs="Arial"/>
          <w:bCs/>
          <w:sz w:val="22"/>
          <w:szCs w:val="22"/>
        </w:rPr>
        <w:t>5</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A4A4B" w:rsidRPr="00095169" w:rsidRDefault="007A4A4B" w:rsidP="007A4A4B">
      <w:pPr>
        <w:ind w:right="-34"/>
        <w:jc w:val="both"/>
        <w:rPr>
          <w:rFonts w:ascii="Arial" w:hAnsi="Arial" w:cs="Arial"/>
          <w:bCs/>
          <w:sz w:val="22"/>
          <w:szCs w:val="22"/>
          <w:lang w:val="sr-Cyrl-CS"/>
        </w:rPr>
      </w:pPr>
      <w:r w:rsidRPr="00095169">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7A4A4B" w:rsidRPr="00095169" w:rsidRDefault="007A4A4B" w:rsidP="007A4A4B">
      <w:pPr>
        <w:tabs>
          <w:tab w:val="left" w:pos="0"/>
        </w:tabs>
        <w:ind w:right="-34"/>
        <w:jc w:val="both"/>
        <w:rPr>
          <w:rFonts w:ascii="Arial" w:hAnsi="Arial" w:cs="Arial"/>
          <w:bCs/>
          <w:sz w:val="22"/>
          <w:szCs w:val="22"/>
        </w:rPr>
      </w:pPr>
      <w:r w:rsidRPr="00095169">
        <w:rPr>
          <w:rFonts w:ascii="Arial" w:hAnsi="Arial" w:cs="Arial"/>
          <w:bCs/>
          <w:sz w:val="22"/>
          <w:szCs w:val="22"/>
        </w:rPr>
        <w:t xml:space="preserve">          </w:t>
      </w:r>
      <w:r w:rsidRPr="00095169">
        <w:rPr>
          <w:rFonts w:ascii="Arial" w:hAnsi="Arial" w:cs="Arial"/>
          <w:bCs/>
          <w:sz w:val="22"/>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095169">
        <w:rPr>
          <w:rFonts w:ascii="Arial" w:hAnsi="Arial" w:cs="Arial"/>
          <w:bCs/>
          <w:sz w:val="22"/>
          <w:szCs w:val="22"/>
        </w:rPr>
        <w:t xml:space="preserve"> </w:t>
      </w:r>
    </w:p>
    <w:p w:rsidR="007A4A4B" w:rsidRPr="00095169" w:rsidRDefault="007A4A4B" w:rsidP="007A4A4B">
      <w:pPr>
        <w:tabs>
          <w:tab w:val="left" w:pos="0"/>
        </w:tabs>
        <w:ind w:right="-34"/>
        <w:jc w:val="both"/>
        <w:rPr>
          <w:rFonts w:ascii="Arial" w:hAnsi="Arial" w:cs="Arial"/>
          <w:bCs/>
          <w:sz w:val="22"/>
          <w:szCs w:val="22"/>
          <w:lang w:val="sr-Cyrl-CS"/>
        </w:rPr>
      </w:pPr>
      <w:r w:rsidRPr="00095169">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7A4A4B" w:rsidRPr="00095169" w:rsidRDefault="007A4A4B" w:rsidP="007A4A4B">
      <w:pPr>
        <w:jc w:val="both"/>
        <w:rPr>
          <w:rFonts w:ascii="Arial" w:hAnsi="Arial" w:cs="Arial"/>
          <w:sz w:val="22"/>
          <w:szCs w:val="22"/>
        </w:rPr>
      </w:pPr>
      <w:r w:rsidRPr="00095169">
        <w:rPr>
          <w:rFonts w:ascii="Arial" w:hAnsi="Arial" w:cs="Arial"/>
          <w:iCs/>
          <w:sz w:val="22"/>
          <w:szCs w:val="22"/>
        </w:rPr>
        <w:t xml:space="preserve">    Понуђач је дужан да наручиоцу, на његов захтев, омогући приступ код подизвођача, ради утврђивања испуњености тражених услова.</w:t>
      </w:r>
    </w:p>
    <w:p w:rsidR="007B0B66" w:rsidRPr="00CB77FB" w:rsidRDefault="007B0B66" w:rsidP="007A4A4B">
      <w:pPr>
        <w:jc w:val="both"/>
        <w:rPr>
          <w:rFonts w:ascii="Arial" w:hAnsi="Arial" w:cs="Arial"/>
          <w:b/>
          <w:i/>
          <w:color w:val="auto"/>
          <w:sz w:val="22"/>
          <w:szCs w:val="22"/>
        </w:rPr>
      </w:pPr>
    </w:p>
    <w:p w:rsidR="007A4A4B" w:rsidRPr="00095169" w:rsidRDefault="007A4A4B" w:rsidP="007A4A4B">
      <w:pPr>
        <w:jc w:val="both"/>
        <w:rPr>
          <w:rFonts w:ascii="Arial" w:hAnsi="Arial" w:cs="Arial"/>
          <w:sz w:val="22"/>
          <w:szCs w:val="22"/>
        </w:rPr>
      </w:pPr>
      <w:r w:rsidRPr="00095169">
        <w:rPr>
          <w:rFonts w:ascii="Arial" w:hAnsi="Arial" w:cs="Arial"/>
          <w:b/>
          <w:i/>
          <w:sz w:val="22"/>
          <w:szCs w:val="22"/>
        </w:rPr>
        <w:t>7. ЗАЈЕДНИЧКА ПОНУДА</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Понуду може поднети група понуђача.</w:t>
      </w:r>
    </w:p>
    <w:p w:rsidR="007A4A4B" w:rsidRDefault="007A4A4B" w:rsidP="007A4A4B">
      <w:pPr>
        <w:ind w:right="-34" w:hanging="709"/>
        <w:jc w:val="both"/>
        <w:rPr>
          <w:rFonts w:ascii="Arial" w:hAnsi="Arial" w:cs="Arial"/>
          <w:sz w:val="22"/>
          <w:szCs w:val="22"/>
          <w:lang w:val="sr-Cyrl-CS"/>
        </w:rPr>
      </w:pPr>
      <w:r w:rsidRPr="00095169">
        <w:rPr>
          <w:rFonts w:ascii="Arial" w:hAnsi="Arial" w:cs="Arial"/>
          <w:sz w:val="22"/>
          <w:szCs w:val="22"/>
          <w:lang w:val="sr-Cyrl-CS"/>
        </w:rPr>
        <w:lastRenderedPageBreak/>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095169">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095169">
        <w:rPr>
          <w:rFonts w:ascii="Arial" w:hAnsi="Arial" w:cs="Arial"/>
          <w:sz w:val="22"/>
          <w:szCs w:val="22"/>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7223AB" w:rsidRPr="00095169" w:rsidRDefault="007223AB" w:rsidP="007A4A4B">
      <w:pPr>
        <w:ind w:right="-34" w:hanging="709"/>
        <w:jc w:val="both"/>
        <w:rPr>
          <w:rFonts w:ascii="Arial" w:hAnsi="Arial" w:cs="Arial"/>
          <w:sz w:val="22"/>
          <w:szCs w:val="22"/>
          <w:lang w:val="sr-Cyrl-CS"/>
        </w:rPr>
      </w:pPr>
    </w:p>
    <w:p w:rsidR="007A4A4B" w:rsidRDefault="007A4A4B" w:rsidP="007A4A4B">
      <w:pPr>
        <w:jc w:val="both"/>
        <w:rPr>
          <w:rFonts w:ascii="Arial" w:hAnsi="Arial" w:cs="Arial"/>
          <w:sz w:val="22"/>
          <w:szCs w:val="22"/>
        </w:rPr>
      </w:pPr>
      <w:r w:rsidRPr="00095169">
        <w:rPr>
          <w:rFonts w:ascii="Arial" w:hAnsi="Arial" w:cs="Arial"/>
          <w:sz w:val="22"/>
          <w:szCs w:val="22"/>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w:t>
      </w:r>
    </w:p>
    <w:p w:rsidR="007223AB" w:rsidRDefault="007223AB" w:rsidP="0088025A">
      <w:pPr>
        <w:pStyle w:val="ListParagraph"/>
        <w:numPr>
          <w:ilvl w:val="0"/>
          <w:numId w:val="16"/>
        </w:numPr>
        <w:jc w:val="both"/>
        <w:rPr>
          <w:rFonts w:ascii="Arial" w:hAnsi="Arial" w:cs="Arial"/>
          <w:sz w:val="22"/>
          <w:szCs w:val="22"/>
        </w:rPr>
      </w:pPr>
      <w:r>
        <w:rPr>
          <w:rFonts w:ascii="Arial" w:hAnsi="Arial" w:cs="Arial"/>
          <w:sz w:val="22"/>
          <w:szCs w:val="22"/>
        </w:rPr>
        <w:t xml:space="preserve">Податке о члану групе који ће бити носилац посла, односно поднети понуду и заступати групу понуђача </w:t>
      </w:r>
      <w:r w:rsidR="00097DAF">
        <w:rPr>
          <w:rFonts w:ascii="Arial" w:hAnsi="Arial" w:cs="Arial"/>
          <w:sz w:val="22"/>
          <w:szCs w:val="22"/>
        </w:rPr>
        <w:t>пред наручиоцем;</w:t>
      </w:r>
    </w:p>
    <w:p w:rsidR="00097DAF" w:rsidRPr="007223AB" w:rsidRDefault="00097DAF" w:rsidP="0088025A">
      <w:pPr>
        <w:pStyle w:val="ListParagraph"/>
        <w:numPr>
          <w:ilvl w:val="0"/>
          <w:numId w:val="16"/>
        </w:numPr>
        <w:jc w:val="both"/>
        <w:rPr>
          <w:rFonts w:ascii="Arial" w:hAnsi="Arial" w:cs="Arial"/>
          <w:sz w:val="22"/>
          <w:szCs w:val="22"/>
        </w:rPr>
      </w:pPr>
      <w:r>
        <w:rPr>
          <w:rFonts w:ascii="Arial" w:hAnsi="Arial" w:cs="Arial"/>
          <w:sz w:val="22"/>
          <w:szCs w:val="22"/>
        </w:rPr>
        <w:t>Опис послова сваког члана групе у извршењу уговора.</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00CB77FB" w:rsidRPr="00CB77FB">
        <w:rPr>
          <w:rFonts w:ascii="Arial" w:eastAsia="TimesNewRomanPSMT" w:hAnsi="Arial" w:cs="Arial"/>
          <w:bCs/>
          <w:sz w:val="22"/>
          <w:szCs w:val="22"/>
        </w:rPr>
        <w:t>5</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color w:val="auto"/>
          <w:sz w:val="22"/>
          <w:szCs w:val="22"/>
        </w:rPr>
      </w:pPr>
      <w:r w:rsidRPr="00095169">
        <w:rPr>
          <w:rFonts w:ascii="Arial" w:hAnsi="Arial" w:cs="Arial"/>
          <w:sz w:val="22"/>
          <w:szCs w:val="22"/>
        </w:rPr>
        <w:t xml:space="preserve">Понуђачи из групе понуђача одговарају неограничено солидарно према наручиоцу. </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Задруга може поднети понуду самостално, у своје име, а за рачун задругара или заједничку понуду у име задругара.</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A4A4B" w:rsidRPr="00095169" w:rsidRDefault="007A4A4B" w:rsidP="007A4A4B">
      <w:pPr>
        <w:jc w:val="both"/>
        <w:rPr>
          <w:rFonts w:ascii="Arial" w:hAnsi="Arial" w:cs="Arial"/>
          <w:sz w:val="22"/>
          <w:szCs w:val="22"/>
        </w:rPr>
      </w:pPr>
      <w:r w:rsidRPr="00095169">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8. НАЧИН И УСЛОВ</w:t>
      </w:r>
      <w:r w:rsidRPr="00095169">
        <w:rPr>
          <w:rFonts w:ascii="Arial" w:hAnsi="Arial" w:cs="Arial"/>
          <w:b/>
          <w:bCs/>
          <w:i/>
          <w:iCs/>
          <w:sz w:val="22"/>
          <w:szCs w:val="22"/>
          <w:lang w:val="sr-Cyrl-CS"/>
        </w:rPr>
        <w:t>И</w:t>
      </w:r>
      <w:r w:rsidRPr="00095169">
        <w:rPr>
          <w:rFonts w:ascii="Arial" w:hAnsi="Arial" w:cs="Arial"/>
          <w:b/>
          <w:bCs/>
          <w:i/>
          <w:iCs/>
          <w:sz w:val="22"/>
          <w:szCs w:val="22"/>
        </w:rPr>
        <w:t xml:space="preserve"> ПЛАЋАЊА, ГАРАНТНИ РОК, КАО И ДРУГЕ ОКОЛНОСТИ ОД КОЈИХ ЗАВИСИ ПРИХВАТЉИВОСТ  ПОНУДЕ</w:t>
      </w:r>
    </w:p>
    <w:p w:rsidR="007A4A4B" w:rsidRPr="00095169" w:rsidRDefault="007A4A4B" w:rsidP="007A4A4B">
      <w:pPr>
        <w:jc w:val="both"/>
        <w:rPr>
          <w:rFonts w:ascii="Arial" w:hAnsi="Arial" w:cs="Arial"/>
          <w:sz w:val="22"/>
          <w:szCs w:val="22"/>
        </w:rPr>
      </w:pPr>
    </w:p>
    <w:p w:rsidR="00CB77FB" w:rsidRDefault="00CB77FB" w:rsidP="00CB77FB">
      <w:pPr>
        <w:autoSpaceDE w:val="0"/>
        <w:autoSpaceDN w:val="0"/>
        <w:adjustRightInd w:val="0"/>
        <w:jc w:val="both"/>
        <w:rPr>
          <w:rFonts w:ascii="Arial" w:hAnsi="Arial" w:cs="Arial"/>
          <w:sz w:val="22"/>
          <w:szCs w:val="22"/>
          <w:lang w:val="sr-Cyrl-CS"/>
        </w:rPr>
      </w:pPr>
      <w:r w:rsidRPr="00552123">
        <w:rPr>
          <w:rFonts w:ascii="Arial" w:hAnsi="Arial" w:cs="Arial"/>
          <w:b/>
          <w:sz w:val="22"/>
          <w:szCs w:val="22"/>
          <w:lang w:val="sr-Cyrl-CS"/>
        </w:rPr>
        <w:t>Гаранција</w:t>
      </w:r>
      <w:r>
        <w:rPr>
          <w:rFonts w:ascii="Arial" w:hAnsi="Arial" w:cs="Arial"/>
          <w:sz w:val="22"/>
          <w:szCs w:val="22"/>
          <w:lang w:val="sr-Cyrl-CS"/>
        </w:rPr>
        <w:t>: минимум 1 (једна) година од тренутка инсталације и пуштања у рад.</w:t>
      </w:r>
    </w:p>
    <w:p w:rsidR="00CB77FB" w:rsidRPr="0038618F" w:rsidRDefault="00CB77FB" w:rsidP="00CB77FB">
      <w:pPr>
        <w:autoSpaceDE w:val="0"/>
        <w:autoSpaceDN w:val="0"/>
        <w:adjustRightInd w:val="0"/>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 xml:space="preserve">: </w:t>
      </w:r>
      <w:r w:rsidRPr="0038618F">
        <w:rPr>
          <w:rFonts w:ascii="Arial" w:hAnsi="Arial" w:cs="Arial"/>
          <w:sz w:val="22"/>
          <w:szCs w:val="22"/>
          <w:lang w:val="sr-Cyrl-CS"/>
        </w:rPr>
        <w:t>у року од 30- 60 дана од дана пријема писаног захтева.</w:t>
      </w:r>
    </w:p>
    <w:p w:rsidR="00CB77FB" w:rsidRPr="0038618F" w:rsidRDefault="00CB77FB" w:rsidP="00CB77FB">
      <w:pPr>
        <w:autoSpaceDE w:val="0"/>
        <w:autoSpaceDN w:val="0"/>
        <w:adjustRightInd w:val="0"/>
        <w:ind w:left="-284"/>
        <w:jc w:val="both"/>
        <w:rPr>
          <w:rFonts w:ascii="Arial" w:hAnsi="Arial" w:cs="Arial"/>
          <w:sz w:val="22"/>
          <w:szCs w:val="22"/>
          <w:lang w:eastAsia="sr-Latn-CS"/>
        </w:rPr>
      </w:pPr>
      <w:r w:rsidRPr="0038618F">
        <w:rPr>
          <w:rFonts w:ascii="Arial" w:eastAsia="Times New Roman" w:hAnsi="Arial" w:cs="Arial"/>
          <w:noProof/>
          <w:color w:val="auto"/>
          <w:kern w:val="0"/>
          <w:sz w:val="22"/>
          <w:szCs w:val="22"/>
          <w:lang w:val="sr-Cyrl-CS" w:eastAsia="en-US"/>
        </w:rPr>
        <w:t xml:space="preserve">     </w:t>
      </w:r>
      <w:r w:rsidRPr="0038618F">
        <w:rPr>
          <w:rFonts w:ascii="Arial" w:hAnsi="Arial" w:cs="Arial"/>
          <w:b/>
          <w:sz w:val="22"/>
          <w:szCs w:val="22"/>
          <w:lang w:val="sr-Cyrl-CS"/>
        </w:rPr>
        <w:t>Место</w:t>
      </w:r>
      <w:r w:rsidRPr="0038618F">
        <w:rPr>
          <w:rFonts w:ascii="Arial" w:hAnsi="Arial" w:cs="Arial"/>
          <w:sz w:val="22"/>
          <w:szCs w:val="22"/>
          <w:lang w:val="sr-Cyrl-CS"/>
        </w:rPr>
        <w:t xml:space="preserve"> </w:t>
      </w:r>
      <w:r w:rsidRPr="0038618F">
        <w:rPr>
          <w:rFonts w:ascii="Arial" w:hAnsi="Arial" w:cs="Arial"/>
          <w:b/>
          <w:sz w:val="22"/>
          <w:szCs w:val="22"/>
          <w:lang w:val="sr-Cyrl-CS"/>
        </w:rPr>
        <w:t>испоруке</w:t>
      </w:r>
      <w:r w:rsidRPr="0038618F">
        <w:rPr>
          <w:rFonts w:ascii="Arial" w:hAnsi="Arial" w:cs="Arial"/>
          <w:bCs/>
          <w:noProof/>
          <w:sz w:val="22"/>
          <w:szCs w:val="22"/>
          <w:lang w:val="sr-Cyrl-CS"/>
        </w:rPr>
        <w:t xml:space="preserve"> </w:t>
      </w:r>
      <w:r w:rsidRPr="0038618F">
        <w:rPr>
          <w:rFonts w:ascii="Arial" w:hAnsi="Arial" w:cs="Arial"/>
          <w:sz w:val="22"/>
          <w:szCs w:val="22"/>
          <w:lang w:val="sr-Cyrl-CS"/>
        </w:rPr>
        <w:t xml:space="preserve">је седиште Наручиоца, </w:t>
      </w:r>
      <w:r w:rsidRPr="0038618F">
        <w:rPr>
          <w:rFonts w:ascii="Arial" w:hAnsi="Arial" w:cs="Arial"/>
          <w:sz w:val="22"/>
          <w:szCs w:val="22"/>
          <w:lang w:eastAsia="sr-Latn-CS"/>
        </w:rPr>
        <w:t>у Београду, ул. Булевар деспота Стефана 54а.</w:t>
      </w:r>
    </w:p>
    <w:p w:rsidR="00DE7B70" w:rsidRDefault="00CB77FB" w:rsidP="00DE7B70">
      <w:pPr>
        <w:autoSpaceDE w:val="0"/>
        <w:autoSpaceDN w:val="0"/>
        <w:adjustRightInd w:val="0"/>
        <w:jc w:val="both"/>
        <w:rPr>
          <w:rFonts w:ascii="Arial" w:hAnsi="Arial" w:cs="Arial"/>
          <w:sz w:val="22"/>
          <w:szCs w:val="22"/>
          <w:lang w:val="ru-RU"/>
        </w:rPr>
      </w:pPr>
      <w:r w:rsidRPr="0038618F">
        <w:rPr>
          <w:rFonts w:ascii="Arial" w:hAnsi="Arial" w:cs="Arial"/>
          <w:b/>
          <w:sz w:val="22"/>
          <w:szCs w:val="22"/>
          <w:lang w:val="ru-RU"/>
        </w:rPr>
        <w:t xml:space="preserve">Начин и рок плаћања: </w:t>
      </w:r>
      <w:r w:rsidR="00DE7B70" w:rsidRPr="0038618F">
        <w:rPr>
          <w:rFonts w:ascii="Arial" w:hAnsi="Arial" w:cs="Arial"/>
          <w:sz w:val="22"/>
          <w:szCs w:val="22"/>
          <w:lang w:val="ru-RU"/>
        </w:rPr>
        <w:t xml:space="preserve">у </w:t>
      </w:r>
      <w:r w:rsidR="00DE7B70" w:rsidRPr="0038618F">
        <w:rPr>
          <w:rFonts w:ascii="Arial" w:hAnsi="Arial" w:cs="Arial"/>
          <w:sz w:val="22"/>
          <w:szCs w:val="22"/>
        </w:rPr>
        <w:t>четири</w:t>
      </w:r>
      <w:r w:rsidR="00DE7B70" w:rsidRPr="00466012">
        <w:rPr>
          <w:rFonts w:ascii="Arial" w:hAnsi="Arial" w:cs="Arial"/>
          <w:sz w:val="22"/>
          <w:szCs w:val="22"/>
          <w:lang w:val="ru-RU"/>
        </w:rPr>
        <w:t xml:space="preserve"> једнаке месечне рате након испоруке и </w:t>
      </w:r>
      <w:r w:rsidR="00DE7B70" w:rsidRPr="00466012">
        <w:rPr>
          <w:rFonts w:ascii="Arial" w:hAnsi="Arial" w:cs="Arial"/>
          <w:sz w:val="22"/>
          <w:szCs w:val="22"/>
          <w:lang w:eastAsia="sr-Latn-CS"/>
        </w:rPr>
        <w:t xml:space="preserve">инсталације и </w:t>
      </w:r>
      <w:r w:rsidR="00DE7B70" w:rsidRPr="00466012">
        <w:rPr>
          <w:rFonts w:ascii="Arial" w:hAnsi="Arial" w:cs="Arial"/>
          <w:sz w:val="22"/>
          <w:szCs w:val="22"/>
          <w:lang w:val="ru-RU"/>
        </w:rPr>
        <w:t>то: прва рата у року од 7 (седам) дана од дана испоруке и инсталације, друга рата у року од 30 дана од уплате прве рате, трећа у року од 60 дана од уплате прве рате, а четврта рата у року од 90 дана од уплате прве рате.</w:t>
      </w:r>
    </w:p>
    <w:p w:rsidR="007A4A4B" w:rsidRDefault="007A4A4B" w:rsidP="00DE7B70">
      <w:pPr>
        <w:autoSpaceDE w:val="0"/>
        <w:autoSpaceDN w:val="0"/>
        <w:adjustRightInd w:val="0"/>
        <w:jc w:val="both"/>
        <w:rPr>
          <w:rFonts w:ascii="Arial" w:hAnsi="Arial" w:cs="Arial"/>
          <w:sz w:val="22"/>
          <w:szCs w:val="22"/>
          <w:lang w:val="sr-Cyrl-CS"/>
        </w:rPr>
      </w:pPr>
      <w:r w:rsidRPr="0038618F">
        <w:rPr>
          <w:rFonts w:ascii="Arial" w:hAnsi="Arial" w:cs="Arial"/>
          <w:b/>
          <w:sz w:val="22"/>
          <w:szCs w:val="22"/>
          <w:lang w:val="sr-Cyrl-CS"/>
        </w:rPr>
        <w:t>Рок важења понуде</w:t>
      </w:r>
      <w:r w:rsidRPr="0038618F">
        <w:rPr>
          <w:rFonts w:ascii="Arial" w:hAnsi="Arial" w:cs="Arial"/>
          <w:sz w:val="22"/>
          <w:szCs w:val="22"/>
          <w:lang w:val="sr-Cyrl-CS"/>
        </w:rPr>
        <w:t>: 60 (шездесет) дана од дана јавног отварања понуда.</w:t>
      </w:r>
    </w:p>
    <w:p w:rsidR="000236B4" w:rsidRPr="00733598" w:rsidRDefault="000236B4" w:rsidP="007A4A4B">
      <w:pPr>
        <w:jc w:val="both"/>
        <w:rPr>
          <w:rFonts w:ascii="Arial" w:hAnsi="Arial" w:cs="Arial"/>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9. ВАЛУТА И НАЧИН НА КОЈИ МОРА ДА БУДЕ НАВЕДЕНА И ИЗРАЖЕНА ЦЕНА У ПОНУДИ</w:t>
      </w:r>
    </w:p>
    <w:p w:rsidR="007A4A4B" w:rsidRPr="00095169" w:rsidRDefault="007A4A4B" w:rsidP="007A4A4B">
      <w:pPr>
        <w:jc w:val="both"/>
        <w:rPr>
          <w:rFonts w:ascii="Arial" w:hAnsi="Arial" w:cs="Arial"/>
          <w:sz w:val="22"/>
          <w:szCs w:val="22"/>
          <w:lang w:val="sr-Cyrl-CS"/>
        </w:rPr>
      </w:pPr>
      <w:r w:rsidRPr="00095169">
        <w:rPr>
          <w:rFonts w:ascii="Arial" w:hAnsi="Arial" w:cs="Arial"/>
          <w:b/>
          <w:bCs/>
          <w:sz w:val="22"/>
          <w:szCs w:val="22"/>
          <w:lang w:val="sr-Cyrl-CS"/>
        </w:rPr>
        <w:t>Цена</w:t>
      </w:r>
      <w:r w:rsidRPr="00095169">
        <w:rPr>
          <w:rFonts w:ascii="Arial" w:hAnsi="Arial" w:cs="Arial"/>
          <w:sz w:val="22"/>
          <w:szCs w:val="22"/>
          <w:lang w:val="sr-Cyrl-CS"/>
        </w:rPr>
        <w:t xml:space="preserve"> мора бити изражена у динарима, </w:t>
      </w:r>
      <w:r w:rsidRPr="00095169">
        <w:rPr>
          <w:rFonts w:ascii="Arial" w:hAnsi="Arial" w:cs="Arial"/>
          <w:iCs/>
          <w:sz w:val="22"/>
          <w:szCs w:val="22"/>
        </w:rPr>
        <w:t xml:space="preserve"> са и </w:t>
      </w:r>
      <w:r w:rsidRPr="00095169">
        <w:rPr>
          <w:rFonts w:ascii="Arial" w:hAnsi="Arial" w:cs="Arial"/>
          <w:iCs/>
          <w:color w:val="00000A"/>
          <w:sz w:val="22"/>
          <w:szCs w:val="22"/>
        </w:rPr>
        <w:t>без пореза на додату вредност</w:t>
      </w:r>
      <w:r w:rsidRPr="00095169">
        <w:rPr>
          <w:rFonts w:ascii="Arial" w:hAnsi="Arial" w:cs="Arial"/>
          <w:sz w:val="22"/>
          <w:szCs w:val="22"/>
          <w:lang w:val="sr-Cyrl-CS"/>
        </w:rPr>
        <w:t xml:space="preserve"> и укључује све зависне и пратеће трошкове </w:t>
      </w:r>
      <w:r w:rsidRPr="00095169">
        <w:rPr>
          <w:rFonts w:ascii="Arial" w:hAnsi="Arial" w:cs="Arial"/>
          <w:sz w:val="22"/>
          <w:szCs w:val="22"/>
        </w:rPr>
        <w:t>које понуђач има у реализацији предметне јавне набавке</w:t>
      </w:r>
      <w:r w:rsidRPr="00095169">
        <w:rPr>
          <w:rFonts w:ascii="Arial" w:hAnsi="Arial" w:cs="Arial"/>
          <w:color w:val="auto"/>
          <w:sz w:val="22"/>
          <w:szCs w:val="22"/>
        </w:rPr>
        <w:t xml:space="preserve">, с тим да ће се за </w:t>
      </w:r>
      <w:r w:rsidRPr="00095169">
        <w:rPr>
          <w:rFonts w:ascii="Arial" w:hAnsi="Arial" w:cs="Arial"/>
          <w:sz w:val="22"/>
          <w:szCs w:val="22"/>
        </w:rPr>
        <w:t>оцену понуде узимати у обзир цена без пореза на додату вредност.</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sz w:val="22"/>
          <w:szCs w:val="22"/>
          <w:u w:val="single"/>
          <w:lang w:val="sr-Cyrl-CS"/>
        </w:rPr>
      </w:pPr>
      <w:r w:rsidRPr="00095169">
        <w:rPr>
          <w:rFonts w:ascii="Arial" w:hAnsi="Arial" w:cs="Arial"/>
          <w:sz w:val="22"/>
          <w:szCs w:val="22"/>
          <w:lang w:val="sr-Cyrl-CS"/>
        </w:rPr>
        <w:t>Цена је фиксна и не може се мењати</w:t>
      </w:r>
      <w:r w:rsidR="00AE2488" w:rsidRPr="00095169">
        <w:rPr>
          <w:rFonts w:ascii="Arial" w:hAnsi="Arial" w:cs="Arial"/>
          <w:sz w:val="22"/>
          <w:szCs w:val="22"/>
          <w:lang w:val="sr-Cyrl-CS"/>
        </w:rPr>
        <w:t>.</w:t>
      </w:r>
    </w:p>
    <w:p w:rsidR="007A4A4B" w:rsidRPr="00095169" w:rsidRDefault="007A4A4B" w:rsidP="007A4A4B">
      <w:pPr>
        <w:jc w:val="both"/>
        <w:rPr>
          <w:rFonts w:ascii="Arial" w:hAnsi="Arial" w:cs="Arial"/>
          <w:iCs/>
          <w:sz w:val="22"/>
          <w:szCs w:val="22"/>
        </w:rPr>
      </w:pPr>
      <w:r w:rsidRPr="00095169">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7A4A4B" w:rsidRPr="00095169" w:rsidRDefault="007A4A4B" w:rsidP="007A4A4B">
      <w:pPr>
        <w:jc w:val="both"/>
        <w:rPr>
          <w:rFonts w:ascii="Arial" w:hAnsi="Arial" w:cs="Arial"/>
          <w:b/>
          <w:iCs/>
          <w:sz w:val="22"/>
          <w:szCs w:val="22"/>
        </w:rPr>
      </w:pPr>
      <w:r w:rsidRPr="00095169">
        <w:rPr>
          <w:rFonts w:ascii="Arial" w:hAnsi="Arial" w:cs="Arial"/>
          <w:iCs/>
          <w:sz w:val="22"/>
          <w:szCs w:val="22"/>
        </w:rPr>
        <w:lastRenderedPageBreak/>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b/>
          <w:i/>
          <w:iCs/>
          <w:color w:val="auto"/>
          <w:sz w:val="22"/>
          <w:szCs w:val="22"/>
        </w:rPr>
      </w:pPr>
      <w:r w:rsidRPr="00095169">
        <w:rPr>
          <w:rFonts w:ascii="Arial" w:hAnsi="Arial" w:cs="Arial"/>
          <w:b/>
          <w:i/>
          <w:iCs/>
          <w:color w:val="auto"/>
          <w:sz w:val="22"/>
          <w:szCs w:val="22"/>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A4A4B" w:rsidRPr="00095169" w:rsidRDefault="007A4A4B" w:rsidP="007A4A4B">
      <w:pPr>
        <w:jc w:val="both"/>
        <w:rPr>
          <w:rFonts w:ascii="Arial" w:hAnsi="Arial" w:cs="Arial"/>
          <w:b/>
          <w:i/>
          <w:iCs/>
          <w:color w:val="auto"/>
          <w:sz w:val="22"/>
          <w:szCs w:val="22"/>
        </w:rPr>
      </w:pPr>
      <w:r w:rsidRPr="00095169">
        <w:rPr>
          <w:rFonts w:ascii="Arial" w:eastAsia="TimesNewRomanPSMT" w:hAnsi="Arial" w:cs="Arial"/>
          <w:bCs/>
          <w:iCs/>
          <w:color w:val="auto"/>
          <w:sz w:val="22"/>
          <w:szCs w:val="22"/>
        </w:rPr>
        <w:t>Подаци о заштити при запошљавању и условима рада се могу добити у Министарству за рад, запошљавање, борачка и социјална питања.</w:t>
      </w:r>
    </w:p>
    <w:p w:rsidR="007A4A4B" w:rsidRPr="00095169" w:rsidRDefault="007A4A4B" w:rsidP="007A4A4B">
      <w:pPr>
        <w:jc w:val="both"/>
        <w:rPr>
          <w:rFonts w:ascii="Arial" w:hAnsi="Arial" w:cs="Arial"/>
          <w:b/>
          <w:i/>
          <w:iCs/>
          <w:color w:val="auto"/>
          <w:sz w:val="22"/>
          <w:szCs w:val="22"/>
        </w:rPr>
      </w:pPr>
    </w:p>
    <w:p w:rsidR="007A4A4B" w:rsidRPr="00095169" w:rsidRDefault="007A4A4B" w:rsidP="007A4A4B">
      <w:pPr>
        <w:jc w:val="both"/>
        <w:rPr>
          <w:rFonts w:ascii="Arial" w:hAnsi="Arial" w:cs="Arial"/>
          <w:b/>
          <w:i/>
          <w:iCs/>
          <w:sz w:val="22"/>
          <w:szCs w:val="22"/>
        </w:rPr>
      </w:pPr>
      <w:r w:rsidRPr="00095169">
        <w:rPr>
          <w:rFonts w:ascii="Arial" w:hAnsi="Arial" w:cs="Arial"/>
          <w:b/>
          <w:i/>
          <w:iCs/>
          <w:sz w:val="22"/>
          <w:szCs w:val="22"/>
        </w:rPr>
        <w:t>11. ПОДАЦИ О ВРСТИ, САДРЖИНИ, НАЧИНУ ПОДНОШЕЊА, ВИСИНИ И РОКОВИМА ОБЕЗБЕЂЕЊА ИСПУЊЕЊА ОБАВЕЗА ПОНУЂАЧА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Понуђач који добије посао, дужан је да приликом закључења уговора достави </w:t>
      </w:r>
      <w:r w:rsidRPr="00095169">
        <w:rPr>
          <w:rFonts w:ascii="Arial" w:hAnsi="Arial" w:cs="Arial"/>
          <w:b/>
          <w:bCs/>
          <w:sz w:val="22"/>
          <w:szCs w:val="22"/>
        </w:rPr>
        <w:t>оригинал сопствену бланко меницу за добро извршење посла</w:t>
      </w:r>
      <w:r w:rsidRPr="00095169">
        <w:rPr>
          <w:rFonts w:ascii="Arial" w:hAnsi="Arial" w:cs="Arial"/>
          <w:sz w:val="22"/>
          <w:szCs w:val="22"/>
          <w:lang w:val="sr-Cyrl-CS"/>
        </w:rPr>
        <w:t xml:space="preserve"> са меничним овлашћењем у висини од 10% укупне вредности уговора без ПДВ- а, са роком важности 30 дана дужим од рока извршења </w:t>
      </w:r>
      <w:r w:rsidRPr="00095169">
        <w:rPr>
          <w:rFonts w:ascii="Arial" w:hAnsi="Arial" w:cs="Arial"/>
          <w:b/>
          <w:sz w:val="22"/>
          <w:szCs w:val="22"/>
          <w:lang w:val="sr-Cyrl-CS"/>
        </w:rPr>
        <w:t xml:space="preserve">укупно </w:t>
      </w:r>
      <w:r w:rsidRPr="00095169">
        <w:rPr>
          <w:rFonts w:ascii="Arial" w:hAnsi="Arial" w:cs="Arial"/>
          <w:sz w:val="22"/>
          <w:szCs w:val="22"/>
          <w:lang w:val="sr-Cyrl-CS"/>
        </w:rPr>
        <w:t>уговорене обавезе. Уз сопствену меницу и менично овлашћење, Понуђач се обавезује да достави потврду о регистрацији менице</w:t>
      </w:r>
      <w:r w:rsidRPr="00095169">
        <w:rPr>
          <w:rFonts w:ascii="Arial" w:hAnsi="Arial" w:cs="Arial"/>
          <w:sz w:val="22"/>
          <w:szCs w:val="22"/>
          <w:lang w:val="sr-Latn-CS" w:eastAsia="sr-Latn-CS"/>
        </w:rPr>
        <w:t xml:space="preserve"> у регистру Народне</w:t>
      </w:r>
      <w:r w:rsidRPr="00095169">
        <w:rPr>
          <w:rFonts w:ascii="Arial" w:hAnsi="Arial" w:cs="Arial"/>
          <w:b/>
          <w:bCs/>
          <w:sz w:val="22"/>
          <w:szCs w:val="22"/>
          <w:lang w:val="sr-Latn-CS" w:eastAsia="sr-Latn-CS"/>
        </w:rPr>
        <w:t xml:space="preserve"> </w:t>
      </w:r>
      <w:r w:rsidRPr="00095169">
        <w:rPr>
          <w:rFonts w:ascii="Arial" w:hAnsi="Arial" w:cs="Arial"/>
          <w:sz w:val="22"/>
          <w:szCs w:val="22"/>
          <w:lang w:val="sr-Latn-CS" w:eastAsia="sr-Latn-CS"/>
        </w:rPr>
        <w:t>банке Србије</w:t>
      </w:r>
      <w:r w:rsidRPr="00095169">
        <w:rPr>
          <w:rFonts w:ascii="Arial" w:hAnsi="Arial" w:cs="Arial"/>
          <w:sz w:val="22"/>
          <w:szCs w:val="22"/>
          <w:lang w:eastAsia="sr-Latn-CS"/>
        </w:rPr>
        <w:t>, издату</w:t>
      </w:r>
      <w:r w:rsidRPr="00095169">
        <w:rPr>
          <w:rFonts w:ascii="Arial" w:hAnsi="Arial" w:cs="Arial"/>
          <w:sz w:val="22"/>
          <w:szCs w:val="22"/>
          <w:lang w:val="sr-Cyrl-CS"/>
        </w:rPr>
        <w:t xml:space="preserve"> од стране пословне банке.</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Рок важења</w:t>
      </w:r>
      <w:r w:rsidRPr="00095169">
        <w:rPr>
          <w:rFonts w:ascii="Arial" w:hAnsi="Arial" w:cs="Arial"/>
          <w:b/>
          <w:sz w:val="22"/>
          <w:szCs w:val="22"/>
          <w:lang w:val="sr-Cyrl-CS"/>
        </w:rPr>
        <w:t xml:space="preserve"> </w:t>
      </w:r>
      <w:r w:rsidRPr="00095169">
        <w:rPr>
          <w:rFonts w:ascii="Arial" w:hAnsi="Arial" w:cs="Arial"/>
          <w:bCs/>
          <w:sz w:val="22"/>
          <w:szCs w:val="22"/>
        </w:rPr>
        <w:t>сопствене бланко менице</w:t>
      </w:r>
      <w:r w:rsidRPr="00095169">
        <w:rPr>
          <w:rFonts w:ascii="Arial" w:hAnsi="Arial" w:cs="Arial"/>
          <w:b/>
          <w:bCs/>
          <w:sz w:val="22"/>
          <w:szCs w:val="22"/>
        </w:rPr>
        <w:t xml:space="preserve"> </w:t>
      </w:r>
      <w:r w:rsidRPr="00095169">
        <w:rPr>
          <w:rFonts w:ascii="Arial" w:hAnsi="Arial" w:cs="Arial"/>
          <w:sz w:val="22"/>
          <w:szCs w:val="22"/>
          <w:lang w:val="sr-Cyrl-CS"/>
        </w:rPr>
        <w:t>мора бити најмање 30 (тридесет) дана дужи од периода важења уговора.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0"/>
          <w:tab w:val="left" w:pos="567"/>
        </w:tabs>
        <w:ind w:right="-34" w:hanging="191"/>
        <w:jc w:val="both"/>
        <w:rPr>
          <w:rFonts w:ascii="Arial" w:hAnsi="Arial" w:cs="Arial"/>
          <w:bCs/>
          <w:sz w:val="22"/>
          <w:szCs w:val="22"/>
          <w:lang w:val="sr-Cyrl-CS"/>
        </w:rPr>
      </w:pPr>
      <w:r w:rsidRPr="00095169">
        <w:rPr>
          <w:rFonts w:ascii="Arial" w:hAnsi="Arial" w:cs="Arial"/>
          <w:bCs/>
          <w:sz w:val="22"/>
          <w:szCs w:val="22"/>
          <w:lang w:val="ru-RU"/>
        </w:rPr>
        <w:t xml:space="preserve">   У случају да изабрани најповољнији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Наручилац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sz w:val="22"/>
          <w:szCs w:val="22"/>
          <w:lang w:val="sr-Cyrl-CS"/>
        </w:rPr>
        <w:tab/>
        <w:t xml:space="preserve">Наручилац неће </w:t>
      </w:r>
      <w:r w:rsidRPr="00095169">
        <w:rPr>
          <w:rFonts w:ascii="Arial" w:hAnsi="Arial" w:cs="Arial"/>
          <w:bCs/>
          <w:sz w:val="22"/>
          <w:szCs w:val="22"/>
          <w:lang w:val="ru-RU"/>
        </w:rPr>
        <w:t>активирати средство финансијског обезбеђења</w:t>
      </w:r>
      <w:r w:rsidRPr="00095169">
        <w:rPr>
          <w:rFonts w:ascii="Arial" w:hAnsi="Arial" w:cs="Arial"/>
          <w:bCs/>
          <w:sz w:val="22"/>
          <w:szCs w:val="22"/>
          <w:lang w:val="sr-Cyrl-CS"/>
        </w:rPr>
        <w:t xml:space="preserve"> и неће раскинути уговор, уколико понуђач ангажује као подизвођача лице које није навео у понуди, ако би раскидом уговора Наручилац претрпео знатну штету.</w:t>
      </w:r>
    </w:p>
    <w:p w:rsidR="007A4A4B" w:rsidRPr="00095169" w:rsidRDefault="007A4A4B" w:rsidP="007A4A4B">
      <w:pPr>
        <w:tabs>
          <w:tab w:val="left" w:pos="0"/>
          <w:tab w:val="left" w:pos="1440"/>
        </w:tabs>
        <w:ind w:right="-34" w:hanging="191"/>
        <w:jc w:val="both"/>
        <w:rPr>
          <w:rFonts w:ascii="Arial" w:hAnsi="Arial" w:cs="Arial"/>
          <w:bCs/>
          <w:sz w:val="22"/>
          <w:szCs w:val="22"/>
          <w:lang w:val="ru-RU"/>
        </w:rPr>
      </w:pPr>
      <w:r w:rsidRPr="00095169">
        <w:rPr>
          <w:rFonts w:ascii="Arial" w:hAnsi="Arial" w:cs="Arial"/>
          <w:bCs/>
          <w:sz w:val="22"/>
          <w:szCs w:val="22"/>
          <w:lang w:val="sr-Cyrl-CS"/>
        </w:rPr>
        <w:t xml:space="preserve">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095169">
        <w:rPr>
          <w:rFonts w:ascii="Arial" w:hAnsi="Arial" w:cs="Arial"/>
          <w:bCs/>
          <w:sz w:val="22"/>
          <w:szCs w:val="22"/>
          <w:lang w:val="ru-RU"/>
        </w:rPr>
        <w:t>активирати средство финансијског обезбеђења.</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Понуђача, средство финансијског обезбеђења за добро извршење  посла ће бити </w:t>
      </w:r>
      <w:r w:rsidRPr="00095169">
        <w:rPr>
          <w:rFonts w:ascii="Arial" w:hAnsi="Arial" w:cs="Arial"/>
          <w:bCs/>
          <w:sz w:val="22"/>
          <w:szCs w:val="22"/>
          <w:lang w:val="ru-RU"/>
        </w:rPr>
        <w:t>враћено, на захтев Понуђача</w:t>
      </w:r>
      <w:r w:rsidRPr="00095169">
        <w:rPr>
          <w:rFonts w:ascii="Arial" w:hAnsi="Arial" w:cs="Arial"/>
          <w:bCs/>
          <w:sz w:val="22"/>
          <w:szCs w:val="22"/>
          <w:lang w:val="sr-Cyrl-CS"/>
        </w:rPr>
        <w:t>.</w:t>
      </w:r>
    </w:p>
    <w:p w:rsidR="00A657C9" w:rsidRDefault="00A657C9" w:rsidP="00A657C9">
      <w:pPr>
        <w:jc w:val="both"/>
        <w:rPr>
          <w:rFonts w:ascii="Arial" w:hAnsi="Arial" w:cs="Arial"/>
          <w:sz w:val="22"/>
          <w:szCs w:val="22"/>
        </w:rPr>
      </w:pPr>
      <w:r w:rsidRPr="00D937A0">
        <w:rPr>
          <w:rFonts w:ascii="Arial" w:hAnsi="Arial" w:cs="Arial"/>
          <w:sz w:val="22"/>
          <w:szCs w:val="22"/>
        </w:rPr>
        <w:t xml:space="preserve">Понуђач је дужан у року од 10 дана од дана закључења уговора достави </w:t>
      </w:r>
      <w:r w:rsidRPr="00D937A0">
        <w:rPr>
          <w:rFonts w:ascii="Arial" w:hAnsi="Arial" w:cs="Arial"/>
          <w:b/>
          <w:bCs/>
          <w:sz w:val="22"/>
          <w:szCs w:val="22"/>
        </w:rPr>
        <w:t xml:space="preserve">оригинал сопствену бланко меницу за отклањање недостатака у гарантном року </w:t>
      </w:r>
      <w:r w:rsidRPr="00D937A0">
        <w:rPr>
          <w:rFonts w:ascii="Arial" w:hAnsi="Arial" w:cs="Arial"/>
          <w:sz w:val="22"/>
          <w:szCs w:val="22"/>
        </w:rPr>
        <w:t>у висини од 5% од вредности уговора без обрачунатог ПДВ-а, са роком важности 5 дана дужим од уговореног гарантног рока.</w:t>
      </w:r>
    </w:p>
    <w:p w:rsidR="007B0B66" w:rsidRPr="007B0B66" w:rsidRDefault="007B0B66" w:rsidP="007B0B66">
      <w:pPr>
        <w:jc w:val="both"/>
        <w:rPr>
          <w:rFonts w:ascii="Arial" w:hAnsi="Arial" w:cs="Arial"/>
          <w:b/>
          <w:bCs/>
          <w:i/>
          <w:iCs/>
          <w:sz w:val="22"/>
          <w:szCs w:val="22"/>
        </w:rPr>
      </w:pPr>
      <w:r w:rsidRPr="007B0B66">
        <w:rPr>
          <w:rFonts w:ascii="Arial" w:hAnsi="Arial" w:cs="Arial"/>
          <w:b/>
          <w:bCs/>
          <w:i/>
          <w:iCs/>
          <w:sz w:val="22"/>
          <w:szCs w:val="22"/>
        </w:rPr>
        <w:t>Страни понуђачи могу доставити друго средство финансијског обезбеђења (нпр. банкарску гаранцију).</w:t>
      </w:r>
    </w:p>
    <w:p w:rsidR="004032D1" w:rsidRDefault="004032D1" w:rsidP="007A4A4B">
      <w:pPr>
        <w:jc w:val="both"/>
        <w:rPr>
          <w:rFonts w:ascii="Arial" w:hAnsi="Arial" w:cs="Arial"/>
          <w:b/>
          <w:i/>
          <w:iCs/>
          <w:sz w:val="22"/>
          <w:szCs w:val="22"/>
        </w:rPr>
      </w:pPr>
    </w:p>
    <w:p w:rsidR="0064553E" w:rsidRPr="0064553E" w:rsidRDefault="0064553E"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sz w:val="22"/>
          <w:szCs w:val="22"/>
        </w:rPr>
        <w:lastRenderedPageBreak/>
        <w:t xml:space="preserve">12. ЗАШТИТА ПОВЕРЉИВОСТИ ПОДАТАКА КОЈЕ НАРУЧИЛАЦ СТАВЉА ПОНУЂАЧИМА НА РАСПОЛАГАЊЕ, УКЉУЧУЈУЋИ И ЊИХОВЕ ПОДИЗВОЂАЧЕ </w:t>
      </w:r>
      <w:r w:rsidRPr="00095169">
        <w:rPr>
          <w:rFonts w:ascii="Arial" w:hAnsi="Arial" w:cs="Arial"/>
          <w:sz w:val="22"/>
          <w:szCs w:val="22"/>
        </w:rPr>
        <w:t>Предметна набавка не садржи поверљиве информације које наручилац ставља на располагање.</w:t>
      </w:r>
    </w:p>
    <w:p w:rsidR="007A4A4B" w:rsidRPr="00095169" w:rsidRDefault="007A4A4B" w:rsidP="007A4A4B">
      <w:pPr>
        <w:jc w:val="both"/>
        <w:rPr>
          <w:rFonts w:ascii="Arial" w:hAnsi="Arial" w:cs="Arial"/>
          <w:sz w:val="22"/>
          <w:szCs w:val="22"/>
        </w:rPr>
      </w:pPr>
      <w:r w:rsidRPr="00095169">
        <w:rPr>
          <w:rFonts w:ascii="Arial" w:hAnsi="Arial" w:cs="Arial"/>
          <w:sz w:val="22"/>
          <w:szCs w:val="22"/>
          <w:lang w:val="sr-Cyrl-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7A4A4B" w:rsidRPr="00095169" w:rsidRDefault="007A4A4B" w:rsidP="007A4A4B">
      <w:pPr>
        <w:tabs>
          <w:tab w:val="left" w:pos="600"/>
          <w:tab w:val="left" w:pos="1418"/>
          <w:tab w:val="left" w:pos="1701"/>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 </w:t>
      </w:r>
    </w:p>
    <w:p w:rsidR="007A4A4B" w:rsidRPr="00095169" w:rsidRDefault="007A4A4B" w:rsidP="007A4A4B">
      <w:pPr>
        <w:spacing w:after="120" w:line="240" w:lineRule="auto"/>
        <w:jc w:val="both"/>
        <w:rPr>
          <w:rFonts w:ascii="Arial" w:hAnsi="Arial" w:cs="Arial"/>
          <w:sz w:val="22"/>
          <w:szCs w:val="22"/>
          <w:lang w:val="sr-Cyrl-BA"/>
        </w:rPr>
      </w:pPr>
      <w:r w:rsidRPr="00095169">
        <w:rPr>
          <w:rFonts w:ascii="Arial" w:hAnsi="Arial" w:cs="Arial"/>
          <w:sz w:val="22"/>
          <w:szCs w:val="22"/>
          <w:lang w:val="sr-Cyrl-B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13</w:t>
      </w:r>
      <w:r w:rsidRPr="00095169">
        <w:rPr>
          <w:rFonts w:ascii="Arial" w:hAnsi="Arial" w:cs="Arial"/>
          <w:b/>
          <w:bCs/>
          <w:sz w:val="22"/>
          <w:szCs w:val="22"/>
        </w:rPr>
        <w:t xml:space="preserve">. </w:t>
      </w:r>
      <w:r w:rsidRPr="00095169">
        <w:rPr>
          <w:rFonts w:ascii="Arial" w:hAnsi="Arial" w:cs="Arial"/>
          <w:b/>
          <w:bCs/>
          <w:i/>
          <w:sz w:val="22"/>
          <w:szCs w:val="22"/>
        </w:rPr>
        <w:t>ДОДАТНЕ ИНФОРМАЦИЈЕ ИЛИ ПОЈАШЊЕЊА У ВЕЗИ СА ПРИПРЕМАЊЕМ ПОНУДЕ</w:t>
      </w:r>
    </w:p>
    <w:p w:rsidR="007A4A4B" w:rsidRPr="00724724" w:rsidRDefault="007A4A4B" w:rsidP="007A4A4B">
      <w:pPr>
        <w:jc w:val="both"/>
        <w:rPr>
          <w:rFonts w:ascii="Arial" w:hAnsi="Arial" w:cs="Arial"/>
          <w:sz w:val="22"/>
          <w:szCs w:val="22"/>
        </w:rPr>
      </w:pPr>
      <w:r w:rsidRPr="00095169">
        <w:rPr>
          <w:rFonts w:ascii="Arial" w:hAnsi="Arial" w:cs="Arial"/>
          <w:sz w:val="22"/>
          <w:szCs w:val="22"/>
        </w:rPr>
        <w:t xml:space="preserve">Заинтересовано лице може, у писаном </w:t>
      </w:r>
      <w:r w:rsidRPr="00095169">
        <w:rPr>
          <w:rFonts w:ascii="Arial" w:hAnsi="Arial" w:cs="Arial"/>
          <w:color w:val="auto"/>
          <w:sz w:val="22"/>
          <w:szCs w:val="22"/>
        </w:rPr>
        <w:t>облику путем</w:t>
      </w:r>
      <w:r w:rsidRPr="00095169">
        <w:rPr>
          <w:rFonts w:ascii="Arial" w:hAnsi="Arial" w:cs="Arial"/>
          <w:sz w:val="22"/>
          <w:szCs w:val="22"/>
        </w:rPr>
        <w:t xml:space="preserve"> e-mail-a </w:t>
      </w:r>
      <w:hyperlink r:id="rId9" w:history="1">
        <w:r w:rsidR="00560F7C" w:rsidRPr="00B744F6">
          <w:rPr>
            <w:rStyle w:val="Hyperlink"/>
            <w:rFonts w:ascii="Arial" w:hAnsi="Arial" w:cs="Arial"/>
            <w:sz w:val="22"/>
            <w:szCs w:val="22"/>
          </w:rPr>
          <w:t>sezana.vukcevic@zdravlje.org.rs</w:t>
        </w:r>
      </w:hyperlink>
      <w:r w:rsidR="00733598">
        <w:rPr>
          <w:rFonts w:ascii="Arial" w:hAnsi="Arial" w:cs="Arial"/>
          <w:sz w:val="22"/>
          <w:szCs w:val="22"/>
        </w:rPr>
        <w:t xml:space="preserve"> </w:t>
      </w:r>
      <w:r w:rsidRPr="00095169">
        <w:rPr>
          <w:rFonts w:ascii="Arial" w:hAnsi="Arial" w:cs="Arial"/>
          <w:sz w:val="22"/>
          <w:szCs w:val="22"/>
        </w:rPr>
        <w:t xml:space="preserve">тражити од наручиоца додатне информације или појашњења у вези са припремањем понуде, </w:t>
      </w:r>
      <w:r w:rsidR="00733598">
        <w:rPr>
          <w:rFonts w:ascii="Arial" w:hAnsi="Arial" w:cs="Arial"/>
          <w:sz w:val="22"/>
          <w:szCs w:val="22"/>
        </w:rPr>
        <w:t xml:space="preserve">као и да укаже наручиоцу на евентуално уочене недостатке и неправилности у конкурсној документацији, </w:t>
      </w:r>
      <w:r w:rsidRPr="00095169">
        <w:rPr>
          <w:rFonts w:ascii="Arial" w:hAnsi="Arial" w:cs="Arial"/>
          <w:sz w:val="22"/>
          <w:szCs w:val="22"/>
        </w:rPr>
        <w:t xml:space="preserve">најкасније 5 дана пре истека рока за подношење понуде, </w:t>
      </w:r>
      <w:r w:rsidRPr="00095169">
        <w:rPr>
          <w:rFonts w:ascii="Arial" w:hAnsi="Arial" w:cs="Arial"/>
          <w:sz w:val="22"/>
          <w:szCs w:val="22"/>
          <w:lang w:val="sr-Cyrl-CS"/>
        </w:rPr>
        <w:t>сваког радног дана, у периоду од 0</w:t>
      </w:r>
      <w:r w:rsidR="00733598">
        <w:rPr>
          <w:rFonts w:ascii="Arial" w:hAnsi="Arial" w:cs="Arial"/>
          <w:sz w:val="22"/>
          <w:szCs w:val="22"/>
          <w:lang w:val="sr-Cyrl-CS"/>
        </w:rPr>
        <w:t>8</w:t>
      </w:r>
      <w:r w:rsidRPr="00095169">
        <w:rPr>
          <w:rFonts w:ascii="Arial" w:hAnsi="Arial" w:cs="Arial"/>
          <w:sz w:val="22"/>
          <w:szCs w:val="22"/>
          <w:lang w:val="sr-Cyrl-CS"/>
        </w:rPr>
        <w:t>.</w:t>
      </w:r>
      <w:r w:rsidR="00733598">
        <w:rPr>
          <w:rFonts w:ascii="Arial" w:hAnsi="Arial" w:cs="Arial"/>
          <w:sz w:val="22"/>
          <w:szCs w:val="22"/>
          <w:lang w:val="sr-Cyrl-CS"/>
        </w:rPr>
        <w:t>0</w:t>
      </w:r>
      <w:r w:rsidRPr="00095169">
        <w:rPr>
          <w:rFonts w:ascii="Arial" w:hAnsi="Arial" w:cs="Arial"/>
          <w:sz w:val="22"/>
          <w:szCs w:val="22"/>
          <w:lang w:val="sr-Cyrl-CS"/>
        </w:rPr>
        <w:t>0 – 15.00 сати</w:t>
      </w:r>
      <w:r w:rsidRPr="00095169">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Наручилац ће у року од 3 (три) дана од дана пријема захтева, одговор објавити на Порталу јавних набавки и на својој интернет страници. </w:t>
      </w:r>
    </w:p>
    <w:p w:rsidR="007A4A4B" w:rsidRPr="00690482" w:rsidRDefault="007A4A4B" w:rsidP="007A4A4B">
      <w:pPr>
        <w:jc w:val="both"/>
        <w:rPr>
          <w:rFonts w:ascii="Arial" w:hAnsi="Arial" w:cs="Arial"/>
          <w:sz w:val="22"/>
          <w:szCs w:val="22"/>
        </w:rPr>
      </w:pPr>
      <w:r w:rsidRPr="00095169">
        <w:rPr>
          <w:rFonts w:ascii="Arial" w:hAnsi="Arial" w:cs="Arial"/>
          <w:sz w:val="22"/>
          <w:szCs w:val="22"/>
        </w:rPr>
        <w:t>Додатне информације или појашњења упућују се са напоменом „</w:t>
      </w:r>
      <w:r w:rsidRPr="007B0B66">
        <w:rPr>
          <w:rFonts w:ascii="Arial" w:hAnsi="Arial" w:cs="Arial"/>
          <w:sz w:val="22"/>
          <w:szCs w:val="22"/>
        </w:rPr>
        <w:t>Захтев за додатним информацијама или појашњењима конкурсне документације,</w:t>
      </w:r>
      <w:r w:rsidRPr="007B0B66">
        <w:rPr>
          <w:rFonts w:ascii="Arial" w:eastAsia="TimesNewRomanPS-BoldMT" w:hAnsi="Arial" w:cs="Arial"/>
          <w:bCs/>
          <w:sz w:val="22"/>
          <w:szCs w:val="22"/>
        </w:rPr>
        <w:t xml:space="preserve"> </w:t>
      </w:r>
      <w:r w:rsidR="00690482" w:rsidRPr="007B0B66">
        <w:rPr>
          <w:rFonts w:ascii="Arial" w:hAnsi="Arial" w:cs="Arial"/>
          <w:bCs/>
          <w:sz w:val="22"/>
          <w:szCs w:val="22"/>
        </w:rPr>
        <w:t xml:space="preserve">ЈН БР. </w:t>
      </w:r>
      <w:r w:rsidR="007B0B66" w:rsidRPr="007B0B66">
        <w:rPr>
          <w:rFonts w:ascii="Arial" w:hAnsi="Arial" w:cs="Arial"/>
          <w:sz w:val="22"/>
          <w:szCs w:val="22"/>
        </w:rPr>
        <w:t>ВНР 2</w:t>
      </w:r>
      <w:r w:rsidR="00560F7C">
        <w:rPr>
          <w:rFonts w:ascii="Arial" w:hAnsi="Arial" w:cs="Arial"/>
          <w:sz w:val="22"/>
          <w:szCs w:val="22"/>
        </w:rPr>
        <w:t>4</w:t>
      </w:r>
      <w:r w:rsidR="007B0B66" w:rsidRPr="007B0B66">
        <w:rPr>
          <w:rFonts w:ascii="Arial" w:hAnsi="Arial" w:cs="Arial"/>
          <w:sz w:val="22"/>
          <w:szCs w:val="22"/>
        </w:rPr>
        <w:t>-I-</w:t>
      </w:r>
      <w:r w:rsidR="00560F7C">
        <w:rPr>
          <w:rFonts w:ascii="Arial" w:hAnsi="Arial" w:cs="Arial"/>
          <w:sz w:val="22"/>
          <w:szCs w:val="22"/>
        </w:rPr>
        <w:t>63</w:t>
      </w:r>
      <w:r w:rsidR="007B0B66" w:rsidRPr="007B0B66">
        <w:rPr>
          <w:rFonts w:ascii="Arial" w:hAnsi="Arial" w:cs="Arial"/>
          <w:sz w:val="22"/>
          <w:szCs w:val="22"/>
        </w:rPr>
        <w:t>/15</w:t>
      </w:r>
      <w:r w:rsidRPr="00690482">
        <w:rPr>
          <w:rFonts w:ascii="Arial" w:hAnsi="Arial" w:cs="Arial"/>
          <w:sz w:val="22"/>
          <w:szCs w:val="22"/>
          <w:lang w:val="ru-RU"/>
        </w:rPr>
        <w:t>”</w:t>
      </w:r>
      <w:r w:rsidRPr="00690482">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 истеку рока предвиђеног за подношење понуда н</w:t>
      </w:r>
      <w:r w:rsidRPr="00095169">
        <w:rPr>
          <w:rFonts w:ascii="Arial" w:hAnsi="Arial" w:cs="Arial"/>
          <w:sz w:val="22"/>
          <w:szCs w:val="22"/>
          <w:lang w:val="sr-Cyrl-CS"/>
        </w:rPr>
        <w:t>а</w:t>
      </w:r>
      <w:r w:rsidRPr="00095169">
        <w:rPr>
          <w:rFonts w:ascii="Arial" w:hAnsi="Arial" w:cs="Arial"/>
          <w:sz w:val="22"/>
          <w:szCs w:val="22"/>
        </w:rPr>
        <w:t xml:space="preserve">ручилац не може да мења нити да допуњује конкурсну документацију. </w:t>
      </w:r>
    </w:p>
    <w:p w:rsidR="007A4A4B" w:rsidRPr="00095169" w:rsidRDefault="007A4A4B" w:rsidP="007A4A4B">
      <w:pPr>
        <w:jc w:val="both"/>
        <w:rPr>
          <w:rFonts w:ascii="Arial" w:hAnsi="Arial" w:cs="Arial"/>
          <w:bCs/>
          <w:color w:val="auto"/>
          <w:sz w:val="22"/>
          <w:szCs w:val="22"/>
        </w:rPr>
      </w:pPr>
      <w:r w:rsidRPr="00095169">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7A4A4B" w:rsidRPr="00095169" w:rsidRDefault="007A4A4B" w:rsidP="007A4A4B">
      <w:pPr>
        <w:jc w:val="both"/>
        <w:rPr>
          <w:rFonts w:ascii="Arial" w:hAnsi="Arial" w:cs="Arial"/>
          <w:sz w:val="22"/>
          <w:szCs w:val="22"/>
        </w:rPr>
      </w:pPr>
      <w:r w:rsidRPr="00095169">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A4A4B" w:rsidRPr="00095169" w:rsidRDefault="007A4A4B" w:rsidP="007A4A4B">
      <w:pPr>
        <w:jc w:val="both"/>
        <w:rPr>
          <w:rFonts w:ascii="Arial" w:hAnsi="Arial" w:cs="Arial"/>
          <w:sz w:val="22"/>
          <w:szCs w:val="22"/>
          <w:lang w:val="sr-Cyrl-BA"/>
        </w:rPr>
      </w:pPr>
      <w:r w:rsidRPr="00095169">
        <w:rPr>
          <w:rFonts w:ascii="Arial" w:hAnsi="Arial" w:cs="Arial"/>
          <w:bCs/>
          <w:sz w:val="22"/>
          <w:szCs w:val="22"/>
          <w:lang w:val="sr-Cyrl-BA"/>
        </w:rPr>
        <w:t>Наручилац</w:t>
      </w:r>
      <w:r w:rsidRPr="00095169">
        <w:rPr>
          <w:rFonts w:ascii="Arial" w:hAnsi="Arial" w:cs="Arial"/>
          <w:b/>
          <w:bCs/>
          <w:sz w:val="22"/>
          <w:szCs w:val="22"/>
          <w:lang w:val="sr-Cyrl-BA"/>
        </w:rPr>
        <w:t xml:space="preserve"> </w:t>
      </w:r>
      <w:r w:rsidRPr="00095169">
        <w:rPr>
          <w:rFonts w:ascii="Arial" w:hAnsi="Arial" w:cs="Arial"/>
          <w:b/>
          <w:bCs/>
          <w:sz w:val="22"/>
          <w:szCs w:val="22"/>
          <w:lang w:val="sr-Cyrl-CS"/>
        </w:rPr>
        <w:t xml:space="preserve">не </w:t>
      </w:r>
      <w:r w:rsidRPr="00095169">
        <w:rPr>
          <w:rFonts w:ascii="Arial" w:hAnsi="Arial" w:cs="Arial"/>
          <w:b/>
          <w:bCs/>
          <w:sz w:val="22"/>
          <w:szCs w:val="22"/>
          <w:lang w:val="sr-Cyrl-BA"/>
        </w:rPr>
        <w:t xml:space="preserve">може </w:t>
      </w:r>
      <w:r w:rsidRPr="00095169">
        <w:rPr>
          <w:rFonts w:ascii="Arial" w:hAnsi="Arial" w:cs="Arial"/>
          <w:bCs/>
          <w:sz w:val="22"/>
          <w:szCs w:val="22"/>
          <w:lang w:val="sr-Cyrl-BA"/>
        </w:rPr>
        <w:t>да</w:t>
      </w:r>
      <w:r w:rsidRPr="00095169">
        <w:rPr>
          <w:rFonts w:ascii="Arial" w:hAnsi="Arial" w:cs="Arial"/>
          <w:b/>
          <w:bCs/>
          <w:sz w:val="22"/>
          <w:szCs w:val="22"/>
          <w:lang w:val="sr-Cyrl-BA"/>
        </w:rPr>
        <w:t xml:space="preserve"> </w:t>
      </w:r>
      <w:r w:rsidRPr="00095169">
        <w:rPr>
          <w:rFonts w:ascii="Arial" w:hAnsi="Arial" w:cs="Arial"/>
          <w:sz w:val="22"/>
          <w:szCs w:val="22"/>
          <w:lang w:val="sr-Cyrl-BA"/>
        </w:rPr>
        <w:t>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095169">
        <w:rPr>
          <w:rFonts w:ascii="Arial" w:hAnsi="Arial" w:cs="Arial"/>
          <w:sz w:val="22"/>
          <w:szCs w:val="22"/>
        </w:rPr>
        <w:t xml:space="preserve"> контролу (увид) код понуђача, односно његовог подизвођача</w:t>
      </w:r>
      <w:r w:rsidRPr="00095169">
        <w:rPr>
          <w:rFonts w:ascii="Arial" w:eastAsia="TimesNewRomanPSMT" w:hAnsi="Arial" w:cs="Arial"/>
          <w:bCs/>
          <w:sz w:val="22"/>
          <w:szCs w:val="22"/>
        </w:rPr>
        <w:t xml:space="preserve">, наручилац ће </w:t>
      </w:r>
      <w:r w:rsidRPr="00095169">
        <w:rPr>
          <w:rFonts w:ascii="Arial" w:eastAsia="TimesNewRomanPSMT" w:hAnsi="Arial" w:cs="Arial"/>
          <w:bCs/>
          <w:sz w:val="22"/>
          <w:szCs w:val="22"/>
        </w:rPr>
        <w:lastRenderedPageBreak/>
        <w:t xml:space="preserve">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У случају разлике између јединичне и укупне цене, меродавна је јединична цена.</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се понуђач не сагласи са исправком рачунских грешака, наручил</w:t>
      </w:r>
      <w:r w:rsidRPr="00095169">
        <w:rPr>
          <w:rFonts w:ascii="Arial" w:hAnsi="Arial" w:cs="Arial"/>
          <w:sz w:val="22"/>
          <w:szCs w:val="22"/>
          <w:lang w:val="sr-Cyrl-CS"/>
        </w:rPr>
        <w:t>а</w:t>
      </w:r>
      <w:r w:rsidRPr="00095169">
        <w:rPr>
          <w:rFonts w:ascii="Arial" w:hAnsi="Arial" w:cs="Arial"/>
          <w:sz w:val="22"/>
          <w:szCs w:val="22"/>
        </w:rPr>
        <w:t xml:space="preserve">ц ће његову понуду одбити као неприхватљиву.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r w:rsidRPr="00095169">
        <w:rPr>
          <w:rFonts w:ascii="Arial" w:hAnsi="Arial" w:cs="Arial"/>
          <w:b/>
          <w:sz w:val="22"/>
          <w:szCs w:val="22"/>
          <w:lang w:val="sr-Cyrl-CS"/>
        </w:rPr>
        <w:t>Н</w:t>
      </w:r>
      <w:r w:rsidRPr="00095169">
        <w:rPr>
          <w:rFonts w:ascii="Arial" w:hAnsi="Arial" w:cs="Arial"/>
          <w:b/>
          <w:sz w:val="22"/>
          <w:szCs w:val="22"/>
          <w:lang w:val="sr-Latn-CS"/>
        </w:rPr>
        <w:t>аручилац</w:t>
      </w:r>
      <w:r w:rsidRPr="00095169">
        <w:rPr>
          <w:rFonts w:ascii="Arial" w:hAnsi="Arial" w:cs="Arial"/>
          <w:b/>
          <w:sz w:val="22"/>
          <w:szCs w:val="22"/>
          <w:lang w:val="sr-Cyrl-CS"/>
        </w:rPr>
        <w:t xml:space="preserve"> задржава право провере достављене документације.</w:t>
      </w:r>
      <w:r w:rsidRPr="00095169">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095169">
        <w:rPr>
          <w:rFonts w:ascii="Arial" w:hAnsi="Arial" w:cs="Arial"/>
          <w:color w:val="FF6600"/>
          <w:sz w:val="22"/>
          <w:szCs w:val="22"/>
          <w:lang w:val="sr-Cyrl-CS"/>
        </w:rPr>
        <w:t xml:space="preserve">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p>
    <w:p w:rsidR="007A4A4B" w:rsidRPr="00095169" w:rsidRDefault="007A4A4B" w:rsidP="007A4A4B">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095169">
        <w:rPr>
          <w:rFonts w:ascii="Arial" w:hAnsi="Arial" w:cs="Arial"/>
          <w:b/>
          <w:sz w:val="22"/>
          <w:szCs w:val="22"/>
          <w:lang w:val="sr-Cyrl-CS"/>
        </w:rPr>
        <w:t xml:space="preserve">Наручилац </w:t>
      </w:r>
      <w:r w:rsidR="00733598">
        <w:rPr>
          <w:rFonts w:ascii="Arial" w:hAnsi="Arial" w:cs="Arial"/>
          <w:b/>
          <w:sz w:val="22"/>
          <w:szCs w:val="22"/>
          <w:lang w:val="sr-Cyrl-CS"/>
        </w:rPr>
        <w:t>може</w:t>
      </w:r>
      <w:r w:rsidRPr="00095169">
        <w:rPr>
          <w:rFonts w:ascii="Arial" w:hAnsi="Arial" w:cs="Arial"/>
          <w:b/>
          <w:sz w:val="22"/>
          <w:szCs w:val="22"/>
          <w:lang w:val="sr-Cyrl-CS"/>
        </w:rPr>
        <w:t xml:space="preserve"> одбити понуду</w:t>
      </w:r>
      <w:r w:rsidRPr="00095169">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уговоримао јавним набавкама) за период од претходне три годин</w:t>
      </w:r>
      <w:r w:rsidRPr="00095169">
        <w:rPr>
          <w:rFonts w:ascii="Arial" w:hAnsi="Arial" w:cs="Arial"/>
          <w:sz w:val="22"/>
          <w:szCs w:val="22"/>
          <w:lang w:val="sr-Latn-CS"/>
        </w:rPr>
        <w:t>e</w:t>
      </w:r>
      <w:r w:rsidR="00733598">
        <w:rPr>
          <w:rFonts w:ascii="Arial" w:hAnsi="Arial" w:cs="Arial"/>
          <w:sz w:val="22"/>
          <w:szCs w:val="22"/>
        </w:rPr>
        <w:t xml:space="preserve"> пре објављивања позива за подношење понуда</w:t>
      </w:r>
      <w:r w:rsidRPr="00095169">
        <w:rPr>
          <w:rFonts w:ascii="Arial" w:hAnsi="Arial" w:cs="Arial"/>
          <w:sz w:val="22"/>
          <w:szCs w:val="22"/>
          <w:lang w:val="sr-Cyrl-CS"/>
        </w:rPr>
        <w:t xml:space="preserve"> у складу са чланом 82. Закона.</w:t>
      </w:r>
      <w:r w:rsidRPr="00095169">
        <w:rPr>
          <w:rFonts w:ascii="Arial" w:hAnsi="Arial" w:cs="Arial"/>
          <w:b/>
          <w:sz w:val="22"/>
          <w:szCs w:val="22"/>
          <w:lang w:val="sr-Cyrl-CS"/>
        </w:rPr>
        <w:t xml:space="preserve"> </w:t>
      </w:r>
    </w:p>
    <w:p w:rsidR="007A4A4B" w:rsidRPr="00095169" w:rsidRDefault="007A4A4B" w:rsidP="007A4A4B">
      <w:pPr>
        <w:tabs>
          <w:tab w:val="left" w:pos="0"/>
          <w:tab w:val="left" w:pos="1701"/>
        </w:tabs>
        <w:ind w:right="-34"/>
        <w:jc w:val="both"/>
        <w:rPr>
          <w:rFonts w:ascii="Arial" w:hAnsi="Arial" w:cs="Arial"/>
          <w:sz w:val="22"/>
          <w:szCs w:val="22"/>
          <w:lang w:val="sr-Cyrl-CS"/>
        </w:rPr>
      </w:pPr>
      <w:r w:rsidRPr="00095169">
        <w:rPr>
          <w:rFonts w:ascii="Arial" w:hAnsi="Arial" w:cs="Arial"/>
          <w:b/>
          <w:sz w:val="22"/>
          <w:szCs w:val="22"/>
          <w:lang w:val="sr-Cyrl-CS"/>
        </w:rPr>
        <w:t xml:space="preserve">Наручилац може одбити понуду ако поседује </w:t>
      </w:r>
      <w:r w:rsidRPr="00095169">
        <w:rPr>
          <w:rFonts w:ascii="Arial" w:hAnsi="Arial" w:cs="Arial"/>
          <w:sz w:val="22"/>
          <w:szCs w:val="22"/>
          <w:lang w:val="sr-Cyrl-CS"/>
        </w:rPr>
        <w:t>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набавке истоврсан,</w:t>
      </w:r>
      <w:r w:rsidR="00733598">
        <w:rPr>
          <w:rFonts w:ascii="Arial" w:hAnsi="Arial" w:cs="Arial"/>
          <w:sz w:val="22"/>
          <w:szCs w:val="22"/>
          <w:lang w:val="sr-Cyrl-CS"/>
        </w:rPr>
        <w:t xml:space="preserve"> у складу са чланом 82. Закона.</w:t>
      </w:r>
    </w:p>
    <w:p w:rsidR="007A4A4B" w:rsidRPr="00652E78" w:rsidRDefault="007A4A4B" w:rsidP="007A4A4B">
      <w:pPr>
        <w:jc w:val="both"/>
        <w:rPr>
          <w:rFonts w:ascii="Arial" w:hAnsi="Arial" w:cs="Arial"/>
          <w:sz w:val="22"/>
          <w:szCs w:val="22"/>
        </w:rPr>
      </w:pPr>
    </w:p>
    <w:p w:rsidR="007A4A4B" w:rsidRPr="00652E78" w:rsidRDefault="007A4A4B" w:rsidP="007A4A4B">
      <w:pPr>
        <w:jc w:val="both"/>
        <w:rPr>
          <w:rFonts w:ascii="Arial" w:hAnsi="Arial" w:cs="Arial"/>
          <w:sz w:val="22"/>
          <w:szCs w:val="22"/>
        </w:rPr>
      </w:pPr>
      <w:r w:rsidRPr="00095169">
        <w:rPr>
          <w:rFonts w:ascii="Arial" w:hAnsi="Arial" w:cs="Arial"/>
          <w:b/>
          <w:bCs/>
          <w:i/>
          <w:sz w:val="22"/>
          <w:szCs w:val="22"/>
        </w:rPr>
        <w:t>1</w:t>
      </w:r>
      <w:r w:rsidR="00652E78">
        <w:rPr>
          <w:rFonts w:ascii="Arial" w:hAnsi="Arial" w:cs="Arial"/>
          <w:b/>
          <w:bCs/>
          <w:i/>
          <w:sz w:val="22"/>
          <w:szCs w:val="22"/>
        </w:rPr>
        <w:t>5</w:t>
      </w:r>
      <w:r w:rsidRPr="00095169">
        <w:rPr>
          <w:rFonts w:ascii="Arial" w:hAnsi="Arial" w:cs="Arial"/>
          <w:b/>
          <w:bCs/>
          <w:sz w:val="22"/>
          <w:szCs w:val="22"/>
        </w:rPr>
        <w:t xml:space="preserve">. </w:t>
      </w:r>
      <w:r w:rsidRPr="00095169">
        <w:rPr>
          <w:rFonts w:ascii="Arial" w:hAnsi="Arial" w:cs="Arial"/>
          <w:b/>
          <w:bCs/>
          <w:i/>
          <w:sz w:val="22"/>
          <w:szCs w:val="22"/>
        </w:rPr>
        <w:t>ВРСТА КРИТЕРИЈУМА ЗА ДОДЕЛУ УГОВОРА</w:t>
      </w:r>
    </w:p>
    <w:p w:rsidR="00743D6D" w:rsidRPr="00652E78" w:rsidRDefault="007A4A4B" w:rsidP="00652E78">
      <w:pPr>
        <w:autoSpaceDE w:val="0"/>
        <w:autoSpaceDN w:val="0"/>
        <w:adjustRightInd w:val="0"/>
        <w:jc w:val="both"/>
        <w:rPr>
          <w:rFonts w:ascii="Arial" w:hAnsi="Arial" w:cs="Arial"/>
          <w:bCs/>
          <w:sz w:val="22"/>
          <w:szCs w:val="22"/>
        </w:rPr>
      </w:pPr>
      <w:r w:rsidRPr="00095169">
        <w:rPr>
          <w:rFonts w:ascii="Arial" w:hAnsi="Arial" w:cs="Arial"/>
          <w:sz w:val="22"/>
          <w:szCs w:val="22"/>
        </w:rPr>
        <w:t>Додела уговора ће се извршити применом критеријума</w:t>
      </w:r>
      <w:r w:rsidR="00A862DF" w:rsidRPr="00095169">
        <w:rPr>
          <w:rFonts w:ascii="Arial" w:hAnsi="Arial" w:cs="Arial"/>
          <w:sz w:val="22"/>
          <w:szCs w:val="22"/>
        </w:rPr>
        <w:t xml:space="preserve"> </w:t>
      </w:r>
      <w:r w:rsidRPr="00095169">
        <w:rPr>
          <w:rFonts w:ascii="Arial" w:hAnsi="Arial" w:cs="Arial"/>
          <w:b/>
          <w:bCs/>
          <w:sz w:val="22"/>
          <w:szCs w:val="22"/>
        </w:rPr>
        <w:t>„</w:t>
      </w:r>
      <w:r w:rsidR="00652E78">
        <w:rPr>
          <w:rFonts w:ascii="Arial" w:hAnsi="Arial" w:cs="Arial"/>
          <w:b/>
          <w:bCs/>
          <w:sz w:val="22"/>
          <w:szCs w:val="22"/>
        </w:rPr>
        <w:t>најнижа понуђена цена</w:t>
      </w:r>
      <w:r w:rsidRPr="00095169">
        <w:rPr>
          <w:rFonts w:ascii="Arial" w:hAnsi="Arial" w:cs="Arial"/>
          <w:b/>
          <w:bCs/>
          <w:sz w:val="22"/>
          <w:szCs w:val="22"/>
        </w:rPr>
        <w:t>“</w:t>
      </w:r>
      <w:r w:rsidR="00652E78">
        <w:rPr>
          <w:rFonts w:ascii="Arial" w:hAnsi="Arial" w:cs="Arial"/>
          <w:b/>
          <w:bCs/>
          <w:sz w:val="22"/>
          <w:szCs w:val="22"/>
        </w:rPr>
        <w:t>.</w:t>
      </w:r>
    </w:p>
    <w:p w:rsidR="004032D1" w:rsidRPr="00743D6D" w:rsidRDefault="004032D1" w:rsidP="007A4A4B">
      <w:pPr>
        <w:autoSpaceDE w:val="0"/>
        <w:autoSpaceDN w:val="0"/>
        <w:adjustRightInd w:val="0"/>
        <w:jc w:val="both"/>
        <w:rPr>
          <w:rFonts w:ascii="Arial" w:hAnsi="Arial" w:cs="Arial"/>
          <w:b/>
          <w:bCs/>
          <w:sz w:val="22"/>
          <w:szCs w:val="22"/>
        </w:rPr>
      </w:pPr>
    </w:p>
    <w:p w:rsidR="007A4A4B" w:rsidRPr="00095169" w:rsidRDefault="007A4A4B" w:rsidP="007A4A4B">
      <w:pPr>
        <w:tabs>
          <w:tab w:val="left" w:pos="0"/>
        </w:tabs>
        <w:jc w:val="both"/>
        <w:rPr>
          <w:rFonts w:ascii="Arial" w:hAnsi="Arial" w:cs="Arial"/>
          <w:bCs/>
          <w:sz w:val="22"/>
          <w:szCs w:val="22"/>
          <w:lang w:val="sr-Cyrl-CS"/>
        </w:rPr>
      </w:pPr>
      <w:r w:rsidRPr="00095169">
        <w:rPr>
          <w:rFonts w:ascii="Arial" w:hAnsi="Arial" w:cs="Arial"/>
          <w:b/>
          <w:sz w:val="22"/>
          <w:szCs w:val="22"/>
          <w:lang w:val="sr-Cyrl-CS"/>
        </w:rPr>
        <w:t>Наручилац ће Одлуку о додели уговора</w:t>
      </w:r>
      <w:r w:rsidRPr="00095169">
        <w:rPr>
          <w:rFonts w:ascii="Arial" w:hAnsi="Arial" w:cs="Arial"/>
          <w:b/>
          <w:bCs/>
          <w:sz w:val="22"/>
          <w:szCs w:val="22"/>
          <w:lang w:val="sr-Cyrl-CS"/>
        </w:rPr>
        <w:t>,</w:t>
      </w:r>
      <w:r w:rsidRPr="00095169">
        <w:rPr>
          <w:rFonts w:ascii="Arial" w:hAnsi="Arial" w:cs="Arial"/>
          <w:sz w:val="22"/>
          <w:szCs w:val="22"/>
          <w:lang w:val="sr-Cyrl-CS"/>
        </w:rPr>
        <w:t xml:space="preserve"> донети у </w:t>
      </w:r>
      <w:r w:rsidRPr="00095169">
        <w:rPr>
          <w:rFonts w:ascii="Arial" w:hAnsi="Arial" w:cs="Arial"/>
          <w:bCs/>
          <w:sz w:val="22"/>
          <w:szCs w:val="22"/>
          <w:lang w:val="sr-Cyrl-CS"/>
        </w:rPr>
        <w:t xml:space="preserve">року од </w:t>
      </w:r>
      <w:r w:rsidRPr="00095169">
        <w:rPr>
          <w:rFonts w:ascii="Arial" w:hAnsi="Arial" w:cs="Arial"/>
          <w:bCs/>
          <w:sz w:val="22"/>
          <w:szCs w:val="22"/>
        </w:rPr>
        <w:t xml:space="preserve">25, a </w:t>
      </w:r>
      <w:r w:rsidRPr="00095169">
        <w:rPr>
          <w:rFonts w:ascii="Arial" w:hAnsi="Arial" w:cs="Arial"/>
          <w:bCs/>
          <w:sz w:val="22"/>
          <w:szCs w:val="22"/>
          <w:lang w:val="sr-Cyrl-CS"/>
        </w:rPr>
        <w:t xml:space="preserve">највише </w:t>
      </w:r>
      <w:r w:rsidRPr="00095169">
        <w:rPr>
          <w:rFonts w:ascii="Arial" w:hAnsi="Arial" w:cs="Arial"/>
          <w:bCs/>
          <w:sz w:val="22"/>
          <w:szCs w:val="22"/>
        </w:rPr>
        <w:t>40</w:t>
      </w:r>
      <w:r w:rsidRPr="00095169">
        <w:rPr>
          <w:rFonts w:ascii="Arial" w:hAnsi="Arial" w:cs="Arial"/>
          <w:bCs/>
          <w:sz w:val="22"/>
          <w:szCs w:val="22"/>
          <w:lang w:val="sr-Cyrl-CS"/>
        </w:rPr>
        <w:t xml:space="preserve"> дана од дана отварања понуда. </w:t>
      </w:r>
      <w:r w:rsidRPr="00095169">
        <w:rPr>
          <w:rFonts w:ascii="Arial" w:hAnsi="Arial" w:cs="Arial"/>
          <w:sz w:val="22"/>
          <w:szCs w:val="22"/>
          <w:lang w:val="ru-RU"/>
        </w:rPr>
        <w:t>О донетој одлуци сви понуђачи ће бити обавештени у складу са Законом.</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bCs/>
          <w:i/>
          <w:sz w:val="22"/>
          <w:szCs w:val="22"/>
        </w:rPr>
      </w:pP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w:t>
      </w:r>
      <w:r w:rsidR="00652E78">
        <w:rPr>
          <w:rFonts w:ascii="Arial" w:hAnsi="Arial" w:cs="Arial"/>
          <w:b/>
          <w:bCs/>
          <w:i/>
          <w:sz w:val="22"/>
          <w:szCs w:val="22"/>
        </w:rPr>
        <w:t>6</w:t>
      </w:r>
      <w:r w:rsidRPr="00095169">
        <w:rPr>
          <w:rFonts w:ascii="Arial" w:hAnsi="Arial" w:cs="Arial"/>
          <w:b/>
          <w:bCs/>
          <w:i/>
          <w:sz w:val="22"/>
          <w:szCs w:val="22"/>
        </w:rPr>
        <w:t>. ЕЛЕМЕНТИ КРИТЕРИЈУМА НА ОСНОВУ КОЈИХ ЋЕ НАРУЧИЛАЦ ИЗВРШИТИ ДОДЕЛУ УГОВОРА У СИТУАЦИЈИ КАДА ПОСТОЈЕ ДВЕ ИЛИ ВИШЕ ПОНУДА СА ЈЕДНАК</w:t>
      </w:r>
      <w:r w:rsidR="00652E78">
        <w:rPr>
          <w:rFonts w:ascii="Arial" w:hAnsi="Arial" w:cs="Arial"/>
          <w:b/>
          <w:bCs/>
          <w:i/>
          <w:sz w:val="22"/>
          <w:szCs w:val="22"/>
        </w:rPr>
        <w:t>О</w:t>
      </w:r>
      <w:r w:rsidRPr="00095169">
        <w:rPr>
          <w:rFonts w:ascii="Arial" w:hAnsi="Arial" w:cs="Arial"/>
          <w:b/>
          <w:bCs/>
          <w:i/>
          <w:sz w:val="22"/>
          <w:szCs w:val="22"/>
        </w:rPr>
        <w:t xml:space="preserve">М </w:t>
      </w:r>
      <w:r w:rsidR="00652E78">
        <w:rPr>
          <w:rFonts w:ascii="Arial" w:hAnsi="Arial" w:cs="Arial"/>
          <w:b/>
          <w:bCs/>
          <w:i/>
          <w:sz w:val="22"/>
          <w:szCs w:val="22"/>
        </w:rPr>
        <w:t>ПОНУЂЕНОМ ЦЕНОМ</w:t>
      </w:r>
      <w:r w:rsidRPr="00095169">
        <w:rPr>
          <w:rFonts w:ascii="Arial" w:hAnsi="Arial" w:cs="Arial"/>
          <w:b/>
          <w:bCs/>
          <w:i/>
          <w:sz w:val="22"/>
          <w:szCs w:val="22"/>
        </w:rPr>
        <w:t xml:space="preserve"> </w:t>
      </w:r>
    </w:p>
    <w:p w:rsidR="007A4A4B" w:rsidRPr="00095169" w:rsidRDefault="00A862DF" w:rsidP="007A4A4B">
      <w:pPr>
        <w:jc w:val="both"/>
        <w:rPr>
          <w:rFonts w:ascii="Arial" w:hAnsi="Arial" w:cs="Arial"/>
          <w:iCs/>
          <w:sz w:val="22"/>
          <w:szCs w:val="22"/>
        </w:rPr>
      </w:pPr>
      <w:r w:rsidRPr="00095169">
        <w:rPr>
          <w:rFonts w:ascii="Arial" w:hAnsi="Arial" w:cs="Arial"/>
          <w:iCs/>
          <w:sz w:val="22"/>
          <w:szCs w:val="22"/>
        </w:rPr>
        <w:t>У</w:t>
      </w:r>
      <w:r w:rsidR="007A4A4B" w:rsidRPr="00095169">
        <w:rPr>
          <w:rFonts w:ascii="Arial" w:hAnsi="Arial" w:cs="Arial"/>
          <w:iCs/>
          <w:sz w:val="22"/>
          <w:szCs w:val="22"/>
        </w:rPr>
        <w:t xml:space="preserve">колико две или више понуда имају </w:t>
      </w:r>
      <w:r w:rsidR="00652E78">
        <w:rPr>
          <w:rFonts w:ascii="Arial" w:hAnsi="Arial" w:cs="Arial"/>
          <w:iCs/>
          <w:sz w:val="22"/>
          <w:szCs w:val="22"/>
        </w:rPr>
        <w:t>једнаку понуђену цену</w:t>
      </w:r>
      <w:r w:rsidR="007A4A4B" w:rsidRPr="00095169">
        <w:rPr>
          <w:rFonts w:ascii="Arial" w:hAnsi="Arial" w:cs="Arial"/>
          <w:iCs/>
          <w:sz w:val="22"/>
          <w:szCs w:val="22"/>
        </w:rPr>
        <w:t xml:space="preserve">, </w:t>
      </w:r>
      <w:r w:rsidR="00743D6D">
        <w:rPr>
          <w:rFonts w:ascii="Arial" w:hAnsi="Arial" w:cs="Arial"/>
          <w:iCs/>
          <w:sz w:val="22"/>
          <w:szCs w:val="22"/>
        </w:rPr>
        <w:t xml:space="preserve">уговор ће бити додељен понуђачу чија понуда </w:t>
      </w:r>
      <w:r w:rsidR="00652E78">
        <w:rPr>
          <w:rFonts w:ascii="Arial" w:hAnsi="Arial" w:cs="Arial"/>
          <w:iCs/>
          <w:sz w:val="22"/>
          <w:szCs w:val="22"/>
        </w:rPr>
        <w:t>нуди дужи гарантни рок</w:t>
      </w:r>
      <w:r w:rsidR="00A14770">
        <w:rPr>
          <w:rFonts w:ascii="Arial" w:hAnsi="Arial" w:cs="Arial"/>
          <w:iCs/>
          <w:sz w:val="22"/>
          <w:szCs w:val="22"/>
        </w:rPr>
        <w:t xml:space="preserve"> на уређај</w:t>
      </w:r>
      <w:r w:rsidR="007A4A4B" w:rsidRPr="00095169">
        <w:rPr>
          <w:rFonts w:ascii="Arial" w:hAnsi="Arial" w:cs="Arial"/>
          <w:iCs/>
          <w:sz w:val="22"/>
          <w:szCs w:val="22"/>
        </w:rPr>
        <w:t>.</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1</w:t>
      </w:r>
      <w:r w:rsidR="00652E78">
        <w:rPr>
          <w:rFonts w:ascii="Arial" w:hAnsi="Arial" w:cs="Arial"/>
          <w:b/>
          <w:bCs/>
          <w:i/>
          <w:sz w:val="22"/>
          <w:szCs w:val="22"/>
        </w:rPr>
        <w:t>7</w:t>
      </w:r>
      <w:r w:rsidRPr="00095169">
        <w:rPr>
          <w:rFonts w:ascii="Arial" w:hAnsi="Arial" w:cs="Arial"/>
          <w:b/>
          <w:bCs/>
          <w:i/>
          <w:sz w:val="22"/>
          <w:szCs w:val="22"/>
        </w:rPr>
        <w:t xml:space="preserve">. ПОШТОВАЊЕ ОБАВЕЗА КОЈЕ ПРОИЗИЛАЗЕ ИЗ ВАЖЕЋИХ ПРОПИСА </w:t>
      </w:r>
    </w:p>
    <w:p w:rsidR="007A4A4B" w:rsidRPr="00095169" w:rsidRDefault="007A4A4B" w:rsidP="007A4A4B">
      <w:pPr>
        <w:jc w:val="both"/>
        <w:rPr>
          <w:rFonts w:ascii="Arial" w:hAnsi="Arial" w:cs="Arial"/>
          <w:b/>
          <w:sz w:val="22"/>
          <w:szCs w:val="22"/>
        </w:rPr>
      </w:pPr>
      <w:r w:rsidRPr="00095169">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w:t>
      </w:r>
      <w:r w:rsidR="00652E78" w:rsidRPr="00652E78">
        <w:rPr>
          <w:rFonts w:ascii="Arial" w:hAnsi="Arial" w:cs="Arial"/>
          <w:sz w:val="22"/>
          <w:szCs w:val="22"/>
          <w:lang w:val="sr-Cyrl-CS"/>
        </w:rPr>
        <w:t xml:space="preserve"> </w:t>
      </w:r>
      <w:r w:rsidR="00652E78">
        <w:rPr>
          <w:rFonts w:ascii="Arial" w:hAnsi="Arial" w:cs="Arial"/>
          <w:sz w:val="22"/>
          <w:szCs w:val="22"/>
          <w:lang w:val="sr-Cyrl-CS"/>
        </w:rPr>
        <w:t>нема забрану обављања делатности која је на снази у време подношења понуде</w:t>
      </w:r>
      <w:r w:rsidRPr="00095169">
        <w:rPr>
          <w:rFonts w:ascii="Arial" w:hAnsi="Arial" w:cs="Arial"/>
          <w:sz w:val="22"/>
          <w:szCs w:val="22"/>
        </w:rPr>
        <w:t xml:space="preserve"> (</w:t>
      </w:r>
      <w:r w:rsidRPr="00095169">
        <w:rPr>
          <w:rFonts w:ascii="Arial" w:hAnsi="Arial" w:cs="Arial"/>
          <w:b/>
          <w:sz w:val="22"/>
          <w:szCs w:val="22"/>
        </w:rPr>
        <w:t>Образац изјаве из погл</w:t>
      </w:r>
      <w:r w:rsidR="00652E78">
        <w:rPr>
          <w:rFonts w:ascii="Arial" w:hAnsi="Arial" w:cs="Arial"/>
          <w:b/>
          <w:sz w:val="22"/>
          <w:szCs w:val="22"/>
        </w:rPr>
        <w:t xml:space="preserve">авља </w:t>
      </w:r>
      <w:r w:rsidRPr="00095169">
        <w:rPr>
          <w:rFonts w:ascii="Arial" w:hAnsi="Arial" w:cs="Arial"/>
          <w:b/>
          <w:sz w:val="22"/>
          <w:szCs w:val="22"/>
        </w:rPr>
        <w:t>V</w:t>
      </w:r>
      <w:r w:rsidRPr="00095169">
        <w:rPr>
          <w:rFonts w:ascii="Arial" w:hAnsi="Arial" w:cs="Arial"/>
          <w:b/>
          <w:sz w:val="22"/>
          <w:szCs w:val="22"/>
          <w:lang w:val="ru-RU"/>
        </w:rPr>
        <w:t xml:space="preserve"> </w:t>
      </w:r>
      <w:r w:rsidRPr="00095169">
        <w:rPr>
          <w:rFonts w:ascii="Arial" w:hAnsi="Arial" w:cs="Arial"/>
          <w:b/>
          <w:sz w:val="22"/>
          <w:szCs w:val="22"/>
          <w:lang w:val="sr-Cyrl-CS"/>
        </w:rPr>
        <w:t>одељак 4.</w:t>
      </w:r>
      <w:r w:rsidRPr="00095169">
        <w:rPr>
          <w:rFonts w:ascii="Arial" w:hAnsi="Arial" w:cs="Arial"/>
          <w:b/>
          <w:sz w:val="22"/>
          <w:szCs w:val="22"/>
        </w:rPr>
        <w:t>)</w:t>
      </w:r>
      <w:r w:rsidRPr="00095169">
        <w:rPr>
          <w:rFonts w:ascii="Arial" w:hAnsi="Arial" w:cs="Arial"/>
          <w:b/>
          <w:sz w:val="22"/>
          <w:szCs w:val="22"/>
          <w:lang w:val="sr-Cyrl-CS"/>
        </w:rPr>
        <w:t>.</w:t>
      </w:r>
    </w:p>
    <w:p w:rsidR="007A4A4B" w:rsidRDefault="007A4A4B" w:rsidP="007A4A4B">
      <w:pPr>
        <w:jc w:val="both"/>
        <w:rPr>
          <w:rFonts w:ascii="Arial" w:hAnsi="Arial" w:cs="Arial"/>
          <w:b/>
          <w:sz w:val="22"/>
          <w:szCs w:val="22"/>
        </w:rPr>
      </w:pPr>
      <w:r w:rsidRPr="00095169">
        <w:rPr>
          <w:rFonts w:ascii="Arial" w:hAnsi="Arial" w:cs="Arial"/>
          <w:b/>
          <w:sz w:val="22"/>
          <w:szCs w:val="22"/>
        </w:rPr>
        <w:t xml:space="preserve"> </w:t>
      </w:r>
    </w:p>
    <w:p w:rsidR="00560F7C" w:rsidRDefault="00560F7C" w:rsidP="007A4A4B">
      <w:pPr>
        <w:jc w:val="both"/>
        <w:rPr>
          <w:rFonts w:ascii="Arial" w:hAnsi="Arial" w:cs="Arial"/>
          <w:b/>
          <w:sz w:val="22"/>
          <w:szCs w:val="22"/>
        </w:rPr>
      </w:pPr>
    </w:p>
    <w:p w:rsidR="00560F7C" w:rsidRPr="00560F7C" w:rsidRDefault="00560F7C" w:rsidP="007A4A4B">
      <w:pPr>
        <w:jc w:val="both"/>
        <w:rPr>
          <w:rFonts w:ascii="Arial" w:hAnsi="Arial" w:cs="Arial"/>
          <w:b/>
          <w:sz w:val="22"/>
          <w:szCs w:val="22"/>
        </w:rPr>
      </w:pP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lastRenderedPageBreak/>
        <w:t>1</w:t>
      </w:r>
      <w:r w:rsidR="00560F7C">
        <w:rPr>
          <w:rFonts w:ascii="Arial" w:hAnsi="Arial" w:cs="Arial"/>
          <w:b/>
          <w:i/>
          <w:sz w:val="22"/>
          <w:szCs w:val="22"/>
        </w:rPr>
        <w:t>8</w:t>
      </w:r>
      <w:r w:rsidRPr="00095169">
        <w:rPr>
          <w:rFonts w:ascii="Arial" w:hAnsi="Arial" w:cs="Arial"/>
          <w:b/>
          <w:i/>
          <w:sz w:val="22"/>
          <w:szCs w:val="22"/>
        </w:rPr>
        <w:t>. КОРИШЋЕЊЕ ПАТЕНТА И ОДГОВОРНОСТ ЗА ПОВРЕДУ ЗАШТИЋЕНИХ ПРАВА ИНТЕЛЕКТУАЛНЕ СВОЈИНЕ ТРЕЋИХ ЛИЦА</w:t>
      </w:r>
    </w:p>
    <w:p w:rsidR="007A4A4B" w:rsidRPr="00095169" w:rsidRDefault="007A4A4B" w:rsidP="007A4A4B">
      <w:pPr>
        <w:jc w:val="both"/>
        <w:rPr>
          <w:rFonts w:ascii="Arial" w:hAnsi="Arial" w:cs="Arial"/>
          <w:b/>
          <w:sz w:val="22"/>
          <w:szCs w:val="22"/>
        </w:rPr>
      </w:pPr>
      <w:r w:rsidRPr="00095169">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7A4A4B" w:rsidRPr="00095169" w:rsidRDefault="007A4A4B" w:rsidP="007A4A4B">
      <w:pPr>
        <w:jc w:val="both"/>
        <w:rPr>
          <w:rFonts w:ascii="Arial" w:hAnsi="Arial" w:cs="Arial"/>
          <w:b/>
          <w:sz w:val="22"/>
          <w:szCs w:val="22"/>
        </w:rPr>
      </w:pPr>
    </w:p>
    <w:p w:rsidR="007A4A4B" w:rsidRPr="00095169" w:rsidRDefault="00560F7C" w:rsidP="007A4A4B">
      <w:pPr>
        <w:jc w:val="both"/>
        <w:rPr>
          <w:rFonts w:ascii="Arial" w:hAnsi="Arial" w:cs="Arial"/>
          <w:b/>
          <w:bCs/>
          <w:i/>
          <w:sz w:val="22"/>
          <w:szCs w:val="22"/>
        </w:rPr>
      </w:pPr>
      <w:r>
        <w:rPr>
          <w:rFonts w:ascii="Arial" w:hAnsi="Arial" w:cs="Arial"/>
          <w:b/>
          <w:bCs/>
          <w:i/>
          <w:sz w:val="22"/>
          <w:szCs w:val="22"/>
        </w:rPr>
        <w:t>19</w:t>
      </w:r>
      <w:r w:rsidR="007A4A4B" w:rsidRPr="00095169">
        <w:rPr>
          <w:rFonts w:ascii="Arial" w:hAnsi="Arial" w:cs="Arial"/>
          <w:b/>
          <w:bCs/>
          <w:i/>
          <w:sz w:val="22"/>
          <w:szCs w:val="22"/>
        </w:rPr>
        <w:t xml:space="preserve">. НАЧИН И РОК ЗА ПОДНОШЕЊЕ ЗАХТЕВА ЗА ЗАШТИТУ ПРАВА ПОНУЂАЧА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може да поднесе понуђач, односно свако заинтересовано лице, </w:t>
      </w:r>
      <w:r w:rsidR="00652E78">
        <w:rPr>
          <w:rFonts w:ascii="Arial" w:hAnsi="Arial" w:cs="Arial"/>
          <w:sz w:val="22"/>
          <w:szCs w:val="22"/>
        </w:rPr>
        <w:t>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подноси се </w:t>
      </w:r>
      <w:r w:rsidR="00652E78" w:rsidRPr="00095169">
        <w:rPr>
          <w:rFonts w:ascii="Arial" w:hAnsi="Arial" w:cs="Arial"/>
          <w:sz w:val="22"/>
          <w:szCs w:val="22"/>
        </w:rPr>
        <w:t>наручиоцу</w:t>
      </w:r>
      <w:r w:rsidR="00652E78">
        <w:rPr>
          <w:rFonts w:ascii="Arial" w:hAnsi="Arial" w:cs="Arial"/>
          <w:sz w:val="22"/>
          <w:szCs w:val="22"/>
        </w:rPr>
        <w:t>, а копија се истовремено доставља Републичкој комисији</w:t>
      </w:r>
      <w:r w:rsidRPr="00095169">
        <w:rPr>
          <w:rFonts w:ascii="Arial" w:hAnsi="Arial" w:cs="Arial"/>
          <w:sz w:val="22"/>
          <w:szCs w:val="22"/>
        </w:rPr>
        <w:t xml:space="preserve">. </w:t>
      </w:r>
      <w:r w:rsidRPr="00095169">
        <w:rPr>
          <w:rFonts w:ascii="Arial" w:eastAsia="TimesNewRomanPSMT" w:hAnsi="Arial" w:cs="Arial"/>
          <w:bCs/>
          <w:color w:val="auto"/>
          <w:sz w:val="22"/>
          <w:szCs w:val="22"/>
        </w:rPr>
        <w:t>Захтев за заштиту права се доставља непосредно, електронском поштом</w:t>
      </w:r>
      <w:r w:rsidRPr="00095169">
        <w:rPr>
          <w:rFonts w:ascii="Arial" w:hAnsi="Arial" w:cs="Arial"/>
          <w:color w:val="auto"/>
          <w:sz w:val="22"/>
          <w:szCs w:val="22"/>
          <w:lang w:val="sr-Cyrl-CS"/>
        </w:rPr>
        <w:t xml:space="preserve"> на </w:t>
      </w:r>
      <w:r w:rsidRPr="00095169">
        <w:rPr>
          <w:rFonts w:ascii="Arial" w:hAnsi="Arial" w:cs="Arial"/>
          <w:iCs/>
          <w:color w:val="auto"/>
          <w:sz w:val="22"/>
          <w:szCs w:val="22"/>
        </w:rPr>
        <w:t>e</w:t>
      </w:r>
      <w:r w:rsidRPr="00095169">
        <w:rPr>
          <w:rFonts w:ascii="Arial" w:hAnsi="Arial" w:cs="Arial"/>
          <w:iCs/>
          <w:color w:val="auto"/>
          <w:sz w:val="22"/>
          <w:szCs w:val="22"/>
          <w:lang w:val="ru-RU"/>
        </w:rPr>
        <w:t>-</w:t>
      </w:r>
      <w:r w:rsidRPr="00095169">
        <w:rPr>
          <w:rFonts w:ascii="Arial" w:hAnsi="Arial" w:cs="Arial"/>
          <w:iCs/>
          <w:color w:val="auto"/>
          <w:sz w:val="22"/>
          <w:szCs w:val="22"/>
        </w:rPr>
        <w:t>mail</w:t>
      </w:r>
      <w:r w:rsidRPr="00095169">
        <w:rPr>
          <w:rFonts w:ascii="Arial" w:hAnsi="Arial" w:cs="Arial"/>
          <w:color w:val="auto"/>
          <w:sz w:val="22"/>
          <w:szCs w:val="22"/>
        </w:rPr>
        <w:t xml:space="preserve"> dusica.jovanovic@zdravlje.org.rs</w:t>
      </w:r>
      <w:r w:rsidRPr="00095169">
        <w:rPr>
          <w:rFonts w:ascii="Arial" w:eastAsia="TimesNewRomanPSMT" w:hAnsi="Arial" w:cs="Arial"/>
          <w:bCs/>
          <w:color w:val="auto"/>
          <w:sz w:val="22"/>
          <w:szCs w:val="22"/>
        </w:rPr>
        <w:t xml:space="preserve">, факсом </w:t>
      </w:r>
      <w:r w:rsidRPr="00095169">
        <w:rPr>
          <w:rFonts w:ascii="Arial" w:hAnsi="Arial" w:cs="Arial"/>
          <w:color w:val="auto"/>
          <w:sz w:val="22"/>
          <w:szCs w:val="22"/>
          <w:lang w:val="sr-Cyrl-CS"/>
        </w:rPr>
        <w:t>на број: 011/</w:t>
      </w:r>
      <w:r w:rsidRPr="00095169">
        <w:rPr>
          <w:rFonts w:ascii="Arial" w:hAnsi="Arial" w:cs="Arial"/>
          <w:color w:val="auto"/>
          <w:sz w:val="22"/>
          <w:szCs w:val="22"/>
        </w:rPr>
        <w:t>3227-828</w:t>
      </w:r>
      <w:r w:rsidRPr="00095169">
        <w:rPr>
          <w:rFonts w:ascii="Arial" w:hAnsi="Arial" w:cs="Arial"/>
          <w:i/>
          <w:iCs/>
          <w:color w:val="auto"/>
          <w:sz w:val="22"/>
          <w:szCs w:val="22"/>
          <w:lang w:val="sr-Cyrl-CS"/>
        </w:rPr>
        <w:t xml:space="preserve"> </w:t>
      </w:r>
      <w:r w:rsidRPr="00095169">
        <w:rPr>
          <w:rFonts w:ascii="Arial" w:eastAsia="TimesNewRomanPSMT" w:hAnsi="Arial" w:cs="Arial"/>
          <w:bCs/>
          <w:color w:val="auto"/>
          <w:sz w:val="22"/>
          <w:szCs w:val="22"/>
        </w:rPr>
        <w:t>или препорученом пошиљком са повратницом.</w:t>
      </w:r>
      <w:r w:rsidRPr="00095169">
        <w:rPr>
          <w:rFonts w:ascii="Arial" w:eastAsia="TimesNewRomanPSMT" w:hAnsi="Arial" w:cs="Arial"/>
          <w:bCs/>
          <w:sz w:val="22"/>
          <w:szCs w:val="22"/>
          <w:lang w:val="sr-Cyrl-CS"/>
        </w:rPr>
        <w:t xml:space="preserve"> </w:t>
      </w:r>
      <w:r w:rsidRPr="00095169">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095169">
        <w:rPr>
          <w:rFonts w:ascii="Arial" w:hAnsi="Arial" w:cs="Arial"/>
          <w:sz w:val="22"/>
          <w:szCs w:val="22"/>
          <w:lang w:val="sr-Cyrl-CS"/>
        </w:rPr>
        <w:t xml:space="preserve"> </w:t>
      </w:r>
      <w:r w:rsidRPr="00095169">
        <w:rPr>
          <w:rFonts w:ascii="Arial" w:hAnsi="Arial" w:cs="Arial"/>
          <w:sz w:val="22"/>
          <w:szCs w:val="22"/>
        </w:rPr>
        <w:t>О поднетом захтеву за заштиту права наручилац објављује обавештење на Порталу јавних набавки</w:t>
      </w:r>
      <w:r w:rsidR="00652E78">
        <w:rPr>
          <w:rFonts w:ascii="Arial" w:hAnsi="Arial" w:cs="Arial"/>
          <w:sz w:val="22"/>
          <w:szCs w:val="22"/>
        </w:rPr>
        <w:t xml:space="preserve"> и својој интернет страници</w:t>
      </w:r>
      <w:r w:rsidRPr="00095169">
        <w:rPr>
          <w:rFonts w:ascii="Arial" w:hAnsi="Arial" w:cs="Arial"/>
          <w:sz w:val="22"/>
          <w:szCs w:val="22"/>
        </w:rPr>
        <w:t>, најкасније у року од 2 дана од дана пријема захтева.</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004C08BE">
        <w:rPr>
          <w:rFonts w:ascii="Arial" w:hAnsi="Arial" w:cs="Arial"/>
          <w:sz w:val="22"/>
          <w:szCs w:val="22"/>
        </w:rPr>
        <w:t>7</w:t>
      </w:r>
      <w:r w:rsidRPr="00095169">
        <w:rPr>
          <w:rFonts w:ascii="Arial" w:hAnsi="Arial" w:cs="Arial"/>
          <w:sz w:val="22"/>
          <w:szCs w:val="22"/>
        </w:rPr>
        <w:t xml:space="preserve"> дана пре истека рока за подношење понуда,</w:t>
      </w:r>
      <w:r w:rsidR="004C08BE">
        <w:rPr>
          <w:rFonts w:ascii="Arial" w:hAnsi="Arial" w:cs="Arial"/>
          <w:sz w:val="22"/>
          <w:szCs w:val="22"/>
        </w:rPr>
        <w:t xml:space="preserve"> без обзира на начин достављања и уколико је подносилац захтева указао наручиоцу на недостатке и неправилности, а он их није отклонио.</w:t>
      </w:r>
      <w:r w:rsidRPr="00095169">
        <w:rPr>
          <w:rFonts w:ascii="Arial" w:hAnsi="Arial" w:cs="Arial"/>
          <w:sz w:val="22"/>
          <w:szCs w:val="22"/>
        </w:rPr>
        <w:t xml:space="preserve"> </w:t>
      </w:r>
      <w:r w:rsidR="004C08BE">
        <w:rPr>
          <w:rFonts w:ascii="Arial" w:hAnsi="Arial" w:cs="Arial"/>
          <w:sz w:val="22"/>
          <w:szCs w:val="22"/>
        </w:rPr>
        <w:t>П</w:t>
      </w:r>
      <w:r w:rsidRPr="00095169">
        <w:rPr>
          <w:rFonts w:ascii="Arial" w:hAnsi="Arial" w:cs="Arial"/>
          <w:sz w:val="22"/>
          <w:szCs w:val="22"/>
        </w:rPr>
        <w:t>одношењ</w:t>
      </w:r>
      <w:r w:rsidR="004C08BE">
        <w:rPr>
          <w:rFonts w:ascii="Arial" w:hAnsi="Arial" w:cs="Arial"/>
          <w:sz w:val="22"/>
          <w:szCs w:val="22"/>
        </w:rPr>
        <w:t>е</w:t>
      </w:r>
      <w:r w:rsidRPr="00095169">
        <w:rPr>
          <w:rFonts w:ascii="Arial" w:hAnsi="Arial" w:cs="Arial"/>
          <w:sz w:val="22"/>
          <w:szCs w:val="22"/>
        </w:rPr>
        <w:t xml:space="preserve"> захтева за заштиту права </w:t>
      </w:r>
      <w:r w:rsidR="004C08BE">
        <w:rPr>
          <w:rFonts w:ascii="Arial" w:hAnsi="Arial" w:cs="Arial"/>
          <w:sz w:val="22"/>
          <w:szCs w:val="22"/>
        </w:rPr>
        <w:t>не задржава даље активности наручиоца у поступку јавне набавке у складу са чланом 150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доношења одлуке о додели уговора или одлуке о обустави поступка јавне набавке, рок за подношење захтева за заштиту права је </w:t>
      </w:r>
      <w:r w:rsidR="004C08BE">
        <w:rPr>
          <w:rFonts w:ascii="Arial" w:hAnsi="Arial" w:cs="Arial"/>
          <w:sz w:val="22"/>
          <w:szCs w:val="22"/>
        </w:rPr>
        <w:t>10</w:t>
      </w:r>
      <w:r w:rsidRPr="00095169">
        <w:rPr>
          <w:rFonts w:ascii="Arial" w:hAnsi="Arial" w:cs="Arial"/>
          <w:sz w:val="22"/>
          <w:szCs w:val="22"/>
        </w:rPr>
        <w:t xml:space="preserve"> дана од дана </w:t>
      </w:r>
      <w:r w:rsidR="004C08BE">
        <w:rPr>
          <w:rFonts w:ascii="Arial" w:hAnsi="Arial" w:cs="Arial"/>
          <w:sz w:val="22"/>
          <w:szCs w:val="22"/>
        </w:rPr>
        <w:t>објављивања</w:t>
      </w:r>
      <w:r w:rsidRPr="00095169">
        <w:rPr>
          <w:rFonts w:ascii="Arial" w:hAnsi="Arial" w:cs="Arial"/>
          <w:sz w:val="22"/>
          <w:szCs w:val="22"/>
        </w:rPr>
        <w:t xml:space="preserve"> одлуке</w:t>
      </w:r>
      <w:r w:rsidR="004C08BE">
        <w:rPr>
          <w:rFonts w:ascii="Arial" w:hAnsi="Arial" w:cs="Arial"/>
          <w:sz w:val="22"/>
          <w:szCs w:val="22"/>
        </w:rPr>
        <w:t xml:space="preserve"> на Порталу јавних набавки</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је у истом поступку јавне набавке поново поднет захтев за заштиту права од стр</w:t>
      </w:r>
      <w:r w:rsidRPr="00095169">
        <w:rPr>
          <w:rFonts w:ascii="Arial" w:hAnsi="Arial" w:cs="Arial"/>
          <w:sz w:val="22"/>
          <w:szCs w:val="22"/>
          <w:lang w:val="sr-Cyrl-CS"/>
        </w:rPr>
        <w:t>а</w:t>
      </w:r>
      <w:r w:rsidRPr="00095169">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A4A4B" w:rsidRPr="00095169" w:rsidRDefault="007A4A4B" w:rsidP="007A4A4B">
      <w:pPr>
        <w:jc w:val="both"/>
        <w:rPr>
          <w:rFonts w:ascii="Arial" w:eastAsia="TimesNewRomanPSMT" w:hAnsi="Arial" w:cs="Arial"/>
          <w:bCs/>
          <w:sz w:val="22"/>
          <w:szCs w:val="22"/>
        </w:rPr>
      </w:pPr>
      <w:r w:rsidRPr="00095169">
        <w:rPr>
          <w:rFonts w:ascii="Arial" w:hAnsi="Arial" w:cs="Arial"/>
          <w:sz w:val="22"/>
          <w:szCs w:val="22"/>
        </w:rPr>
        <w:t xml:space="preserve">Подносилац захтева је дужан да на рачун буџета Републике Србије уплати таксу од </w:t>
      </w:r>
      <w:r w:rsidR="00D35A78">
        <w:rPr>
          <w:rFonts w:ascii="Arial" w:hAnsi="Arial" w:cs="Arial"/>
          <w:sz w:val="22"/>
          <w:szCs w:val="22"/>
        </w:rPr>
        <w:t>12</w:t>
      </w:r>
      <w:r w:rsidRPr="00095169">
        <w:rPr>
          <w:rFonts w:ascii="Arial" w:hAnsi="Arial" w:cs="Arial"/>
          <w:sz w:val="22"/>
          <w:szCs w:val="22"/>
        </w:rPr>
        <w:t xml:space="preserve">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Поступак заштите права понуђача регулисан је одредбама чл. 138. - 167. Закона.</w:t>
      </w:r>
    </w:p>
    <w:p w:rsidR="007A4A4B" w:rsidRPr="00095169" w:rsidRDefault="007A4A4B" w:rsidP="007A4A4B">
      <w:pPr>
        <w:jc w:val="both"/>
        <w:rPr>
          <w:rFonts w:ascii="Arial" w:hAnsi="Arial" w:cs="Arial"/>
          <w:b/>
          <w:i/>
          <w:sz w:val="22"/>
          <w:szCs w:val="22"/>
        </w:rPr>
      </w:pP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2</w:t>
      </w:r>
      <w:r w:rsidR="00560F7C">
        <w:rPr>
          <w:rFonts w:ascii="Arial" w:hAnsi="Arial" w:cs="Arial"/>
          <w:b/>
          <w:i/>
          <w:sz w:val="22"/>
          <w:szCs w:val="22"/>
        </w:rPr>
        <w:t>0</w:t>
      </w:r>
      <w:r w:rsidRPr="00095169">
        <w:rPr>
          <w:rFonts w:ascii="Arial" w:hAnsi="Arial" w:cs="Arial"/>
          <w:b/>
          <w:i/>
          <w:sz w:val="22"/>
          <w:szCs w:val="22"/>
        </w:rPr>
        <w:t>. РОК У КОЈЕМ ЋЕ УГОВОР БИТИ ЗАКЉУЧЕН</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Уговор о јавној набавци ће бити </w:t>
      </w:r>
      <w:r w:rsidR="00D35A78">
        <w:rPr>
          <w:rFonts w:ascii="Arial" w:hAnsi="Arial" w:cs="Arial"/>
          <w:sz w:val="22"/>
          <w:szCs w:val="22"/>
        </w:rPr>
        <w:t>достављен</w:t>
      </w:r>
      <w:r w:rsidRPr="00095169">
        <w:rPr>
          <w:rFonts w:ascii="Arial" w:hAnsi="Arial" w:cs="Arial"/>
          <w:sz w:val="22"/>
          <w:szCs w:val="22"/>
        </w:rPr>
        <w:t xml:space="preserve"> понуђач</w:t>
      </w:r>
      <w:r w:rsidR="00D35A78">
        <w:rPr>
          <w:rFonts w:ascii="Arial" w:hAnsi="Arial" w:cs="Arial"/>
          <w:sz w:val="22"/>
          <w:szCs w:val="22"/>
        </w:rPr>
        <w:t>у</w:t>
      </w:r>
      <w:r w:rsidRPr="00095169">
        <w:rPr>
          <w:rFonts w:ascii="Arial" w:hAnsi="Arial" w:cs="Arial"/>
          <w:sz w:val="22"/>
          <w:szCs w:val="22"/>
        </w:rPr>
        <w:t xml:space="preserve"> којем је уговор </w:t>
      </w:r>
      <w:r w:rsidR="00D35A78" w:rsidRPr="00095169">
        <w:rPr>
          <w:rFonts w:ascii="Arial" w:hAnsi="Arial" w:cs="Arial"/>
          <w:sz w:val="22"/>
          <w:szCs w:val="22"/>
        </w:rPr>
        <w:t xml:space="preserve">додељен </w:t>
      </w:r>
      <w:r w:rsidRPr="00095169">
        <w:rPr>
          <w:rFonts w:ascii="Arial" w:hAnsi="Arial" w:cs="Arial"/>
          <w:sz w:val="22"/>
          <w:szCs w:val="22"/>
          <w:lang w:val="sr-Cyrl-CS"/>
        </w:rPr>
        <w:t>након доношења одлуке о додели уговора</w:t>
      </w:r>
      <w:r w:rsidRPr="00095169">
        <w:rPr>
          <w:rFonts w:ascii="Arial" w:hAnsi="Arial" w:cs="Arial"/>
          <w:sz w:val="22"/>
          <w:szCs w:val="22"/>
        </w:rPr>
        <w:t>, у року од 8 дана од дана протека рока за подношење захт</w:t>
      </w:r>
      <w:r w:rsidRPr="00095169">
        <w:rPr>
          <w:rFonts w:ascii="Arial" w:hAnsi="Arial" w:cs="Arial"/>
          <w:sz w:val="22"/>
          <w:szCs w:val="22"/>
          <w:lang w:val="sr-Cyrl-CS"/>
        </w:rPr>
        <w:t>е</w:t>
      </w:r>
      <w:r w:rsidRPr="00095169">
        <w:rPr>
          <w:rFonts w:ascii="Arial" w:hAnsi="Arial" w:cs="Arial"/>
          <w:sz w:val="22"/>
          <w:szCs w:val="22"/>
        </w:rPr>
        <w:t xml:space="preserve">ва за заштиту права из члана 149. Закона.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sidRPr="00095169">
        <w:rPr>
          <w:rFonts w:ascii="Arial" w:hAnsi="Arial" w:cs="Arial"/>
          <w:color w:val="auto"/>
          <w:sz w:val="22"/>
          <w:szCs w:val="22"/>
        </w:rPr>
        <w:t>захтева</w:t>
      </w:r>
      <w:r w:rsidRPr="00095169">
        <w:rPr>
          <w:rFonts w:ascii="Arial" w:hAnsi="Arial" w:cs="Arial"/>
          <w:sz w:val="22"/>
          <w:szCs w:val="22"/>
        </w:rPr>
        <w:t xml:space="preserve"> за заштиту права, у складу са чланом 112. став 2. тачка 5) Закона. </w:t>
      </w:r>
    </w:p>
    <w:p w:rsidR="007A4A4B" w:rsidRDefault="007A4A4B" w:rsidP="007A4A4B">
      <w:pPr>
        <w:jc w:val="both"/>
        <w:rPr>
          <w:rFonts w:ascii="Arial" w:hAnsi="Arial" w:cs="Arial"/>
          <w:sz w:val="22"/>
          <w:szCs w:val="22"/>
        </w:rPr>
      </w:pPr>
    </w:p>
    <w:p w:rsidR="00560F7C" w:rsidRPr="00560F7C" w:rsidRDefault="00560F7C" w:rsidP="007A4A4B">
      <w:pPr>
        <w:jc w:val="both"/>
        <w:rPr>
          <w:rFonts w:ascii="Arial" w:hAnsi="Arial" w:cs="Arial"/>
          <w:sz w:val="22"/>
          <w:szCs w:val="22"/>
        </w:rPr>
      </w:pPr>
    </w:p>
    <w:p w:rsidR="00A862DF" w:rsidRPr="00A657C9" w:rsidRDefault="00A862DF" w:rsidP="007A4A4B">
      <w:pPr>
        <w:jc w:val="both"/>
        <w:rPr>
          <w:rFonts w:ascii="Arial" w:hAnsi="Arial" w:cs="Arial"/>
          <w:sz w:val="22"/>
          <w:szCs w:val="22"/>
        </w:rPr>
      </w:pPr>
    </w:p>
    <w:p w:rsidR="004032D1" w:rsidRPr="000236B4" w:rsidRDefault="004032D1" w:rsidP="007A4A4B">
      <w:pPr>
        <w:jc w:val="both"/>
        <w:rPr>
          <w:rFonts w:ascii="Arial" w:hAnsi="Arial" w:cs="Arial"/>
          <w:sz w:val="22"/>
          <w:szCs w:val="22"/>
        </w:rPr>
      </w:pPr>
    </w:p>
    <w:p w:rsidR="007A4A4B" w:rsidRPr="00560F7C" w:rsidRDefault="00560F7C" w:rsidP="007A4A4B">
      <w:pPr>
        <w:ind w:left="360"/>
        <w:jc w:val="center"/>
        <w:rPr>
          <w:rFonts w:ascii="Arial" w:hAnsi="Arial" w:cs="Arial"/>
          <w:b/>
          <w:sz w:val="22"/>
          <w:szCs w:val="22"/>
          <w:u w:val="single"/>
          <w:lang w:val="ru-RU"/>
        </w:rPr>
      </w:pPr>
      <w:r>
        <w:rPr>
          <w:rFonts w:ascii="Arial" w:hAnsi="Arial" w:cs="Arial"/>
          <w:b/>
          <w:sz w:val="22"/>
          <w:szCs w:val="22"/>
          <w:u w:val="single"/>
          <w:lang w:val="ru-RU"/>
        </w:rPr>
        <w:lastRenderedPageBreak/>
        <w:t>7</w:t>
      </w:r>
      <w:r w:rsidR="007A4A4B" w:rsidRPr="00095169">
        <w:rPr>
          <w:rFonts w:ascii="Arial" w:hAnsi="Arial" w:cs="Arial"/>
          <w:b/>
          <w:sz w:val="22"/>
          <w:szCs w:val="22"/>
          <w:u w:val="single"/>
          <w:lang w:val="ru-RU"/>
        </w:rPr>
        <w:t xml:space="preserve">. </w:t>
      </w:r>
      <w:r w:rsidR="007A4A4B" w:rsidRPr="00560F7C">
        <w:rPr>
          <w:rFonts w:ascii="Arial" w:hAnsi="Arial" w:cs="Arial"/>
          <w:b/>
          <w:sz w:val="22"/>
          <w:szCs w:val="22"/>
          <w:u w:val="single"/>
          <w:lang w:val="ru-RU"/>
        </w:rPr>
        <w:t>ОБРАЗАЦ ПОНУДЕ</w:t>
      </w:r>
    </w:p>
    <w:p w:rsidR="00560F7C" w:rsidRDefault="00560F7C" w:rsidP="00560F7C">
      <w:pPr>
        <w:jc w:val="center"/>
        <w:rPr>
          <w:rFonts w:ascii="Arial" w:hAnsi="Arial" w:cs="Arial"/>
          <w:b/>
          <w:sz w:val="22"/>
          <w:szCs w:val="22"/>
        </w:rPr>
      </w:pPr>
      <w:r w:rsidRPr="00560F7C">
        <w:rPr>
          <w:rFonts w:ascii="Arial" w:hAnsi="Arial" w:cs="Arial"/>
          <w:b/>
          <w:bCs/>
          <w:sz w:val="22"/>
          <w:szCs w:val="22"/>
        </w:rPr>
        <w:t xml:space="preserve">НАБАВКА СИСТЕМА ЗА ЕКСТРАКЦИЈУ МАСТИ, 6 ПОЗИЦИЈА ЈН БР. </w:t>
      </w:r>
      <w:r w:rsidRPr="00560F7C">
        <w:rPr>
          <w:rFonts w:ascii="Arial" w:hAnsi="Arial" w:cs="Arial"/>
          <w:b/>
          <w:sz w:val="22"/>
          <w:szCs w:val="22"/>
        </w:rPr>
        <w:t>ВНР 24-I-63/15</w:t>
      </w:r>
    </w:p>
    <w:p w:rsidR="00560F7C" w:rsidRPr="00560F7C" w:rsidRDefault="00560F7C" w:rsidP="00560F7C">
      <w:pPr>
        <w:jc w:val="center"/>
        <w:rPr>
          <w:rFonts w:ascii="Arial" w:hAnsi="Arial" w:cs="Arial"/>
          <w:b/>
          <w:sz w:val="22"/>
          <w:szCs w:val="22"/>
        </w:rPr>
      </w:pPr>
    </w:p>
    <w:p w:rsidR="007A4A4B" w:rsidRPr="00095169" w:rsidRDefault="007A4A4B" w:rsidP="00560F7C">
      <w:pPr>
        <w:rPr>
          <w:rFonts w:ascii="Arial" w:hAnsi="Arial" w:cs="Arial"/>
          <w:b/>
          <w:bCs/>
          <w:i/>
          <w:iCs/>
          <w:sz w:val="22"/>
          <w:szCs w:val="22"/>
        </w:rPr>
      </w:pPr>
      <w:r w:rsidRPr="00095169">
        <w:rPr>
          <w:rFonts w:ascii="Arial" w:hAnsi="Arial" w:cs="Arial"/>
          <w:b/>
          <w:bCs/>
          <w:i/>
          <w:iCs/>
          <w:sz w:val="22"/>
          <w:szCs w:val="22"/>
        </w:rPr>
        <w:t>1)ОПШТИ ПОДАЦИ О ПОНУЂАЧУ</w:t>
      </w:r>
    </w:p>
    <w:tbl>
      <w:tblPr>
        <w:tblW w:w="0" w:type="auto"/>
        <w:tblInd w:w="-15" w:type="dxa"/>
        <w:tblLayout w:type="fixed"/>
        <w:tblLook w:val="0000"/>
      </w:tblPr>
      <w:tblGrid>
        <w:gridCol w:w="4621"/>
        <w:gridCol w:w="4650"/>
      </w:tblGrid>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Назив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Адреса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Матични број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Порески идентификациони број понуђача (ПИБ):</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Име особе за контакт:</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Електронска адреса понуђача (</w:t>
            </w:r>
            <w:r w:rsidRPr="00095169">
              <w:rPr>
                <w:rFonts w:ascii="Arial" w:hAnsi="Arial" w:cs="Arial"/>
                <w:i/>
                <w:iCs/>
                <w:sz w:val="22"/>
                <w:szCs w:val="22"/>
              </w:rPr>
              <w:t>e</w:t>
            </w:r>
            <w:r w:rsidRPr="00095169">
              <w:rPr>
                <w:rFonts w:ascii="Arial" w:hAnsi="Arial" w:cs="Arial"/>
                <w:i/>
                <w:iCs/>
                <w:sz w:val="22"/>
                <w:szCs w:val="22"/>
                <w:lang w:val="ru-RU"/>
              </w:rPr>
              <w:t>-</w:t>
            </w:r>
            <w:r w:rsidRPr="00095169">
              <w:rPr>
                <w:rFonts w:ascii="Arial" w:hAnsi="Arial" w:cs="Arial"/>
                <w:i/>
                <w:iCs/>
                <w:sz w:val="22"/>
                <w:szCs w:val="22"/>
              </w:rPr>
              <w:t>mail</w:t>
            </w:r>
            <w:r w:rsidRPr="00095169">
              <w:rPr>
                <w:rFonts w:ascii="Arial" w:hAnsi="Arial" w:cs="Arial"/>
                <w:i/>
                <w:iCs/>
                <w:sz w:val="22"/>
                <w:szCs w:val="22"/>
                <w:lang w:val="ru-RU"/>
              </w:rPr>
              <w:t>):</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Телефон:</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Телефакс:</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Број рачуна понуђача и назив банке:</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p w:rsidR="007A4A4B" w:rsidRPr="00095169" w:rsidRDefault="007A4A4B" w:rsidP="007639A9">
            <w:pPr>
              <w:rPr>
                <w:rFonts w:ascii="Arial" w:hAnsi="Arial" w:cs="Arial"/>
                <w:b/>
                <w:bCs/>
                <w:i/>
                <w:iCs/>
                <w:lang w:val="ru-RU"/>
              </w:rPr>
            </w:pPr>
          </w:p>
          <w:p w:rsidR="007A4A4B" w:rsidRPr="00095169" w:rsidRDefault="007A4A4B" w:rsidP="007639A9">
            <w:pPr>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tc>
      </w:tr>
    </w:tbl>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sz w:val="22"/>
          <w:szCs w:val="22"/>
        </w:rPr>
      </w:pPr>
      <w:r w:rsidRPr="00095169">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hAnsi="Arial" w:cs="Arial"/>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 xml:space="preserve">А) САМОСТАЛНО </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Б) СА ПОДИЗВОЂАЧЕМ</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hAnsi="Arial" w:cs="Arial"/>
                <w:b/>
                <w:i/>
                <w:iCs/>
                <w:lang w:val="ru-RU"/>
              </w:rPr>
            </w:pPr>
            <w:r w:rsidRPr="00095169">
              <w:rPr>
                <w:rFonts w:ascii="Arial" w:eastAsia="TimesNewRomanPSMT" w:hAnsi="Arial" w:cs="Arial"/>
                <w:b/>
                <w:bCs/>
                <w:sz w:val="22"/>
                <w:szCs w:val="22"/>
              </w:rPr>
              <w:t>В) КАО ЗАЈЕДНИЧКУ ПОНУДУ</w:t>
            </w:r>
          </w:p>
        </w:tc>
      </w:tr>
    </w:tbl>
    <w:p w:rsidR="007A4A4B" w:rsidRPr="00095169" w:rsidRDefault="007A4A4B" w:rsidP="007A4A4B">
      <w:pPr>
        <w:jc w:val="both"/>
        <w:rPr>
          <w:rFonts w:ascii="Arial" w:eastAsia="TimesNewRomanPSMT" w:hAnsi="Arial" w:cs="Arial"/>
          <w:bCs/>
          <w:sz w:val="20"/>
          <w:szCs w:val="20"/>
        </w:rPr>
      </w:pPr>
      <w:r w:rsidRPr="00095169">
        <w:rPr>
          <w:rFonts w:ascii="Arial" w:hAnsi="Arial" w:cs="Arial"/>
          <w:b/>
          <w:i/>
          <w:iCs/>
          <w:sz w:val="20"/>
          <w:szCs w:val="20"/>
          <w:lang w:val="ru-RU"/>
        </w:rPr>
        <w:t>Напомена:</w:t>
      </w:r>
      <w:r w:rsidRPr="00095169">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95169">
        <w:rPr>
          <w:rFonts w:ascii="Arial" w:hAnsi="Arial" w:cs="Arial"/>
          <w:i/>
          <w:iCs/>
          <w:color w:val="auto"/>
          <w:sz w:val="20"/>
          <w:szCs w:val="20"/>
          <w:lang w:val="ru-RU"/>
        </w:rPr>
        <w:t>свим учесницима</w:t>
      </w:r>
      <w:r w:rsidRPr="00095169">
        <w:rPr>
          <w:rFonts w:ascii="Arial" w:hAnsi="Arial" w:cs="Arial"/>
          <w:i/>
          <w:iCs/>
          <w:sz w:val="20"/>
          <w:szCs w:val="20"/>
          <w:lang w:val="ru-RU"/>
        </w:rPr>
        <w:t xml:space="preserve"> заједничке понуде, уколико понуду подноси група понуђача</w:t>
      </w:r>
    </w:p>
    <w:p w:rsidR="007A4A4B" w:rsidRPr="00095169" w:rsidRDefault="007A4A4B" w:rsidP="007A4A4B">
      <w:pPr>
        <w:jc w:val="both"/>
        <w:rPr>
          <w:rFonts w:ascii="Arial" w:eastAsia="TimesNewRomanPSMT" w:hAnsi="Arial" w:cs="Arial"/>
          <w:b/>
          <w:bCs/>
          <w:i/>
          <w:sz w:val="22"/>
          <w:szCs w:val="22"/>
        </w:rPr>
      </w:pPr>
    </w:p>
    <w:p w:rsidR="007A4A4B" w:rsidRDefault="007A4A4B" w:rsidP="007A4A4B">
      <w:pPr>
        <w:jc w:val="both"/>
        <w:rPr>
          <w:rFonts w:ascii="Arial" w:eastAsia="TimesNewRomanPSMT" w:hAnsi="Arial" w:cs="Arial"/>
          <w:b/>
          <w:bCs/>
          <w:i/>
          <w:sz w:val="22"/>
          <w:szCs w:val="22"/>
        </w:rPr>
      </w:pPr>
    </w:p>
    <w:p w:rsidR="00724724" w:rsidRDefault="00724724" w:rsidP="007A4A4B">
      <w:pPr>
        <w:jc w:val="both"/>
        <w:rPr>
          <w:rFonts w:ascii="Arial" w:eastAsia="TimesNewRomanPSMT" w:hAnsi="Arial" w:cs="Arial"/>
          <w:b/>
          <w:bCs/>
          <w:i/>
          <w:sz w:val="22"/>
          <w:szCs w:val="22"/>
        </w:rPr>
      </w:pPr>
    </w:p>
    <w:p w:rsidR="00A657C9" w:rsidRDefault="00A657C9" w:rsidP="007A4A4B">
      <w:pPr>
        <w:jc w:val="both"/>
        <w:rPr>
          <w:rFonts w:ascii="Arial" w:eastAsia="TimesNewRomanPSMT" w:hAnsi="Arial" w:cs="Arial"/>
          <w:b/>
          <w:bCs/>
          <w:i/>
          <w:sz w:val="22"/>
          <w:szCs w:val="22"/>
        </w:rPr>
      </w:pPr>
    </w:p>
    <w:p w:rsidR="007B0B66" w:rsidRPr="007B0B66" w:rsidRDefault="007B0B66" w:rsidP="007A4A4B">
      <w:pPr>
        <w:jc w:val="both"/>
        <w:rPr>
          <w:rFonts w:ascii="Arial" w:eastAsia="TimesNewRomanPSMT" w:hAnsi="Arial" w:cs="Arial"/>
          <w:b/>
          <w:bCs/>
          <w:i/>
          <w:sz w:val="22"/>
          <w:szCs w:val="22"/>
        </w:rPr>
      </w:pPr>
    </w:p>
    <w:p w:rsidR="000236B4" w:rsidRPr="000236B4" w:rsidRDefault="000236B4" w:rsidP="007A4A4B">
      <w:pPr>
        <w:jc w:val="both"/>
        <w:rPr>
          <w:rFonts w:ascii="Arial" w:eastAsia="TimesNewRomanPSMT" w:hAnsi="Arial" w:cs="Arial"/>
          <w:b/>
          <w:bCs/>
          <w:i/>
          <w:sz w:val="22"/>
          <w:szCs w:val="22"/>
        </w:rPr>
      </w:pPr>
    </w:p>
    <w:p w:rsidR="007A4A4B" w:rsidRPr="00095169" w:rsidRDefault="007A4A4B" w:rsidP="007A4A4B">
      <w:pPr>
        <w:jc w:val="both"/>
        <w:rPr>
          <w:rFonts w:ascii="Arial" w:eastAsia="TimesNewRomanPSMT" w:hAnsi="Arial" w:cs="Arial"/>
          <w:b/>
          <w:bCs/>
          <w:i/>
          <w:sz w:val="22"/>
          <w:szCs w:val="22"/>
        </w:rPr>
      </w:pPr>
      <w:r w:rsidRPr="00095169">
        <w:rPr>
          <w:rFonts w:ascii="Arial" w:eastAsia="TimesNewRomanPSMT" w:hAnsi="Arial" w:cs="Arial"/>
          <w:b/>
          <w:bCs/>
          <w:i/>
          <w:sz w:val="22"/>
          <w:szCs w:val="22"/>
          <w:lang w:val="sr-Cyrl-CS"/>
        </w:rPr>
        <w:lastRenderedPageBreak/>
        <w:t xml:space="preserve">3) </w:t>
      </w:r>
      <w:r w:rsidRPr="00095169">
        <w:rPr>
          <w:rFonts w:ascii="Arial" w:eastAsia="TimesNewRomanPSMT" w:hAnsi="Arial" w:cs="Arial"/>
          <w:b/>
          <w:bCs/>
          <w:i/>
          <w:sz w:val="22"/>
          <w:szCs w:val="22"/>
        </w:rPr>
        <w:t xml:space="preserve">ПОДАЦИ О ПОДИЗВОЂАЧУ </w:t>
      </w:r>
      <w:r w:rsidRPr="00095169">
        <w:rPr>
          <w:rFonts w:ascii="Arial" w:eastAsia="TimesNewRomanPSMT" w:hAnsi="Arial" w:cs="Arial"/>
          <w:b/>
          <w:bCs/>
          <w:i/>
          <w:sz w:val="22"/>
          <w:szCs w:val="22"/>
        </w:rPr>
        <w:tab/>
      </w:r>
    </w:p>
    <w:p w:rsidR="007A4A4B" w:rsidRPr="00095169" w:rsidRDefault="007A4A4B" w:rsidP="007A4A4B">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bl>
    <w:p w:rsidR="007A4A4B" w:rsidRPr="00095169" w:rsidRDefault="007A4A4B" w:rsidP="007A4A4B">
      <w:pPr>
        <w:jc w:val="both"/>
        <w:rPr>
          <w:rFonts w:ascii="Arial" w:hAnsi="Arial" w:cs="Arial"/>
          <w:b/>
          <w:bCs/>
          <w:i/>
          <w:iCs/>
          <w:sz w:val="22"/>
          <w:szCs w:val="22"/>
          <w:u w:val="single"/>
          <w:lang w:val="ru-RU"/>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lang w:val="ru-RU"/>
        </w:rPr>
        <w:t>Напомена:</w:t>
      </w:r>
      <w:r w:rsidRPr="00095169">
        <w:rPr>
          <w:rFonts w:ascii="Arial" w:hAnsi="Arial" w:cs="Arial"/>
          <w:b/>
          <w:bCs/>
          <w:i/>
          <w:iCs/>
          <w:sz w:val="22"/>
          <w:szCs w:val="22"/>
          <w:lang w:val="ru-RU"/>
        </w:rPr>
        <w:t xml:space="preserve"> </w:t>
      </w:r>
    </w:p>
    <w:p w:rsidR="007A4A4B" w:rsidRPr="00095169" w:rsidRDefault="007A4A4B" w:rsidP="007A4A4B">
      <w:pPr>
        <w:jc w:val="both"/>
        <w:rPr>
          <w:rFonts w:ascii="Arial" w:eastAsia="TimesNewRomanPSMT" w:hAnsi="Arial" w:cs="Arial"/>
          <w:b/>
          <w:bCs/>
          <w:sz w:val="22"/>
          <w:szCs w:val="22"/>
          <w:lang w:val="ru-RU"/>
        </w:rPr>
      </w:pPr>
      <w:r w:rsidRPr="00095169">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Default="007A4A4B" w:rsidP="007A4A4B">
      <w:pPr>
        <w:jc w:val="both"/>
        <w:rPr>
          <w:rFonts w:ascii="Arial" w:eastAsia="TimesNewRomanPSMT" w:hAnsi="Arial" w:cs="Arial"/>
          <w:b/>
          <w:bCs/>
          <w:sz w:val="22"/>
          <w:szCs w:val="22"/>
        </w:rPr>
      </w:pPr>
    </w:p>
    <w:p w:rsidR="00724724" w:rsidRPr="00724724" w:rsidRDefault="00724724" w:rsidP="007A4A4B">
      <w:pPr>
        <w:jc w:val="both"/>
        <w:rPr>
          <w:rFonts w:ascii="Arial" w:eastAsia="TimesNewRomanPSMT" w:hAnsi="Arial" w:cs="Arial"/>
          <w:b/>
          <w:bCs/>
          <w:sz w:val="22"/>
          <w:szCs w:val="22"/>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i/>
          <w:sz w:val="22"/>
          <w:szCs w:val="22"/>
          <w:lang w:val="ru-RU"/>
        </w:rPr>
      </w:pPr>
      <w:r w:rsidRPr="00095169">
        <w:rPr>
          <w:rFonts w:ascii="Arial" w:eastAsia="TimesNewRomanPSMT" w:hAnsi="Arial" w:cs="Arial"/>
          <w:b/>
          <w:bCs/>
          <w:i/>
          <w:sz w:val="22"/>
          <w:szCs w:val="22"/>
          <w:lang w:val="sr-Cyrl-CS"/>
        </w:rPr>
        <w:lastRenderedPageBreak/>
        <w:t xml:space="preserve">4) </w:t>
      </w:r>
      <w:r w:rsidRPr="00095169">
        <w:rPr>
          <w:rFonts w:ascii="Arial" w:eastAsia="TimesNewRomanPSMT" w:hAnsi="Arial" w:cs="Arial"/>
          <w:b/>
          <w:bCs/>
          <w:i/>
          <w:sz w:val="22"/>
          <w:szCs w:val="22"/>
          <w:lang w:val="ru-RU"/>
        </w:rPr>
        <w:t>ПОДАЦИ О УЧЕСНИКУ  У ЗАЈЕДНИЧКОЈ ПОНУДИ</w:t>
      </w:r>
    </w:p>
    <w:p w:rsidR="007A4A4B" w:rsidRPr="00095169" w:rsidRDefault="007A4A4B" w:rsidP="007A4A4B">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bl>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rPr>
        <w:t>Напомена:</w:t>
      </w:r>
      <w:r w:rsidRPr="00095169">
        <w:rPr>
          <w:rFonts w:ascii="Arial" w:hAnsi="Arial" w:cs="Arial"/>
          <w:b/>
          <w:bCs/>
          <w:i/>
          <w:iCs/>
          <w:sz w:val="22"/>
          <w:szCs w:val="22"/>
        </w:rPr>
        <w:t xml:space="preserve"> </w:t>
      </w:r>
    </w:p>
    <w:p w:rsidR="007A4A4B" w:rsidRPr="00095169" w:rsidRDefault="007A4A4B" w:rsidP="007A4A4B">
      <w:pPr>
        <w:jc w:val="both"/>
        <w:rPr>
          <w:rFonts w:ascii="Arial" w:hAnsi="Arial" w:cs="Arial"/>
          <w:b/>
          <w:bCs/>
          <w:i/>
          <w:iCs/>
          <w:sz w:val="22"/>
          <w:szCs w:val="22"/>
        </w:rPr>
      </w:pPr>
      <w:r w:rsidRPr="00095169">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Default="007A4A4B" w:rsidP="007A4A4B">
      <w:pPr>
        <w:jc w:val="center"/>
        <w:rPr>
          <w:rFonts w:ascii="Arial" w:hAnsi="Arial" w:cs="Arial"/>
          <w:b/>
          <w:sz w:val="22"/>
          <w:szCs w:val="22"/>
          <w:lang w:val="sr-Cyrl-CS"/>
        </w:rPr>
      </w:pPr>
    </w:p>
    <w:p w:rsidR="000236B4" w:rsidRPr="00095169" w:rsidRDefault="000236B4" w:rsidP="007A4A4B">
      <w:pPr>
        <w:jc w:val="center"/>
        <w:rPr>
          <w:rFonts w:ascii="Arial" w:hAnsi="Arial" w:cs="Arial"/>
          <w:b/>
          <w:sz w:val="22"/>
          <w:szCs w:val="22"/>
          <w:lang w:val="sr-Cyrl-CS"/>
        </w:rPr>
      </w:pPr>
    </w:p>
    <w:p w:rsidR="007B0B66" w:rsidRDefault="007B0B66" w:rsidP="007A4A4B">
      <w:pPr>
        <w:jc w:val="center"/>
        <w:rPr>
          <w:rFonts w:ascii="Arial" w:hAnsi="Arial" w:cs="Arial"/>
          <w:b/>
          <w:sz w:val="22"/>
          <w:szCs w:val="22"/>
        </w:rPr>
      </w:pPr>
    </w:p>
    <w:p w:rsidR="007A4A4B" w:rsidRDefault="000236B4" w:rsidP="007A4A4B">
      <w:pPr>
        <w:jc w:val="center"/>
        <w:rPr>
          <w:rFonts w:ascii="Arial" w:hAnsi="Arial" w:cs="Arial"/>
          <w:b/>
          <w:sz w:val="22"/>
          <w:szCs w:val="22"/>
        </w:rPr>
      </w:pPr>
      <w:r>
        <w:rPr>
          <w:rFonts w:ascii="Arial" w:hAnsi="Arial" w:cs="Arial"/>
          <w:b/>
          <w:sz w:val="22"/>
          <w:szCs w:val="22"/>
        </w:rPr>
        <w:t>Понуда број_________од_________</w:t>
      </w:r>
    </w:p>
    <w:p w:rsidR="007B0B66" w:rsidRPr="0064553E" w:rsidRDefault="007B0B66" w:rsidP="007B0B66">
      <w:pPr>
        <w:jc w:val="both"/>
        <w:rPr>
          <w:rFonts w:ascii="Arial" w:hAnsi="Arial" w:cs="Arial"/>
          <w:bCs/>
          <w:color w:val="auto"/>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1"/>
        <w:gridCol w:w="1980"/>
        <w:gridCol w:w="993"/>
        <w:gridCol w:w="1111"/>
        <w:gridCol w:w="1116"/>
        <w:gridCol w:w="1111"/>
        <w:gridCol w:w="1111"/>
        <w:gridCol w:w="1109"/>
      </w:tblGrid>
      <w:tr w:rsidR="00560F7C" w:rsidRPr="000E26F5" w:rsidTr="00560F7C">
        <w:tc>
          <w:tcPr>
            <w:tcW w:w="385" w:type="pct"/>
            <w:tcBorders>
              <w:top w:val="single" w:sz="4" w:space="0" w:color="auto"/>
              <w:left w:val="single" w:sz="4" w:space="0" w:color="auto"/>
              <w:bottom w:val="single" w:sz="4" w:space="0" w:color="auto"/>
              <w:right w:val="single" w:sz="4" w:space="0" w:color="auto"/>
            </w:tcBorders>
            <w:vAlign w:val="center"/>
          </w:tcPr>
          <w:p w:rsidR="00560F7C" w:rsidRPr="00971227" w:rsidRDefault="00560F7C" w:rsidP="001F28F7">
            <w:pPr>
              <w:spacing w:before="120"/>
              <w:jc w:val="center"/>
              <w:rPr>
                <w:rFonts w:ascii="Arial" w:hAnsi="Arial" w:cs="Arial"/>
                <w:noProof/>
                <w:color w:val="auto"/>
                <w:lang w:val="sr-Cyrl-CS"/>
              </w:rPr>
            </w:pPr>
            <w:r>
              <w:rPr>
                <w:rFonts w:ascii="Arial" w:hAnsi="Arial" w:cs="Arial"/>
                <w:noProof/>
                <w:color w:val="auto"/>
                <w:sz w:val="22"/>
                <w:szCs w:val="22"/>
                <w:lang w:val="sr-Cyrl-CS"/>
              </w:rPr>
              <w:t>Р</w:t>
            </w:r>
            <w:r w:rsidRPr="00971227">
              <w:rPr>
                <w:rFonts w:ascii="Arial" w:hAnsi="Arial" w:cs="Arial"/>
                <w:noProof/>
                <w:color w:val="auto"/>
                <w:sz w:val="22"/>
                <w:szCs w:val="22"/>
                <w:lang w:val="sr-Cyrl-CS"/>
              </w:rPr>
              <w:t xml:space="preserve">. </w:t>
            </w:r>
            <w:r>
              <w:rPr>
                <w:rFonts w:ascii="Arial" w:hAnsi="Arial" w:cs="Arial"/>
                <w:noProof/>
                <w:color w:val="auto"/>
                <w:sz w:val="22"/>
                <w:szCs w:val="22"/>
                <w:lang w:val="sr-Cyrl-CS"/>
              </w:rPr>
              <w:t>бр.</w:t>
            </w:r>
          </w:p>
        </w:tc>
        <w:tc>
          <w:tcPr>
            <w:tcW w:w="1071" w:type="pct"/>
            <w:tcBorders>
              <w:top w:val="single" w:sz="4" w:space="0" w:color="auto"/>
              <w:left w:val="single" w:sz="4" w:space="0" w:color="auto"/>
              <w:bottom w:val="single" w:sz="4" w:space="0" w:color="auto"/>
              <w:right w:val="single" w:sz="4" w:space="0" w:color="auto"/>
            </w:tcBorders>
            <w:vAlign w:val="center"/>
          </w:tcPr>
          <w:p w:rsidR="00560F7C" w:rsidRPr="00971227" w:rsidRDefault="00560F7C" w:rsidP="001F28F7">
            <w:pPr>
              <w:spacing w:before="120"/>
              <w:jc w:val="center"/>
              <w:rPr>
                <w:rFonts w:ascii="Arial" w:hAnsi="Arial" w:cs="Arial"/>
                <w:b/>
                <w:iCs/>
                <w:noProof/>
                <w:color w:val="auto"/>
                <w:lang w:val="sr-Cyrl-CS"/>
              </w:rPr>
            </w:pPr>
            <w:r w:rsidRPr="00971227">
              <w:rPr>
                <w:rFonts w:ascii="Arial" w:hAnsi="Arial" w:cs="Arial"/>
                <w:b/>
                <w:iCs/>
                <w:noProof/>
                <w:color w:val="auto"/>
                <w:sz w:val="22"/>
                <w:szCs w:val="22"/>
                <w:lang w:val="sr-Cyrl-CS"/>
              </w:rPr>
              <w:t>Опис</w:t>
            </w:r>
          </w:p>
        </w:tc>
        <w:tc>
          <w:tcPr>
            <w:tcW w:w="537" w:type="pct"/>
            <w:tcBorders>
              <w:top w:val="single" w:sz="4" w:space="0" w:color="auto"/>
              <w:left w:val="single" w:sz="4" w:space="0" w:color="auto"/>
              <w:bottom w:val="single" w:sz="4" w:space="0" w:color="auto"/>
              <w:right w:val="single" w:sz="4" w:space="0" w:color="auto"/>
            </w:tcBorders>
            <w:vAlign w:val="center"/>
          </w:tcPr>
          <w:p w:rsidR="00560F7C" w:rsidRPr="00971227" w:rsidRDefault="00560F7C" w:rsidP="001F28F7">
            <w:pPr>
              <w:pStyle w:val="Heading1"/>
              <w:spacing w:before="120"/>
              <w:ind w:left="-108" w:right="-108"/>
              <w:jc w:val="center"/>
              <w:rPr>
                <w:rFonts w:ascii="Arial" w:hAnsi="Arial" w:cs="Arial"/>
                <w:bCs w:val="0"/>
                <w:noProof/>
                <w:color w:val="auto"/>
                <w:sz w:val="22"/>
                <w:szCs w:val="22"/>
                <w:lang w:val="sr-Cyrl-CS"/>
              </w:rPr>
            </w:pPr>
            <w:r w:rsidRPr="00971227">
              <w:rPr>
                <w:rFonts w:ascii="Arial" w:hAnsi="Arial" w:cs="Arial"/>
                <w:bCs w:val="0"/>
                <w:noProof/>
                <w:color w:val="auto"/>
                <w:sz w:val="22"/>
                <w:szCs w:val="22"/>
                <w:lang w:val="sr-Cyrl-CS"/>
              </w:rPr>
              <w:t>Јединица мере</w:t>
            </w:r>
          </w:p>
        </w:tc>
        <w:tc>
          <w:tcPr>
            <w:tcW w:w="601" w:type="pct"/>
            <w:tcBorders>
              <w:top w:val="single" w:sz="4" w:space="0" w:color="auto"/>
              <w:left w:val="single" w:sz="4" w:space="0" w:color="auto"/>
              <w:bottom w:val="single" w:sz="4" w:space="0" w:color="auto"/>
              <w:right w:val="single" w:sz="4" w:space="0" w:color="auto"/>
            </w:tcBorders>
            <w:vAlign w:val="center"/>
          </w:tcPr>
          <w:p w:rsidR="00560F7C" w:rsidRPr="00971227" w:rsidRDefault="00560F7C" w:rsidP="001F28F7">
            <w:pPr>
              <w:pStyle w:val="Heading1"/>
              <w:spacing w:before="120"/>
              <w:ind w:left="-108" w:right="-108"/>
              <w:jc w:val="center"/>
              <w:rPr>
                <w:rFonts w:ascii="Arial" w:hAnsi="Arial" w:cs="Arial"/>
                <w:bCs w:val="0"/>
                <w:color w:val="auto"/>
                <w:sz w:val="22"/>
                <w:szCs w:val="22"/>
                <w:lang w:val="sr-Cyrl-CS"/>
              </w:rPr>
            </w:pPr>
            <w:r w:rsidRPr="00971227">
              <w:rPr>
                <w:rFonts w:ascii="Arial" w:hAnsi="Arial" w:cs="Arial"/>
                <w:bCs w:val="0"/>
                <w:noProof/>
                <w:color w:val="auto"/>
                <w:sz w:val="22"/>
                <w:szCs w:val="22"/>
                <w:lang w:val="sr-Cyrl-CS"/>
              </w:rPr>
              <w:t>Количина</w:t>
            </w:r>
          </w:p>
        </w:tc>
        <w:tc>
          <w:tcPr>
            <w:tcW w:w="604" w:type="pct"/>
            <w:tcBorders>
              <w:top w:val="single" w:sz="4" w:space="0" w:color="auto"/>
              <w:left w:val="single" w:sz="4" w:space="0" w:color="auto"/>
              <w:bottom w:val="single" w:sz="4" w:space="0" w:color="auto"/>
              <w:right w:val="single" w:sz="4" w:space="0" w:color="auto"/>
            </w:tcBorders>
          </w:tcPr>
          <w:p w:rsidR="00560F7C" w:rsidRPr="00971227" w:rsidRDefault="00560F7C" w:rsidP="001F28F7">
            <w:pPr>
              <w:pStyle w:val="Heading1"/>
              <w:spacing w:before="120"/>
              <w:ind w:left="-108" w:right="-108"/>
              <w:jc w:val="center"/>
              <w:rPr>
                <w:rFonts w:ascii="Arial" w:hAnsi="Arial" w:cs="Arial"/>
                <w:bCs w:val="0"/>
                <w:noProof/>
                <w:color w:val="auto"/>
                <w:sz w:val="22"/>
                <w:szCs w:val="22"/>
                <w:lang w:val="sr-Cyrl-CS"/>
              </w:rPr>
            </w:pPr>
            <w:r>
              <w:rPr>
                <w:rFonts w:ascii="Arial" w:hAnsi="Arial" w:cs="Arial"/>
                <w:bCs w:val="0"/>
                <w:noProof/>
                <w:color w:val="auto"/>
                <w:sz w:val="22"/>
                <w:szCs w:val="22"/>
                <w:lang w:val="sr-Cyrl-CS"/>
              </w:rPr>
              <w:t>Јединична цена без пдв-а</w:t>
            </w:r>
          </w:p>
        </w:tc>
        <w:tc>
          <w:tcPr>
            <w:tcW w:w="601" w:type="pct"/>
            <w:tcBorders>
              <w:top w:val="single" w:sz="4" w:space="0" w:color="auto"/>
              <w:left w:val="single" w:sz="4" w:space="0" w:color="auto"/>
              <w:bottom w:val="single" w:sz="4" w:space="0" w:color="auto"/>
              <w:right w:val="single" w:sz="4" w:space="0" w:color="auto"/>
            </w:tcBorders>
          </w:tcPr>
          <w:p w:rsidR="00560F7C" w:rsidRPr="00971227" w:rsidRDefault="00560F7C" w:rsidP="001F28F7">
            <w:pPr>
              <w:pStyle w:val="Heading1"/>
              <w:spacing w:before="120"/>
              <w:ind w:left="-108" w:right="-108"/>
              <w:jc w:val="center"/>
              <w:rPr>
                <w:rFonts w:ascii="Arial" w:hAnsi="Arial" w:cs="Arial"/>
                <w:bCs w:val="0"/>
                <w:noProof/>
                <w:color w:val="auto"/>
                <w:sz w:val="22"/>
                <w:szCs w:val="22"/>
                <w:lang w:val="sr-Cyrl-CS"/>
              </w:rPr>
            </w:pPr>
            <w:r>
              <w:rPr>
                <w:rFonts w:ascii="Arial" w:hAnsi="Arial" w:cs="Arial"/>
                <w:bCs w:val="0"/>
                <w:noProof/>
                <w:color w:val="auto"/>
                <w:sz w:val="22"/>
                <w:szCs w:val="22"/>
                <w:lang w:val="sr-Cyrl-CS"/>
              </w:rPr>
              <w:t>Јединична цена са пдв-ом</w:t>
            </w:r>
          </w:p>
        </w:tc>
        <w:tc>
          <w:tcPr>
            <w:tcW w:w="601" w:type="pct"/>
            <w:tcBorders>
              <w:top w:val="single" w:sz="4" w:space="0" w:color="auto"/>
              <w:left w:val="single" w:sz="4" w:space="0" w:color="auto"/>
              <w:bottom w:val="single" w:sz="4" w:space="0" w:color="auto"/>
              <w:right w:val="single" w:sz="4" w:space="0" w:color="auto"/>
            </w:tcBorders>
          </w:tcPr>
          <w:p w:rsidR="00560F7C" w:rsidRDefault="00560F7C" w:rsidP="001F28F7">
            <w:pPr>
              <w:pStyle w:val="Heading1"/>
              <w:spacing w:before="120"/>
              <w:ind w:left="-108" w:right="-108"/>
              <w:jc w:val="center"/>
              <w:rPr>
                <w:rFonts w:ascii="Arial" w:hAnsi="Arial" w:cs="Arial"/>
                <w:bCs w:val="0"/>
                <w:noProof/>
                <w:color w:val="auto"/>
                <w:sz w:val="22"/>
                <w:szCs w:val="22"/>
                <w:lang w:val="sr-Cyrl-CS"/>
              </w:rPr>
            </w:pPr>
            <w:r>
              <w:rPr>
                <w:rFonts w:ascii="Arial" w:hAnsi="Arial" w:cs="Arial"/>
                <w:bCs w:val="0"/>
                <w:noProof/>
                <w:color w:val="auto"/>
                <w:sz w:val="22"/>
                <w:szCs w:val="22"/>
                <w:lang w:val="sr-Cyrl-CS"/>
              </w:rPr>
              <w:t>Укупна цена без пдв-а</w:t>
            </w:r>
          </w:p>
        </w:tc>
        <w:tc>
          <w:tcPr>
            <w:tcW w:w="600" w:type="pct"/>
            <w:tcBorders>
              <w:top w:val="single" w:sz="4" w:space="0" w:color="auto"/>
              <w:left w:val="single" w:sz="4" w:space="0" w:color="auto"/>
              <w:bottom w:val="single" w:sz="4" w:space="0" w:color="auto"/>
              <w:right w:val="single" w:sz="4" w:space="0" w:color="auto"/>
            </w:tcBorders>
          </w:tcPr>
          <w:p w:rsidR="00560F7C" w:rsidRDefault="00560F7C" w:rsidP="001F28F7">
            <w:pPr>
              <w:pStyle w:val="Heading1"/>
              <w:spacing w:before="120"/>
              <w:ind w:left="-108" w:right="-108"/>
              <w:jc w:val="center"/>
              <w:rPr>
                <w:rFonts w:ascii="Arial" w:hAnsi="Arial" w:cs="Arial"/>
                <w:bCs w:val="0"/>
                <w:noProof/>
                <w:color w:val="auto"/>
                <w:sz w:val="22"/>
                <w:szCs w:val="22"/>
                <w:lang w:val="sr-Cyrl-CS"/>
              </w:rPr>
            </w:pPr>
            <w:r>
              <w:rPr>
                <w:rFonts w:ascii="Arial" w:hAnsi="Arial" w:cs="Arial"/>
                <w:bCs w:val="0"/>
                <w:noProof/>
                <w:color w:val="auto"/>
                <w:sz w:val="22"/>
                <w:szCs w:val="22"/>
                <w:lang w:val="sr-Cyrl-CS"/>
              </w:rPr>
              <w:t>Укупна цена са пдв-ом</w:t>
            </w:r>
          </w:p>
        </w:tc>
      </w:tr>
      <w:tr w:rsidR="00560F7C" w:rsidRPr="00BC5226" w:rsidTr="00560F7C">
        <w:trPr>
          <w:trHeight w:val="594"/>
        </w:trPr>
        <w:tc>
          <w:tcPr>
            <w:tcW w:w="385" w:type="pct"/>
            <w:tcBorders>
              <w:top w:val="single" w:sz="4" w:space="0" w:color="auto"/>
              <w:left w:val="single" w:sz="4" w:space="0" w:color="auto"/>
              <w:bottom w:val="single" w:sz="4" w:space="0" w:color="auto"/>
              <w:right w:val="single" w:sz="4" w:space="0" w:color="auto"/>
            </w:tcBorders>
            <w:vAlign w:val="center"/>
          </w:tcPr>
          <w:p w:rsidR="00560F7C" w:rsidRPr="00560F7C" w:rsidRDefault="00560F7C" w:rsidP="00560F7C">
            <w:pPr>
              <w:suppressAutoHyphens w:val="0"/>
              <w:spacing w:before="120" w:line="240" w:lineRule="auto"/>
              <w:rPr>
                <w:rFonts w:ascii="Arial" w:hAnsi="Arial" w:cs="Arial"/>
                <w:color w:val="0000FF"/>
              </w:rPr>
            </w:pPr>
            <w:r>
              <w:rPr>
                <w:rFonts w:ascii="Arial" w:hAnsi="Arial" w:cs="Arial"/>
                <w:color w:val="0000FF"/>
                <w:sz w:val="22"/>
                <w:szCs w:val="22"/>
              </w:rPr>
              <w:t xml:space="preserve">    1.</w:t>
            </w:r>
          </w:p>
        </w:tc>
        <w:tc>
          <w:tcPr>
            <w:tcW w:w="1071" w:type="pct"/>
            <w:tcBorders>
              <w:top w:val="single" w:sz="4" w:space="0" w:color="auto"/>
              <w:left w:val="single" w:sz="4" w:space="0" w:color="auto"/>
              <w:bottom w:val="single" w:sz="4" w:space="0" w:color="auto"/>
              <w:right w:val="single" w:sz="4" w:space="0" w:color="auto"/>
            </w:tcBorders>
            <w:vAlign w:val="center"/>
          </w:tcPr>
          <w:p w:rsidR="00560F7C" w:rsidRPr="00560F7C" w:rsidRDefault="00560F7C" w:rsidP="00560F7C">
            <w:pPr>
              <w:rPr>
                <w:rFonts w:ascii="Arial" w:hAnsi="Arial" w:cs="Arial"/>
                <w:color w:val="auto"/>
              </w:rPr>
            </w:pPr>
            <w:r w:rsidRPr="00971227">
              <w:rPr>
                <w:rFonts w:ascii="Arial" w:hAnsi="Arial" w:cs="Arial"/>
                <w:b/>
                <w:bCs/>
                <w:iCs/>
                <w:noProof/>
                <w:color w:val="auto"/>
                <w:sz w:val="22"/>
                <w:szCs w:val="22"/>
                <w:lang w:val="sr-Cyrl-CS"/>
              </w:rPr>
              <w:t>Уређај за одређивање масти по</w:t>
            </w:r>
            <w:r w:rsidRPr="00971227">
              <w:rPr>
                <w:rFonts w:ascii="Arial" w:hAnsi="Arial" w:cs="Arial"/>
                <w:b/>
                <w:bCs/>
                <w:iCs/>
                <w:color w:val="auto"/>
                <w:sz w:val="22"/>
                <w:szCs w:val="22"/>
                <w:lang w:val="sr-Cyrl-CS"/>
              </w:rPr>
              <w:t xml:space="preserve"> </w:t>
            </w:r>
            <w:r w:rsidRPr="00971227">
              <w:rPr>
                <w:rFonts w:ascii="Arial" w:hAnsi="Arial" w:cs="Arial"/>
                <w:b/>
                <w:bCs/>
                <w:iCs/>
                <w:color w:val="auto"/>
                <w:sz w:val="22"/>
                <w:szCs w:val="22"/>
              </w:rPr>
              <w:t>Soxhlet–</w:t>
            </w:r>
            <w:r>
              <w:rPr>
                <w:rFonts w:ascii="Arial" w:hAnsi="Arial" w:cs="Arial"/>
                <w:b/>
                <w:bCs/>
                <w:iCs/>
                <w:color w:val="auto"/>
                <w:sz w:val="22"/>
                <w:szCs w:val="22"/>
              </w:rPr>
              <w:t>у</w:t>
            </w:r>
            <w:r w:rsidRPr="00971227">
              <w:rPr>
                <w:rFonts w:ascii="Arial" w:hAnsi="Arial" w:cs="Arial"/>
                <w:color w:val="auto"/>
                <w:sz w:val="22"/>
                <w:szCs w:val="22"/>
                <w:lang w:val="sv-SE"/>
              </w:rPr>
              <w:t xml:space="preserve"> </w:t>
            </w:r>
          </w:p>
        </w:tc>
        <w:tc>
          <w:tcPr>
            <w:tcW w:w="537" w:type="pct"/>
            <w:tcBorders>
              <w:top w:val="single" w:sz="4" w:space="0" w:color="auto"/>
              <w:left w:val="single" w:sz="4" w:space="0" w:color="auto"/>
              <w:bottom w:val="single" w:sz="4" w:space="0" w:color="auto"/>
              <w:right w:val="single" w:sz="4" w:space="0" w:color="auto"/>
            </w:tcBorders>
            <w:vAlign w:val="center"/>
          </w:tcPr>
          <w:p w:rsidR="00560F7C" w:rsidRPr="00971227" w:rsidRDefault="00560F7C" w:rsidP="001F28F7">
            <w:pPr>
              <w:jc w:val="center"/>
              <w:rPr>
                <w:rFonts w:ascii="Arial" w:hAnsi="Arial" w:cs="Arial"/>
                <w:color w:val="auto"/>
              </w:rPr>
            </w:pPr>
            <w:r w:rsidRPr="00971227">
              <w:rPr>
                <w:rFonts w:ascii="Arial" w:hAnsi="Arial" w:cs="Arial"/>
                <w:color w:val="auto"/>
                <w:sz w:val="22"/>
                <w:szCs w:val="22"/>
              </w:rPr>
              <w:t>комад</w:t>
            </w:r>
          </w:p>
        </w:tc>
        <w:tc>
          <w:tcPr>
            <w:tcW w:w="601" w:type="pct"/>
            <w:tcBorders>
              <w:top w:val="single" w:sz="4" w:space="0" w:color="auto"/>
              <w:left w:val="single" w:sz="4" w:space="0" w:color="auto"/>
              <w:bottom w:val="single" w:sz="4" w:space="0" w:color="auto"/>
              <w:right w:val="single" w:sz="4" w:space="0" w:color="auto"/>
            </w:tcBorders>
            <w:vAlign w:val="center"/>
          </w:tcPr>
          <w:p w:rsidR="00560F7C" w:rsidRPr="00971227" w:rsidRDefault="00560F7C" w:rsidP="001F28F7">
            <w:pPr>
              <w:jc w:val="center"/>
              <w:rPr>
                <w:rFonts w:ascii="Arial" w:hAnsi="Arial" w:cs="Arial"/>
                <w:color w:val="auto"/>
              </w:rPr>
            </w:pPr>
            <w:r w:rsidRPr="00971227">
              <w:rPr>
                <w:rFonts w:ascii="Arial" w:hAnsi="Arial" w:cs="Arial"/>
                <w:color w:val="auto"/>
                <w:sz w:val="22"/>
                <w:szCs w:val="22"/>
              </w:rPr>
              <w:t>1</w:t>
            </w:r>
          </w:p>
        </w:tc>
        <w:tc>
          <w:tcPr>
            <w:tcW w:w="604" w:type="pct"/>
            <w:tcBorders>
              <w:top w:val="single" w:sz="4" w:space="0" w:color="auto"/>
              <w:left w:val="single" w:sz="4" w:space="0" w:color="auto"/>
              <w:bottom w:val="single" w:sz="4" w:space="0" w:color="auto"/>
              <w:right w:val="single" w:sz="4" w:space="0" w:color="auto"/>
            </w:tcBorders>
          </w:tcPr>
          <w:p w:rsidR="00560F7C" w:rsidRPr="00971227" w:rsidRDefault="00560F7C" w:rsidP="001F28F7">
            <w:pPr>
              <w:jc w:val="center"/>
              <w:rPr>
                <w:rFonts w:ascii="Arial" w:hAnsi="Arial" w:cs="Arial"/>
                <w:color w:val="auto"/>
              </w:rPr>
            </w:pPr>
          </w:p>
        </w:tc>
        <w:tc>
          <w:tcPr>
            <w:tcW w:w="601" w:type="pct"/>
            <w:tcBorders>
              <w:top w:val="single" w:sz="4" w:space="0" w:color="auto"/>
              <w:left w:val="single" w:sz="4" w:space="0" w:color="auto"/>
              <w:bottom w:val="single" w:sz="4" w:space="0" w:color="auto"/>
              <w:right w:val="single" w:sz="4" w:space="0" w:color="auto"/>
            </w:tcBorders>
          </w:tcPr>
          <w:p w:rsidR="00560F7C" w:rsidRPr="00971227" w:rsidRDefault="00560F7C" w:rsidP="001F28F7">
            <w:pPr>
              <w:jc w:val="center"/>
              <w:rPr>
                <w:rFonts w:ascii="Arial" w:hAnsi="Arial" w:cs="Arial"/>
                <w:color w:val="auto"/>
              </w:rPr>
            </w:pPr>
          </w:p>
        </w:tc>
        <w:tc>
          <w:tcPr>
            <w:tcW w:w="601" w:type="pct"/>
            <w:tcBorders>
              <w:top w:val="single" w:sz="4" w:space="0" w:color="auto"/>
              <w:left w:val="single" w:sz="4" w:space="0" w:color="auto"/>
              <w:bottom w:val="single" w:sz="4" w:space="0" w:color="auto"/>
              <w:right w:val="single" w:sz="4" w:space="0" w:color="auto"/>
            </w:tcBorders>
          </w:tcPr>
          <w:p w:rsidR="00560F7C" w:rsidRPr="00971227" w:rsidRDefault="00560F7C" w:rsidP="001F28F7">
            <w:pPr>
              <w:jc w:val="center"/>
              <w:rPr>
                <w:rFonts w:ascii="Arial" w:hAnsi="Arial" w:cs="Arial"/>
                <w:color w:val="auto"/>
              </w:rPr>
            </w:pPr>
          </w:p>
        </w:tc>
        <w:tc>
          <w:tcPr>
            <w:tcW w:w="600" w:type="pct"/>
            <w:tcBorders>
              <w:top w:val="single" w:sz="4" w:space="0" w:color="auto"/>
              <w:left w:val="single" w:sz="4" w:space="0" w:color="auto"/>
              <w:bottom w:val="single" w:sz="4" w:space="0" w:color="auto"/>
              <w:right w:val="single" w:sz="4" w:space="0" w:color="auto"/>
            </w:tcBorders>
          </w:tcPr>
          <w:p w:rsidR="00560F7C" w:rsidRPr="00971227" w:rsidRDefault="00560F7C" w:rsidP="001F28F7">
            <w:pPr>
              <w:jc w:val="center"/>
              <w:rPr>
                <w:rFonts w:ascii="Arial" w:hAnsi="Arial" w:cs="Arial"/>
                <w:color w:val="auto"/>
              </w:rPr>
            </w:pPr>
          </w:p>
        </w:tc>
      </w:tr>
      <w:tr w:rsidR="00A879CA" w:rsidRPr="003F273A" w:rsidTr="00560F7C">
        <w:trPr>
          <w:trHeight w:val="594"/>
        </w:trPr>
        <w:tc>
          <w:tcPr>
            <w:tcW w:w="385" w:type="pct"/>
            <w:tcBorders>
              <w:top w:val="single" w:sz="4" w:space="0" w:color="auto"/>
              <w:left w:val="single" w:sz="4" w:space="0" w:color="auto"/>
              <w:bottom w:val="single" w:sz="4" w:space="0" w:color="auto"/>
              <w:right w:val="single" w:sz="4" w:space="0" w:color="auto"/>
            </w:tcBorders>
            <w:vAlign w:val="center"/>
          </w:tcPr>
          <w:p w:rsidR="00A879CA" w:rsidRPr="00560F7C" w:rsidRDefault="00A879CA" w:rsidP="00560F7C">
            <w:pPr>
              <w:suppressAutoHyphens w:val="0"/>
              <w:spacing w:before="120" w:line="240" w:lineRule="auto"/>
              <w:rPr>
                <w:rFonts w:ascii="Arial" w:hAnsi="Arial" w:cs="Arial"/>
                <w:color w:val="0000FF"/>
              </w:rPr>
            </w:pPr>
            <w:r>
              <w:rPr>
                <w:rFonts w:ascii="Arial" w:hAnsi="Arial" w:cs="Arial"/>
                <w:color w:val="0000FF"/>
                <w:sz w:val="22"/>
                <w:szCs w:val="22"/>
              </w:rPr>
              <w:t xml:space="preserve">    2.</w:t>
            </w:r>
          </w:p>
        </w:tc>
        <w:tc>
          <w:tcPr>
            <w:tcW w:w="1071" w:type="pct"/>
            <w:tcBorders>
              <w:top w:val="single" w:sz="4" w:space="0" w:color="auto"/>
              <w:left w:val="single" w:sz="4" w:space="0" w:color="auto"/>
              <w:bottom w:val="single" w:sz="4" w:space="0" w:color="auto"/>
              <w:right w:val="single" w:sz="4" w:space="0" w:color="auto"/>
            </w:tcBorders>
            <w:vAlign w:val="center"/>
          </w:tcPr>
          <w:p w:rsidR="00A879CA" w:rsidRPr="00560F7C" w:rsidRDefault="00A879CA" w:rsidP="00560F7C">
            <w:pPr>
              <w:jc w:val="both"/>
              <w:rPr>
                <w:rFonts w:ascii="Arial" w:hAnsi="Arial" w:cs="Arial"/>
                <w:b/>
                <w:color w:val="auto"/>
              </w:rPr>
            </w:pPr>
            <w:r w:rsidRPr="00971227">
              <w:rPr>
                <w:rFonts w:ascii="Arial" w:hAnsi="Arial" w:cs="Arial"/>
                <w:b/>
                <w:color w:val="auto"/>
                <w:sz w:val="22"/>
                <w:szCs w:val="22"/>
                <w:lang w:val="sv-SE"/>
              </w:rPr>
              <w:t>J</w:t>
            </w:r>
            <w:r w:rsidRPr="00971227">
              <w:rPr>
                <w:rFonts w:ascii="Arial" w:hAnsi="Arial" w:cs="Arial"/>
                <w:b/>
                <w:noProof/>
                <w:color w:val="auto"/>
                <w:sz w:val="22"/>
                <w:szCs w:val="22"/>
                <w:lang w:val="sr-Cyrl-CS"/>
              </w:rPr>
              <w:t>единица за хидролиз</w:t>
            </w:r>
            <w:r w:rsidRPr="00971227">
              <w:rPr>
                <w:rFonts w:ascii="Arial" w:hAnsi="Arial" w:cs="Arial"/>
                <w:b/>
                <w:color w:val="auto"/>
                <w:sz w:val="22"/>
                <w:szCs w:val="22"/>
                <w:lang w:val="sr-Cyrl-CS"/>
              </w:rPr>
              <w:t>у</w:t>
            </w:r>
          </w:p>
        </w:tc>
        <w:tc>
          <w:tcPr>
            <w:tcW w:w="537" w:type="pct"/>
            <w:tcBorders>
              <w:top w:val="single" w:sz="4" w:space="0" w:color="auto"/>
              <w:left w:val="single" w:sz="4" w:space="0" w:color="auto"/>
              <w:bottom w:val="single" w:sz="4" w:space="0" w:color="auto"/>
              <w:right w:val="single" w:sz="4" w:space="0" w:color="auto"/>
            </w:tcBorders>
            <w:vAlign w:val="center"/>
          </w:tcPr>
          <w:p w:rsidR="00A879CA" w:rsidRPr="00971227" w:rsidRDefault="00A879CA" w:rsidP="0038618F">
            <w:pPr>
              <w:jc w:val="center"/>
              <w:rPr>
                <w:rFonts w:ascii="Arial" w:hAnsi="Arial" w:cs="Arial"/>
                <w:color w:val="auto"/>
              </w:rPr>
            </w:pPr>
            <w:r w:rsidRPr="00971227">
              <w:rPr>
                <w:rFonts w:ascii="Arial" w:hAnsi="Arial" w:cs="Arial"/>
                <w:color w:val="auto"/>
                <w:sz w:val="22"/>
                <w:szCs w:val="22"/>
              </w:rPr>
              <w:t>комад</w:t>
            </w:r>
          </w:p>
        </w:tc>
        <w:tc>
          <w:tcPr>
            <w:tcW w:w="601" w:type="pct"/>
            <w:tcBorders>
              <w:top w:val="single" w:sz="4" w:space="0" w:color="auto"/>
              <w:left w:val="single" w:sz="4" w:space="0" w:color="auto"/>
              <w:bottom w:val="single" w:sz="4" w:space="0" w:color="auto"/>
              <w:right w:val="single" w:sz="4" w:space="0" w:color="auto"/>
            </w:tcBorders>
            <w:vAlign w:val="center"/>
          </w:tcPr>
          <w:p w:rsidR="00A879CA" w:rsidRPr="00971227" w:rsidRDefault="00A879CA" w:rsidP="0038618F">
            <w:pPr>
              <w:jc w:val="center"/>
              <w:rPr>
                <w:rFonts w:ascii="Arial" w:hAnsi="Arial" w:cs="Arial"/>
                <w:color w:val="auto"/>
              </w:rPr>
            </w:pPr>
            <w:r w:rsidRPr="00971227">
              <w:rPr>
                <w:rFonts w:ascii="Arial" w:hAnsi="Arial" w:cs="Arial"/>
                <w:color w:val="auto"/>
                <w:sz w:val="22"/>
                <w:szCs w:val="22"/>
              </w:rPr>
              <w:t>1</w:t>
            </w:r>
          </w:p>
        </w:tc>
        <w:tc>
          <w:tcPr>
            <w:tcW w:w="604" w:type="pct"/>
            <w:tcBorders>
              <w:top w:val="single" w:sz="4" w:space="0" w:color="auto"/>
              <w:left w:val="single" w:sz="4" w:space="0" w:color="auto"/>
              <w:bottom w:val="single" w:sz="4" w:space="0" w:color="auto"/>
              <w:right w:val="single" w:sz="4" w:space="0" w:color="auto"/>
            </w:tcBorders>
          </w:tcPr>
          <w:p w:rsidR="00A879CA" w:rsidRPr="003F273A" w:rsidRDefault="00A879CA" w:rsidP="001F28F7">
            <w:pPr>
              <w:jc w:val="center"/>
              <w:rPr>
                <w:rFonts w:ascii="Arial" w:hAnsi="Arial" w:cs="Arial"/>
                <w:color w:val="0000FF"/>
                <w:lang w:val="sv-SE"/>
              </w:rPr>
            </w:pPr>
          </w:p>
        </w:tc>
        <w:tc>
          <w:tcPr>
            <w:tcW w:w="601" w:type="pct"/>
            <w:tcBorders>
              <w:top w:val="single" w:sz="4" w:space="0" w:color="auto"/>
              <w:left w:val="single" w:sz="4" w:space="0" w:color="auto"/>
              <w:bottom w:val="single" w:sz="4" w:space="0" w:color="auto"/>
              <w:right w:val="single" w:sz="4" w:space="0" w:color="auto"/>
            </w:tcBorders>
          </w:tcPr>
          <w:p w:rsidR="00A879CA" w:rsidRPr="003F273A" w:rsidRDefault="00A879CA" w:rsidP="001F28F7">
            <w:pPr>
              <w:jc w:val="center"/>
              <w:rPr>
                <w:rFonts w:ascii="Arial" w:hAnsi="Arial" w:cs="Arial"/>
                <w:color w:val="0000FF"/>
                <w:lang w:val="sv-SE"/>
              </w:rPr>
            </w:pPr>
          </w:p>
        </w:tc>
        <w:tc>
          <w:tcPr>
            <w:tcW w:w="601" w:type="pct"/>
            <w:tcBorders>
              <w:top w:val="single" w:sz="4" w:space="0" w:color="auto"/>
              <w:left w:val="single" w:sz="4" w:space="0" w:color="auto"/>
              <w:bottom w:val="single" w:sz="4" w:space="0" w:color="auto"/>
              <w:right w:val="single" w:sz="4" w:space="0" w:color="auto"/>
            </w:tcBorders>
          </w:tcPr>
          <w:p w:rsidR="00A879CA" w:rsidRPr="003F273A" w:rsidRDefault="00A879CA" w:rsidP="001F28F7">
            <w:pPr>
              <w:jc w:val="center"/>
              <w:rPr>
                <w:rFonts w:ascii="Arial" w:hAnsi="Arial" w:cs="Arial"/>
                <w:color w:val="0000FF"/>
                <w:lang w:val="sv-SE"/>
              </w:rPr>
            </w:pPr>
          </w:p>
        </w:tc>
        <w:tc>
          <w:tcPr>
            <w:tcW w:w="600" w:type="pct"/>
            <w:tcBorders>
              <w:top w:val="single" w:sz="4" w:space="0" w:color="auto"/>
              <w:left w:val="single" w:sz="4" w:space="0" w:color="auto"/>
              <w:bottom w:val="single" w:sz="4" w:space="0" w:color="auto"/>
              <w:right w:val="single" w:sz="4" w:space="0" w:color="auto"/>
            </w:tcBorders>
          </w:tcPr>
          <w:p w:rsidR="00A879CA" w:rsidRPr="003F273A" w:rsidRDefault="00A879CA" w:rsidP="001F28F7">
            <w:pPr>
              <w:jc w:val="center"/>
              <w:rPr>
                <w:rFonts w:ascii="Arial" w:hAnsi="Arial" w:cs="Arial"/>
                <w:color w:val="0000FF"/>
                <w:lang w:val="sv-SE"/>
              </w:rPr>
            </w:pPr>
          </w:p>
        </w:tc>
      </w:tr>
      <w:tr w:rsidR="00560F7C" w:rsidRPr="003F273A" w:rsidTr="00560F7C">
        <w:trPr>
          <w:trHeight w:val="594"/>
        </w:trPr>
        <w:tc>
          <w:tcPr>
            <w:tcW w:w="3198" w:type="pct"/>
            <w:gridSpan w:val="5"/>
            <w:tcBorders>
              <w:top w:val="single" w:sz="4" w:space="0" w:color="auto"/>
              <w:left w:val="single" w:sz="4" w:space="0" w:color="auto"/>
              <w:bottom w:val="single" w:sz="4" w:space="0" w:color="auto"/>
              <w:right w:val="single" w:sz="4" w:space="0" w:color="auto"/>
            </w:tcBorders>
            <w:vAlign w:val="center"/>
          </w:tcPr>
          <w:p w:rsidR="00560F7C" w:rsidRPr="00560F7C" w:rsidRDefault="00560F7C" w:rsidP="001F28F7">
            <w:pPr>
              <w:jc w:val="center"/>
              <w:rPr>
                <w:rFonts w:ascii="Arial" w:hAnsi="Arial" w:cs="Arial"/>
                <w:b/>
                <w:color w:val="auto"/>
              </w:rPr>
            </w:pPr>
            <w:r w:rsidRPr="00560F7C">
              <w:rPr>
                <w:rFonts w:ascii="Arial" w:hAnsi="Arial" w:cs="Arial"/>
                <w:b/>
                <w:color w:val="auto"/>
                <w:sz w:val="22"/>
                <w:szCs w:val="22"/>
              </w:rPr>
              <w:t>УКУПНА ЦЕНА БЕЗ ПДВ-А</w:t>
            </w:r>
          </w:p>
        </w:tc>
        <w:tc>
          <w:tcPr>
            <w:tcW w:w="1802" w:type="pct"/>
            <w:gridSpan w:val="3"/>
            <w:tcBorders>
              <w:top w:val="single" w:sz="4" w:space="0" w:color="auto"/>
              <w:left w:val="single" w:sz="4" w:space="0" w:color="auto"/>
              <w:bottom w:val="single" w:sz="4" w:space="0" w:color="auto"/>
              <w:right w:val="single" w:sz="4" w:space="0" w:color="auto"/>
            </w:tcBorders>
          </w:tcPr>
          <w:p w:rsidR="00560F7C" w:rsidRPr="003F273A" w:rsidRDefault="00560F7C" w:rsidP="001F28F7">
            <w:pPr>
              <w:jc w:val="center"/>
              <w:rPr>
                <w:rFonts w:ascii="Arial" w:hAnsi="Arial" w:cs="Arial"/>
                <w:color w:val="0000FF"/>
                <w:lang w:val="sv-SE"/>
              </w:rPr>
            </w:pPr>
          </w:p>
        </w:tc>
      </w:tr>
      <w:tr w:rsidR="00560F7C" w:rsidRPr="003F273A" w:rsidTr="00560F7C">
        <w:trPr>
          <w:trHeight w:val="594"/>
        </w:trPr>
        <w:tc>
          <w:tcPr>
            <w:tcW w:w="3198" w:type="pct"/>
            <w:gridSpan w:val="5"/>
            <w:tcBorders>
              <w:top w:val="single" w:sz="4" w:space="0" w:color="auto"/>
              <w:left w:val="single" w:sz="4" w:space="0" w:color="auto"/>
              <w:bottom w:val="single" w:sz="4" w:space="0" w:color="auto"/>
              <w:right w:val="single" w:sz="4" w:space="0" w:color="auto"/>
            </w:tcBorders>
            <w:vAlign w:val="center"/>
          </w:tcPr>
          <w:p w:rsidR="00560F7C" w:rsidRPr="00560F7C" w:rsidRDefault="00560F7C" w:rsidP="001F28F7">
            <w:pPr>
              <w:jc w:val="center"/>
              <w:rPr>
                <w:rFonts w:ascii="Arial" w:hAnsi="Arial" w:cs="Arial"/>
                <w:b/>
                <w:color w:val="auto"/>
              </w:rPr>
            </w:pPr>
            <w:r w:rsidRPr="00560F7C">
              <w:rPr>
                <w:rFonts w:ascii="Arial" w:hAnsi="Arial" w:cs="Arial"/>
                <w:b/>
                <w:color w:val="auto"/>
                <w:sz w:val="22"/>
                <w:szCs w:val="22"/>
              </w:rPr>
              <w:t>ИЗНОС ПДВ-А (20%)</w:t>
            </w:r>
          </w:p>
        </w:tc>
        <w:tc>
          <w:tcPr>
            <w:tcW w:w="1802" w:type="pct"/>
            <w:gridSpan w:val="3"/>
            <w:tcBorders>
              <w:top w:val="single" w:sz="4" w:space="0" w:color="auto"/>
              <w:left w:val="single" w:sz="4" w:space="0" w:color="auto"/>
              <w:bottom w:val="single" w:sz="4" w:space="0" w:color="auto"/>
              <w:right w:val="single" w:sz="4" w:space="0" w:color="auto"/>
            </w:tcBorders>
          </w:tcPr>
          <w:p w:rsidR="00560F7C" w:rsidRPr="003F273A" w:rsidRDefault="00560F7C" w:rsidP="001F28F7">
            <w:pPr>
              <w:jc w:val="center"/>
              <w:rPr>
                <w:rFonts w:ascii="Arial" w:hAnsi="Arial" w:cs="Arial"/>
                <w:color w:val="0000FF"/>
                <w:lang w:val="sv-SE"/>
              </w:rPr>
            </w:pPr>
          </w:p>
        </w:tc>
      </w:tr>
      <w:tr w:rsidR="00560F7C" w:rsidRPr="003F273A" w:rsidTr="00560F7C">
        <w:trPr>
          <w:trHeight w:val="594"/>
        </w:trPr>
        <w:tc>
          <w:tcPr>
            <w:tcW w:w="3198" w:type="pct"/>
            <w:gridSpan w:val="5"/>
            <w:tcBorders>
              <w:top w:val="single" w:sz="4" w:space="0" w:color="auto"/>
              <w:left w:val="single" w:sz="4" w:space="0" w:color="auto"/>
              <w:bottom w:val="single" w:sz="4" w:space="0" w:color="auto"/>
              <w:right w:val="single" w:sz="4" w:space="0" w:color="auto"/>
            </w:tcBorders>
            <w:vAlign w:val="center"/>
          </w:tcPr>
          <w:p w:rsidR="00560F7C" w:rsidRPr="00560F7C" w:rsidRDefault="00560F7C" w:rsidP="001F28F7">
            <w:pPr>
              <w:jc w:val="center"/>
              <w:rPr>
                <w:rFonts w:ascii="Arial" w:hAnsi="Arial" w:cs="Arial"/>
                <w:b/>
                <w:color w:val="auto"/>
              </w:rPr>
            </w:pPr>
            <w:r w:rsidRPr="00560F7C">
              <w:rPr>
                <w:rFonts w:ascii="Arial" w:hAnsi="Arial" w:cs="Arial"/>
                <w:b/>
                <w:color w:val="auto"/>
                <w:sz w:val="22"/>
                <w:szCs w:val="22"/>
              </w:rPr>
              <w:t>УКУПНА ЦЕНА СА ПДВ-ОМ</w:t>
            </w:r>
          </w:p>
        </w:tc>
        <w:tc>
          <w:tcPr>
            <w:tcW w:w="1802" w:type="pct"/>
            <w:gridSpan w:val="3"/>
            <w:tcBorders>
              <w:top w:val="single" w:sz="4" w:space="0" w:color="auto"/>
              <w:left w:val="single" w:sz="4" w:space="0" w:color="auto"/>
              <w:bottom w:val="single" w:sz="4" w:space="0" w:color="auto"/>
              <w:right w:val="single" w:sz="4" w:space="0" w:color="auto"/>
            </w:tcBorders>
          </w:tcPr>
          <w:p w:rsidR="00560F7C" w:rsidRPr="003F273A" w:rsidRDefault="00560F7C" w:rsidP="001F28F7">
            <w:pPr>
              <w:jc w:val="center"/>
              <w:rPr>
                <w:rFonts w:ascii="Arial" w:hAnsi="Arial" w:cs="Arial"/>
                <w:color w:val="0000FF"/>
                <w:lang w:val="sv-SE"/>
              </w:rPr>
            </w:pPr>
          </w:p>
        </w:tc>
      </w:tr>
    </w:tbl>
    <w:p w:rsidR="00560F7C" w:rsidRDefault="00560F7C" w:rsidP="00560F7C">
      <w:pPr>
        <w:ind w:left="-284"/>
        <w:jc w:val="both"/>
        <w:rPr>
          <w:rFonts w:ascii="Arial" w:hAnsi="Arial" w:cs="Arial"/>
          <w:sz w:val="22"/>
          <w:szCs w:val="22"/>
          <w:lang w:val="sr-Cyrl-CS"/>
        </w:rPr>
      </w:pPr>
    </w:p>
    <w:p w:rsidR="00560F7C" w:rsidRDefault="00560F7C" w:rsidP="00560F7C">
      <w:pPr>
        <w:autoSpaceDE w:val="0"/>
        <w:autoSpaceDN w:val="0"/>
        <w:adjustRightInd w:val="0"/>
        <w:jc w:val="both"/>
        <w:rPr>
          <w:rFonts w:ascii="Arial" w:hAnsi="Arial" w:cs="Arial"/>
          <w:sz w:val="22"/>
          <w:szCs w:val="22"/>
          <w:lang w:val="sr-Cyrl-CS"/>
        </w:rPr>
      </w:pPr>
    </w:p>
    <w:p w:rsidR="00560F7C" w:rsidRDefault="00560F7C" w:rsidP="00560F7C">
      <w:pPr>
        <w:autoSpaceDE w:val="0"/>
        <w:autoSpaceDN w:val="0"/>
        <w:adjustRightInd w:val="0"/>
        <w:jc w:val="both"/>
        <w:rPr>
          <w:rFonts w:ascii="Arial" w:hAnsi="Arial" w:cs="Arial"/>
          <w:sz w:val="22"/>
          <w:szCs w:val="22"/>
          <w:lang w:val="sr-Cyrl-CS"/>
        </w:rPr>
      </w:pPr>
      <w:r w:rsidRPr="00552123">
        <w:rPr>
          <w:rFonts w:ascii="Arial" w:hAnsi="Arial" w:cs="Arial"/>
          <w:b/>
          <w:sz w:val="22"/>
          <w:szCs w:val="22"/>
          <w:lang w:val="sr-Cyrl-CS"/>
        </w:rPr>
        <w:t>Гаранција</w:t>
      </w:r>
      <w:r>
        <w:rPr>
          <w:rFonts w:ascii="Arial" w:hAnsi="Arial" w:cs="Arial"/>
          <w:sz w:val="22"/>
          <w:szCs w:val="22"/>
          <w:lang w:val="sr-Cyrl-CS"/>
        </w:rPr>
        <w:t>: минимум 1 (једна) година од тренутка инсталације и пуштања у рад.</w:t>
      </w:r>
    </w:p>
    <w:p w:rsidR="00560F7C" w:rsidRDefault="00560F7C" w:rsidP="00560F7C">
      <w:pPr>
        <w:autoSpaceDE w:val="0"/>
        <w:autoSpaceDN w:val="0"/>
        <w:adjustRightInd w:val="0"/>
        <w:jc w:val="both"/>
        <w:rPr>
          <w:rFonts w:ascii="Arial" w:hAnsi="Arial" w:cs="Arial"/>
          <w:sz w:val="22"/>
          <w:szCs w:val="22"/>
          <w:lang w:val="sr-Cyrl-CS"/>
        </w:rPr>
      </w:pPr>
    </w:p>
    <w:p w:rsidR="00560F7C" w:rsidRDefault="00560F7C" w:rsidP="00560F7C">
      <w:pPr>
        <w:autoSpaceDE w:val="0"/>
        <w:autoSpaceDN w:val="0"/>
        <w:adjustRightInd w:val="0"/>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 xml:space="preserve">: </w:t>
      </w:r>
      <w:r w:rsidRPr="00DE7B70">
        <w:rPr>
          <w:rFonts w:ascii="Arial" w:hAnsi="Arial" w:cs="Arial"/>
          <w:sz w:val="22"/>
          <w:szCs w:val="22"/>
          <w:lang w:val="sr-Cyrl-CS"/>
        </w:rPr>
        <w:t xml:space="preserve">у року од </w:t>
      </w:r>
      <w:r w:rsidR="005E2394" w:rsidRPr="00DE7B70">
        <w:rPr>
          <w:rFonts w:ascii="Arial" w:hAnsi="Arial" w:cs="Arial"/>
          <w:sz w:val="22"/>
          <w:szCs w:val="22"/>
          <w:lang w:val="sr-Cyrl-CS"/>
        </w:rPr>
        <w:t>_____</w:t>
      </w:r>
      <w:r w:rsidRPr="00DE7B70">
        <w:rPr>
          <w:rFonts w:ascii="Arial" w:hAnsi="Arial" w:cs="Arial"/>
          <w:sz w:val="22"/>
          <w:szCs w:val="22"/>
          <w:lang w:val="sr-Cyrl-CS"/>
        </w:rPr>
        <w:t xml:space="preserve"> дана од дана пријема писаног захтева.</w:t>
      </w:r>
    </w:p>
    <w:p w:rsidR="00560F7C" w:rsidRPr="00BC3BB5" w:rsidRDefault="00560F7C" w:rsidP="00560F7C">
      <w:pPr>
        <w:autoSpaceDE w:val="0"/>
        <w:autoSpaceDN w:val="0"/>
        <w:adjustRightInd w:val="0"/>
        <w:jc w:val="both"/>
        <w:rPr>
          <w:rFonts w:ascii="Arial" w:hAnsi="Arial" w:cs="Arial"/>
          <w:sz w:val="22"/>
          <w:szCs w:val="22"/>
          <w:lang w:val="sr-Cyrl-CS"/>
        </w:rPr>
      </w:pPr>
    </w:p>
    <w:p w:rsidR="00560F7C" w:rsidRDefault="00560F7C" w:rsidP="00560F7C">
      <w:pPr>
        <w:autoSpaceDE w:val="0"/>
        <w:autoSpaceDN w:val="0"/>
        <w:adjustRightInd w:val="0"/>
        <w:ind w:left="-284"/>
        <w:jc w:val="both"/>
        <w:rPr>
          <w:rFonts w:ascii="Arial" w:hAnsi="Arial" w:cs="Arial"/>
          <w:sz w:val="22"/>
          <w:szCs w:val="22"/>
          <w:lang w:eastAsia="sr-Latn-CS"/>
        </w:rPr>
      </w:pPr>
      <w:r>
        <w:rPr>
          <w:rFonts w:ascii="Arial" w:eastAsia="Times New Roman" w:hAnsi="Arial" w:cs="Arial"/>
          <w:noProof/>
          <w:color w:val="auto"/>
          <w:kern w:val="0"/>
          <w:sz w:val="22"/>
          <w:szCs w:val="22"/>
          <w:lang w:val="sr-Cyrl-CS" w:eastAsia="en-US"/>
        </w:rPr>
        <w:t xml:space="preserve">     </w:t>
      </w: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w:t>
      </w:r>
      <w:r w:rsidRPr="00DE7B70">
        <w:rPr>
          <w:rFonts w:ascii="Arial" w:hAnsi="Arial" w:cs="Arial"/>
          <w:sz w:val="22"/>
          <w:szCs w:val="22"/>
          <w:lang w:val="sr-Cyrl-CS"/>
        </w:rPr>
        <w:t xml:space="preserve">седиште Наручиоца, </w:t>
      </w:r>
      <w:r w:rsidRPr="00DE7B70">
        <w:rPr>
          <w:rFonts w:ascii="Arial" w:hAnsi="Arial" w:cs="Arial"/>
          <w:sz w:val="22"/>
          <w:szCs w:val="22"/>
          <w:lang w:eastAsia="sr-Latn-CS"/>
        </w:rPr>
        <w:t>у Београду, ул. Булевар деспота Стефана 54а.</w:t>
      </w:r>
    </w:p>
    <w:p w:rsidR="00560F7C" w:rsidRPr="00560F7C" w:rsidRDefault="00560F7C" w:rsidP="00560F7C">
      <w:pPr>
        <w:autoSpaceDE w:val="0"/>
        <w:autoSpaceDN w:val="0"/>
        <w:adjustRightInd w:val="0"/>
        <w:ind w:left="-284"/>
        <w:jc w:val="both"/>
        <w:rPr>
          <w:rFonts w:ascii="Arial" w:hAnsi="Arial" w:cs="Arial"/>
          <w:sz w:val="22"/>
          <w:szCs w:val="22"/>
          <w:lang w:eastAsia="sr-Latn-CS"/>
        </w:rPr>
      </w:pPr>
    </w:p>
    <w:p w:rsidR="007A4A4B" w:rsidRPr="007B0B66" w:rsidRDefault="007B0B66" w:rsidP="007B0B66">
      <w:pPr>
        <w:autoSpaceDE w:val="0"/>
        <w:autoSpaceDN w:val="0"/>
        <w:adjustRightInd w:val="0"/>
        <w:ind w:left="-284"/>
        <w:jc w:val="both"/>
        <w:rPr>
          <w:rFonts w:ascii="Arial" w:hAnsi="Arial" w:cs="Arial"/>
          <w:sz w:val="22"/>
          <w:szCs w:val="22"/>
          <w:lang w:eastAsia="sr-Latn-CS"/>
        </w:rPr>
      </w:pPr>
      <w:r>
        <w:rPr>
          <w:rFonts w:ascii="Arial" w:hAnsi="Arial" w:cs="Arial"/>
          <w:b/>
          <w:sz w:val="22"/>
          <w:szCs w:val="22"/>
          <w:lang w:val="sr-Cyrl-CS"/>
        </w:rPr>
        <w:t xml:space="preserve">    </w:t>
      </w:r>
      <w:r w:rsidR="00560F7C">
        <w:rPr>
          <w:rFonts w:ascii="Arial" w:hAnsi="Arial" w:cs="Arial"/>
          <w:b/>
          <w:sz w:val="22"/>
          <w:szCs w:val="22"/>
          <w:lang w:val="sr-Cyrl-CS"/>
        </w:rPr>
        <w:t xml:space="preserve"> </w:t>
      </w:r>
      <w:r>
        <w:rPr>
          <w:rFonts w:ascii="Arial" w:hAnsi="Arial" w:cs="Arial"/>
          <w:b/>
          <w:sz w:val="22"/>
          <w:szCs w:val="22"/>
          <w:lang w:val="sr-Cyrl-CS"/>
        </w:rPr>
        <w:t>Рок важења понуде: __________ дана од дана јавног отварања понуда.</w:t>
      </w:r>
    </w:p>
    <w:p w:rsidR="00724724" w:rsidRDefault="00724724" w:rsidP="007B0B66">
      <w:pPr>
        <w:tabs>
          <w:tab w:val="num" w:pos="480"/>
        </w:tabs>
        <w:ind w:right="-472"/>
        <w:jc w:val="both"/>
        <w:rPr>
          <w:rFonts w:ascii="Arial" w:hAnsi="Arial" w:cs="Arial"/>
          <w:sz w:val="22"/>
          <w:szCs w:val="22"/>
        </w:rPr>
      </w:pPr>
    </w:p>
    <w:p w:rsidR="00560F7C" w:rsidRDefault="00560F7C" w:rsidP="007B0B66">
      <w:pPr>
        <w:tabs>
          <w:tab w:val="num" w:pos="480"/>
        </w:tabs>
        <w:ind w:right="-472"/>
        <w:jc w:val="both"/>
        <w:rPr>
          <w:rFonts w:ascii="Arial" w:hAnsi="Arial" w:cs="Arial"/>
          <w:sz w:val="22"/>
          <w:szCs w:val="22"/>
        </w:rPr>
      </w:pPr>
    </w:p>
    <w:p w:rsidR="00560F7C" w:rsidRDefault="00560F7C" w:rsidP="007B0B66">
      <w:pPr>
        <w:tabs>
          <w:tab w:val="num" w:pos="480"/>
        </w:tabs>
        <w:ind w:right="-472"/>
        <w:jc w:val="both"/>
        <w:rPr>
          <w:rFonts w:ascii="Arial" w:hAnsi="Arial" w:cs="Arial"/>
          <w:sz w:val="22"/>
          <w:szCs w:val="22"/>
        </w:rPr>
      </w:pPr>
    </w:p>
    <w:p w:rsidR="00560F7C" w:rsidRDefault="00560F7C" w:rsidP="007B0B66">
      <w:pPr>
        <w:tabs>
          <w:tab w:val="num" w:pos="480"/>
        </w:tabs>
        <w:ind w:right="-472"/>
        <w:jc w:val="both"/>
        <w:rPr>
          <w:rFonts w:ascii="Arial" w:hAnsi="Arial" w:cs="Arial"/>
          <w:sz w:val="22"/>
          <w:szCs w:val="22"/>
        </w:rPr>
      </w:pPr>
    </w:p>
    <w:p w:rsidR="00560F7C" w:rsidRDefault="00560F7C" w:rsidP="007B0B66">
      <w:pPr>
        <w:tabs>
          <w:tab w:val="num" w:pos="480"/>
        </w:tabs>
        <w:ind w:right="-472"/>
        <w:jc w:val="both"/>
        <w:rPr>
          <w:rFonts w:ascii="Arial" w:hAnsi="Arial" w:cs="Arial"/>
          <w:sz w:val="22"/>
          <w:szCs w:val="22"/>
        </w:rPr>
      </w:pPr>
    </w:p>
    <w:p w:rsidR="00560F7C" w:rsidRPr="00560F7C" w:rsidRDefault="00560F7C" w:rsidP="007B0B66">
      <w:pPr>
        <w:tabs>
          <w:tab w:val="num" w:pos="480"/>
        </w:tabs>
        <w:ind w:right="-472"/>
        <w:jc w:val="both"/>
        <w:rPr>
          <w:rFonts w:ascii="Arial" w:hAnsi="Arial" w:cs="Arial"/>
          <w:sz w:val="22"/>
          <w:szCs w:val="22"/>
        </w:rPr>
      </w:pPr>
    </w:p>
    <w:p w:rsidR="007A4A4B" w:rsidRPr="00095169" w:rsidRDefault="007A4A4B" w:rsidP="007A4A4B">
      <w:pPr>
        <w:tabs>
          <w:tab w:val="num" w:pos="480"/>
        </w:tabs>
        <w:ind w:left="-426" w:right="-472"/>
        <w:jc w:val="both"/>
        <w:rPr>
          <w:rFonts w:ascii="Arial" w:hAnsi="Arial" w:cs="Arial"/>
          <w:b/>
          <w:sz w:val="22"/>
          <w:szCs w:val="22"/>
        </w:rPr>
      </w:pPr>
      <w:r w:rsidRPr="00095169">
        <w:rPr>
          <w:rFonts w:ascii="Arial" w:hAnsi="Arial" w:cs="Arial"/>
          <w:sz w:val="22"/>
          <w:szCs w:val="22"/>
        </w:rPr>
        <w:t xml:space="preserve">                                    </w:t>
      </w:r>
      <w:r w:rsidRPr="00095169">
        <w:rPr>
          <w:rFonts w:ascii="Arial" w:hAnsi="Arial" w:cs="Arial"/>
          <w:b/>
          <w:sz w:val="22"/>
          <w:szCs w:val="22"/>
        </w:rPr>
        <w:t>М.П.                               ______________________________________</w:t>
      </w:r>
    </w:p>
    <w:p w:rsidR="007A4A4B" w:rsidRPr="00095169" w:rsidRDefault="007A4A4B" w:rsidP="007A4A4B">
      <w:pPr>
        <w:tabs>
          <w:tab w:val="num" w:pos="480"/>
        </w:tabs>
        <w:ind w:left="-426" w:right="-472"/>
        <w:rPr>
          <w:rFonts w:ascii="Arial" w:hAnsi="Arial" w:cs="Arial"/>
          <w:b/>
          <w:sz w:val="22"/>
          <w:szCs w:val="22"/>
        </w:rPr>
      </w:pPr>
    </w:p>
    <w:p w:rsidR="00724724" w:rsidRDefault="007A4A4B" w:rsidP="008A61F1">
      <w:pPr>
        <w:tabs>
          <w:tab w:val="num" w:pos="480"/>
        </w:tabs>
        <w:ind w:left="-426" w:right="-472"/>
        <w:rPr>
          <w:rFonts w:ascii="Arial" w:hAnsi="Arial" w:cs="Arial"/>
          <w:b/>
          <w:sz w:val="22"/>
          <w:szCs w:val="22"/>
        </w:rPr>
      </w:pPr>
      <w:r w:rsidRPr="00095169">
        <w:rPr>
          <w:rFonts w:ascii="Arial" w:hAnsi="Arial" w:cs="Arial"/>
          <w:b/>
          <w:sz w:val="22"/>
          <w:szCs w:val="22"/>
        </w:rPr>
        <w:t xml:space="preserve">                                                                                      </w:t>
      </w:r>
      <w:r w:rsidR="00724724">
        <w:rPr>
          <w:rFonts w:ascii="Arial" w:hAnsi="Arial" w:cs="Arial"/>
          <w:b/>
          <w:sz w:val="22"/>
          <w:szCs w:val="22"/>
        </w:rPr>
        <w:t xml:space="preserve">                </w:t>
      </w:r>
      <w:r w:rsidRPr="00095169">
        <w:rPr>
          <w:rFonts w:ascii="Arial" w:hAnsi="Arial" w:cs="Arial"/>
          <w:b/>
          <w:sz w:val="22"/>
          <w:szCs w:val="22"/>
        </w:rPr>
        <w:t xml:space="preserve"> </w:t>
      </w:r>
      <w:r w:rsidR="00724724" w:rsidRPr="00095169">
        <w:rPr>
          <w:rFonts w:ascii="Arial" w:hAnsi="Arial" w:cs="Arial"/>
          <w:b/>
          <w:sz w:val="22"/>
          <w:szCs w:val="22"/>
        </w:rPr>
        <w:t>П</w:t>
      </w:r>
      <w:r w:rsidRPr="00095169">
        <w:rPr>
          <w:rFonts w:ascii="Arial" w:hAnsi="Arial" w:cs="Arial"/>
          <w:b/>
          <w:sz w:val="22"/>
          <w:szCs w:val="22"/>
        </w:rPr>
        <w:t>онуђач</w:t>
      </w:r>
    </w:p>
    <w:p w:rsidR="00D2736F" w:rsidRDefault="00D2736F" w:rsidP="008A61F1">
      <w:pPr>
        <w:tabs>
          <w:tab w:val="num" w:pos="480"/>
        </w:tabs>
        <w:ind w:left="-426" w:right="-472"/>
        <w:rPr>
          <w:rFonts w:ascii="Arial" w:hAnsi="Arial" w:cs="Arial"/>
          <w:b/>
          <w:sz w:val="22"/>
          <w:szCs w:val="22"/>
        </w:rPr>
      </w:pPr>
    </w:p>
    <w:p w:rsidR="00560F7C" w:rsidRDefault="00560F7C" w:rsidP="008A61F1">
      <w:pPr>
        <w:tabs>
          <w:tab w:val="num" w:pos="480"/>
        </w:tabs>
        <w:ind w:left="-426" w:right="-472"/>
        <w:rPr>
          <w:rFonts w:ascii="Arial" w:hAnsi="Arial" w:cs="Arial"/>
          <w:b/>
          <w:sz w:val="22"/>
          <w:szCs w:val="22"/>
        </w:rPr>
      </w:pPr>
    </w:p>
    <w:p w:rsidR="00560F7C" w:rsidRPr="00560F7C" w:rsidRDefault="00560F7C" w:rsidP="008A61F1">
      <w:pPr>
        <w:tabs>
          <w:tab w:val="num" w:pos="480"/>
        </w:tabs>
        <w:ind w:left="-426" w:right="-472"/>
        <w:rPr>
          <w:rFonts w:ascii="Arial" w:hAnsi="Arial" w:cs="Arial"/>
          <w:b/>
          <w:sz w:val="22"/>
          <w:szCs w:val="22"/>
        </w:rPr>
      </w:pPr>
    </w:p>
    <w:p w:rsidR="00F91244" w:rsidRDefault="007A4A4B" w:rsidP="007B0B66">
      <w:pPr>
        <w:jc w:val="both"/>
        <w:rPr>
          <w:rFonts w:ascii="Arial" w:hAnsi="Arial" w:cs="Arial"/>
          <w:i/>
          <w:iCs/>
          <w:sz w:val="20"/>
          <w:szCs w:val="20"/>
        </w:rPr>
      </w:pPr>
      <w:r w:rsidRPr="00095169">
        <w:rPr>
          <w:rFonts w:ascii="Arial" w:hAnsi="Arial" w:cs="Arial"/>
          <w:b/>
          <w:bCs/>
          <w:i/>
          <w:iCs/>
          <w:sz w:val="22"/>
          <w:szCs w:val="22"/>
          <w:u w:val="single"/>
        </w:rPr>
        <w:t>Напомене:</w:t>
      </w:r>
      <w:r w:rsidRPr="00095169">
        <w:rPr>
          <w:rFonts w:ascii="Arial" w:hAnsi="Arial" w:cs="Arial"/>
          <w:b/>
          <w:bCs/>
          <w:i/>
          <w:iCs/>
          <w:sz w:val="22"/>
          <w:szCs w:val="22"/>
        </w:rPr>
        <w:t xml:space="preserve"> </w:t>
      </w:r>
      <w:r w:rsidRPr="00A97859">
        <w:rPr>
          <w:rFonts w:ascii="Arial" w:hAnsi="Arial" w:cs="Arial"/>
          <w:i/>
          <w:iCs/>
          <w:sz w:val="20"/>
          <w:szCs w:val="20"/>
        </w:rPr>
        <w:t xml:space="preserve">Образац понуде понуђач мора да попуни, овери печатом и потпише, чиме </w:t>
      </w:r>
      <w:r w:rsidRPr="00A97859">
        <w:rPr>
          <w:rFonts w:ascii="Arial" w:hAnsi="Arial" w:cs="Arial"/>
          <w:i/>
          <w:iCs/>
          <w:sz w:val="20"/>
          <w:szCs w:val="20"/>
          <w:lang w:val="sr-Cyrl-CS"/>
        </w:rPr>
        <w:t>п</w:t>
      </w:r>
      <w:r w:rsidRPr="00A97859">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60F7C" w:rsidRDefault="00560F7C" w:rsidP="007B0B66">
      <w:pPr>
        <w:jc w:val="both"/>
        <w:rPr>
          <w:rFonts w:ascii="Arial" w:hAnsi="Arial" w:cs="Arial"/>
          <w:i/>
          <w:iCs/>
          <w:sz w:val="20"/>
          <w:szCs w:val="20"/>
        </w:rPr>
      </w:pPr>
    </w:p>
    <w:p w:rsidR="00560F7C" w:rsidRDefault="00560F7C" w:rsidP="007B0B66">
      <w:pPr>
        <w:jc w:val="both"/>
        <w:rPr>
          <w:rFonts w:ascii="Arial" w:hAnsi="Arial" w:cs="Arial"/>
          <w:i/>
          <w:iCs/>
          <w:sz w:val="20"/>
          <w:szCs w:val="20"/>
        </w:rPr>
      </w:pPr>
    </w:p>
    <w:p w:rsidR="00560F7C" w:rsidRDefault="00560F7C" w:rsidP="007B0B66">
      <w:pPr>
        <w:jc w:val="both"/>
        <w:rPr>
          <w:rFonts w:ascii="Arial" w:hAnsi="Arial" w:cs="Arial"/>
          <w:i/>
          <w:iCs/>
          <w:sz w:val="20"/>
          <w:szCs w:val="20"/>
        </w:rPr>
      </w:pPr>
    </w:p>
    <w:p w:rsidR="00560F7C" w:rsidRDefault="00560F7C" w:rsidP="007B0B66">
      <w:pPr>
        <w:jc w:val="both"/>
        <w:rPr>
          <w:rFonts w:ascii="Arial" w:hAnsi="Arial" w:cs="Arial"/>
          <w:i/>
          <w:iCs/>
          <w:sz w:val="20"/>
          <w:szCs w:val="20"/>
        </w:rPr>
      </w:pPr>
    </w:p>
    <w:p w:rsidR="00560F7C" w:rsidRDefault="00560F7C" w:rsidP="007B0B66">
      <w:pPr>
        <w:jc w:val="both"/>
        <w:rPr>
          <w:rFonts w:ascii="Arial" w:hAnsi="Arial" w:cs="Arial"/>
          <w:i/>
          <w:iCs/>
          <w:sz w:val="20"/>
          <w:szCs w:val="20"/>
        </w:rPr>
      </w:pPr>
    </w:p>
    <w:p w:rsidR="00560F7C" w:rsidRDefault="00560F7C" w:rsidP="007B0B66">
      <w:pPr>
        <w:jc w:val="both"/>
        <w:rPr>
          <w:rFonts w:ascii="Arial" w:hAnsi="Arial" w:cs="Arial"/>
          <w:i/>
          <w:iCs/>
          <w:sz w:val="20"/>
          <w:szCs w:val="20"/>
        </w:rPr>
      </w:pPr>
    </w:p>
    <w:p w:rsidR="00560F7C" w:rsidRDefault="00560F7C" w:rsidP="007B0B66">
      <w:pPr>
        <w:jc w:val="both"/>
        <w:rPr>
          <w:rFonts w:ascii="Arial" w:hAnsi="Arial" w:cs="Arial"/>
          <w:i/>
          <w:iCs/>
          <w:sz w:val="20"/>
          <w:szCs w:val="20"/>
        </w:rPr>
      </w:pPr>
    </w:p>
    <w:p w:rsidR="00C35623" w:rsidRDefault="00C35623" w:rsidP="00C35623">
      <w:pPr>
        <w:rPr>
          <w:rFonts w:ascii="Arial" w:hAnsi="Arial" w:cs="Arial"/>
          <w:b/>
          <w:sz w:val="22"/>
          <w:szCs w:val="22"/>
          <w:u w:val="single"/>
          <w:lang w:val="sr-Cyrl-CS"/>
        </w:rPr>
      </w:pPr>
    </w:p>
    <w:p w:rsidR="001F28F7" w:rsidRPr="00653D66" w:rsidRDefault="001F28F7" w:rsidP="001F28F7">
      <w:pPr>
        <w:jc w:val="center"/>
        <w:rPr>
          <w:rFonts w:ascii="Arial" w:hAnsi="Arial" w:cs="Arial"/>
          <w:b/>
          <w:sz w:val="22"/>
          <w:szCs w:val="22"/>
          <w:u w:val="single"/>
        </w:rPr>
      </w:pPr>
      <w:r>
        <w:rPr>
          <w:rFonts w:ascii="Arial" w:hAnsi="Arial" w:cs="Arial"/>
          <w:b/>
          <w:sz w:val="22"/>
          <w:szCs w:val="22"/>
          <w:u w:val="single"/>
          <w:lang w:val="sr-Cyrl-CS"/>
        </w:rPr>
        <w:t>8</w:t>
      </w:r>
      <w:r w:rsidRPr="00095169">
        <w:rPr>
          <w:rFonts w:ascii="Arial" w:hAnsi="Arial" w:cs="Arial"/>
          <w:b/>
          <w:sz w:val="22"/>
          <w:szCs w:val="22"/>
          <w:u w:val="single"/>
        </w:rPr>
        <w:t xml:space="preserve">. </w:t>
      </w:r>
      <w:r w:rsidRPr="00C97631">
        <w:rPr>
          <w:rFonts w:ascii="Arial" w:hAnsi="Arial" w:cs="Arial"/>
          <w:b/>
          <w:sz w:val="22"/>
          <w:szCs w:val="22"/>
          <w:u w:val="single"/>
        </w:rPr>
        <w:t>МОДЕЛ УГОВОРА</w:t>
      </w:r>
      <w:r w:rsidRPr="00095169">
        <w:rPr>
          <w:rFonts w:ascii="Arial" w:hAnsi="Arial" w:cs="Arial"/>
          <w:b/>
          <w:sz w:val="22"/>
          <w:szCs w:val="22"/>
          <w:u w:val="single"/>
        </w:rPr>
        <w:t xml:space="preserve"> </w:t>
      </w:r>
    </w:p>
    <w:p w:rsidR="001F28F7" w:rsidRPr="00C35623" w:rsidRDefault="001F28F7" w:rsidP="001F28F7">
      <w:pPr>
        <w:jc w:val="center"/>
        <w:rPr>
          <w:rFonts w:ascii="Arial" w:hAnsi="Arial" w:cs="Arial"/>
          <w:b/>
          <w:bCs/>
          <w:i/>
          <w:iCs/>
          <w:sz w:val="16"/>
          <w:szCs w:val="16"/>
        </w:rPr>
      </w:pPr>
    </w:p>
    <w:p w:rsidR="001F28F7" w:rsidRPr="00095169" w:rsidRDefault="001F28F7" w:rsidP="001F28F7">
      <w:pPr>
        <w:tabs>
          <w:tab w:val="center" w:pos="4513"/>
        </w:tabs>
        <w:autoSpaceDE w:val="0"/>
        <w:autoSpaceDN w:val="0"/>
        <w:adjustRightInd w:val="0"/>
        <w:rPr>
          <w:rFonts w:ascii="Arial" w:hAnsi="Arial" w:cs="Arial"/>
          <w:b/>
          <w:sz w:val="22"/>
          <w:szCs w:val="22"/>
          <w:lang w:val="sr-Latn-CS" w:eastAsia="sr-Latn-CS"/>
        </w:rPr>
      </w:pPr>
      <w:r w:rsidRPr="00095169">
        <w:rPr>
          <w:rFonts w:ascii="Arial" w:hAnsi="Arial" w:cs="Arial"/>
          <w:b/>
          <w:sz w:val="22"/>
          <w:szCs w:val="22"/>
          <w:lang w:val="sr-Latn-CS" w:eastAsia="sr-Latn-CS"/>
        </w:rPr>
        <w:t xml:space="preserve">УГОВОРНЕ СТРАНЕ: </w:t>
      </w:r>
      <w:r w:rsidRPr="00095169">
        <w:rPr>
          <w:rFonts w:ascii="Arial" w:hAnsi="Arial" w:cs="Arial"/>
          <w:b/>
          <w:sz w:val="22"/>
          <w:szCs w:val="22"/>
          <w:lang w:val="sr-Latn-CS" w:eastAsia="sr-Latn-CS"/>
        </w:rPr>
        <w:tab/>
      </w:r>
    </w:p>
    <w:p w:rsidR="001F28F7" w:rsidRPr="00C35623" w:rsidRDefault="001F28F7" w:rsidP="001F28F7">
      <w:pPr>
        <w:rPr>
          <w:rFonts w:ascii="Arial" w:hAnsi="Arial" w:cs="Arial"/>
          <w:i/>
          <w:iCs/>
          <w:sz w:val="16"/>
          <w:szCs w:val="16"/>
        </w:rPr>
      </w:pPr>
    </w:p>
    <w:p w:rsidR="001F28F7" w:rsidRPr="00095169" w:rsidRDefault="001F28F7" w:rsidP="001F28F7">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1F28F7" w:rsidRPr="00095169" w:rsidRDefault="001F28F7" w:rsidP="001F28F7">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1F28F7" w:rsidRPr="00095169" w:rsidRDefault="001F28F7" w:rsidP="001F28F7">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1F28F7" w:rsidRPr="00095169" w:rsidRDefault="001F28F7" w:rsidP="001F28F7">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1F28F7" w:rsidRPr="00095169" w:rsidRDefault="001F28F7" w:rsidP="001F28F7">
      <w:pPr>
        <w:rPr>
          <w:rFonts w:ascii="Arial" w:hAnsi="Arial" w:cs="Arial"/>
          <w:iCs/>
          <w:sz w:val="22"/>
          <w:szCs w:val="22"/>
        </w:rPr>
      </w:pPr>
      <w:r w:rsidRPr="00095169">
        <w:rPr>
          <w:rFonts w:ascii="Arial" w:hAnsi="Arial" w:cs="Arial"/>
          <w:iCs/>
          <w:sz w:val="22"/>
          <w:szCs w:val="22"/>
        </w:rPr>
        <w:t xml:space="preserve">(у даљем тексту: </w:t>
      </w:r>
      <w:r>
        <w:rPr>
          <w:rFonts w:ascii="Arial" w:hAnsi="Arial" w:cs="Arial"/>
          <w:b/>
          <w:bCs/>
          <w:iCs/>
          <w:sz w:val="22"/>
          <w:szCs w:val="22"/>
        </w:rPr>
        <w:t>Купац</w:t>
      </w:r>
      <w:r w:rsidRPr="00095169">
        <w:rPr>
          <w:rFonts w:ascii="Arial" w:hAnsi="Arial" w:cs="Arial"/>
          <w:iCs/>
          <w:sz w:val="22"/>
          <w:szCs w:val="22"/>
        </w:rPr>
        <w:t>)</w:t>
      </w:r>
    </w:p>
    <w:p w:rsidR="001F28F7" w:rsidRPr="00C35623" w:rsidRDefault="001F28F7" w:rsidP="001F28F7">
      <w:pPr>
        <w:rPr>
          <w:rFonts w:ascii="Arial" w:hAnsi="Arial" w:cs="Arial"/>
          <w:iCs/>
          <w:sz w:val="16"/>
          <w:szCs w:val="16"/>
        </w:rPr>
      </w:pPr>
    </w:p>
    <w:p w:rsidR="001F28F7" w:rsidRPr="00095169" w:rsidRDefault="001F28F7" w:rsidP="001F28F7">
      <w:pPr>
        <w:rPr>
          <w:rFonts w:ascii="Arial" w:hAnsi="Arial" w:cs="Arial"/>
          <w:i/>
          <w:iCs/>
          <w:sz w:val="22"/>
          <w:szCs w:val="22"/>
        </w:rPr>
      </w:pPr>
      <w:r w:rsidRPr="00095169">
        <w:rPr>
          <w:rFonts w:ascii="Arial" w:hAnsi="Arial" w:cs="Arial"/>
          <w:i/>
          <w:iCs/>
          <w:sz w:val="22"/>
          <w:szCs w:val="22"/>
        </w:rPr>
        <w:t>и</w:t>
      </w:r>
    </w:p>
    <w:p w:rsidR="001F28F7" w:rsidRPr="00095169" w:rsidRDefault="001F28F7" w:rsidP="001F28F7">
      <w:pPr>
        <w:rPr>
          <w:rFonts w:ascii="Arial" w:hAnsi="Arial" w:cs="Arial"/>
          <w:i/>
          <w:iCs/>
          <w:sz w:val="22"/>
          <w:szCs w:val="22"/>
        </w:rPr>
      </w:pPr>
      <w:r w:rsidRPr="00095169">
        <w:rPr>
          <w:rFonts w:ascii="Arial" w:hAnsi="Arial" w:cs="Arial"/>
          <w:i/>
          <w:iCs/>
          <w:sz w:val="22"/>
          <w:szCs w:val="22"/>
        </w:rPr>
        <w:t>....................................................................</w:t>
      </w:r>
      <w:r w:rsidR="00F37E9E">
        <w:rPr>
          <w:rFonts w:ascii="Arial" w:hAnsi="Arial" w:cs="Arial"/>
          <w:i/>
          <w:iCs/>
          <w:sz w:val="22"/>
          <w:szCs w:val="22"/>
        </w:rPr>
        <w:t>..............................</w:t>
      </w:r>
      <w:r w:rsidRPr="00095169">
        <w:rPr>
          <w:rFonts w:ascii="Arial" w:hAnsi="Arial" w:cs="Arial"/>
          <w:i/>
          <w:iCs/>
          <w:sz w:val="22"/>
          <w:szCs w:val="22"/>
        </w:rPr>
        <w:t>............................</w:t>
      </w:r>
    </w:p>
    <w:p w:rsidR="001F28F7" w:rsidRPr="00095169" w:rsidRDefault="001F28F7" w:rsidP="001F28F7">
      <w:pPr>
        <w:rPr>
          <w:rFonts w:ascii="Arial" w:hAnsi="Arial" w:cs="Arial"/>
          <w:i/>
          <w:iCs/>
          <w:sz w:val="22"/>
          <w:szCs w:val="22"/>
        </w:rPr>
      </w:pPr>
      <w:r w:rsidRPr="00095169">
        <w:rPr>
          <w:rFonts w:ascii="Arial" w:hAnsi="Arial" w:cs="Arial"/>
          <w:i/>
          <w:iCs/>
          <w:sz w:val="22"/>
          <w:szCs w:val="22"/>
        </w:rPr>
        <w:t>са седиштем у ............................................, улица .........................................., ПИБ:.......................... Матични број: ...........................</w:t>
      </w:r>
      <w:r w:rsidR="00F37E9E">
        <w:rPr>
          <w:rFonts w:ascii="Arial" w:hAnsi="Arial" w:cs="Arial"/>
          <w:i/>
          <w:iCs/>
          <w:sz w:val="22"/>
          <w:szCs w:val="22"/>
        </w:rPr>
        <w:t>.........................</w:t>
      </w:r>
      <w:r w:rsidRPr="00095169">
        <w:rPr>
          <w:rFonts w:ascii="Arial" w:hAnsi="Arial" w:cs="Arial"/>
          <w:i/>
          <w:iCs/>
          <w:sz w:val="22"/>
          <w:szCs w:val="22"/>
        </w:rPr>
        <w:t>.............</w:t>
      </w:r>
    </w:p>
    <w:p w:rsidR="001F28F7" w:rsidRPr="00095169" w:rsidRDefault="001F28F7" w:rsidP="001F28F7">
      <w:pPr>
        <w:rPr>
          <w:rFonts w:ascii="Arial" w:hAnsi="Arial" w:cs="Arial"/>
          <w:i/>
          <w:iCs/>
          <w:sz w:val="22"/>
          <w:szCs w:val="22"/>
        </w:rPr>
      </w:pPr>
      <w:r w:rsidRPr="00095169">
        <w:rPr>
          <w:rFonts w:ascii="Arial" w:hAnsi="Arial" w:cs="Arial"/>
          <w:i/>
          <w:iCs/>
          <w:sz w:val="22"/>
          <w:szCs w:val="22"/>
        </w:rPr>
        <w:t>Број рачуна: ............................................ Назив банке:......................................,</w:t>
      </w:r>
    </w:p>
    <w:p w:rsidR="001F28F7" w:rsidRPr="00095169" w:rsidRDefault="001F28F7" w:rsidP="001F28F7">
      <w:pPr>
        <w:rPr>
          <w:rFonts w:ascii="Arial" w:hAnsi="Arial" w:cs="Arial"/>
          <w:i/>
          <w:iCs/>
          <w:sz w:val="22"/>
          <w:szCs w:val="22"/>
        </w:rPr>
      </w:pPr>
      <w:r w:rsidRPr="00095169">
        <w:rPr>
          <w:rFonts w:ascii="Arial" w:hAnsi="Arial" w:cs="Arial"/>
          <w:i/>
          <w:iCs/>
          <w:sz w:val="22"/>
          <w:szCs w:val="22"/>
        </w:rPr>
        <w:t>кога заступа...................................................</w:t>
      </w:r>
      <w:r w:rsidR="00F37E9E">
        <w:rPr>
          <w:rFonts w:ascii="Arial" w:hAnsi="Arial" w:cs="Arial"/>
          <w:i/>
          <w:iCs/>
          <w:sz w:val="22"/>
          <w:szCs w:val="22"/>
        </w:rPr>
        <w:t>.....................................</w:t>
      </w:r>
      <w:r w:rsidRPr="00095169">
        <w:rPr>
          <w:rFonts w:ascii="Arial" w:hAnsi="Arial" w:cs="Arial"/>
          <w:i/>
          <w:iCs/>
          <w:sz w:val="22"/>
          <w:szCs w:val="22"/>
        </w:rPr>
        <w:t xml:space="preserve">................ </w:t>
      </w:r>
    </w:p>
    <w:p w:rsidR="001F28F7" w:rsidRPr="00095169" w:rsidRDefault="001F28F7" w:rsidP="001F28F7">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Pr>
          <w:rFonts w:ascii="Arial" w:hAnsi="Arial" w:cs="Arial"/>
          <w:b/>
          <w:sz w:val="22"/>
          <w:szCs w:val="22"/>
          <w:lang w:eastAsia="sr-Latn-CS"/>
        </w:rPr>
        <w:t>Продавац</w:t>
      </w:r>
      <w:r w:rsidRPr="00095169">
        <w:rPr>
          <w:rFonts w:ascii="Arial" w:hAnsi="Arial" w:cs="Arial"/>
          <w:i/>
          <w:iCs/>
          <w:sz w:val="22"/>
          <w:szCs w:val="22"/>
        </w:rPr>
        <w:t>),</w:t>
      </w:r>
    </w:p>
    <w:p w:rsidR="001F28F7" w:rsidRPr="00C35623" w:rsidRDefault="001F28F7" w:rsidP="001F28F7">
      <w:pPr>
        <w:rPr>
          <w:rFonts w:ascii="Arial" w:hAnsi="Arial" w:cs="Arial"/>
          <w:i/>
          <w:iCs/>
          <w:sz w:val="16"/>
          <w:szCs w:val="16"/>
        </w:rPr>
      </w:pPr>
    </w:p>
    <w:p w:rsidR="001F28F7" w:rsidRPr="00095169" w:rsidRDefault="001F28F7" w:rsidP="001F28F7">
      <w:pPr>
        <w:rPr>
          <w:rFonts w:ascii="Arial" w:hAnsi="Arial" w:cs="Arial"/>
          <w:i/>
          <w:iCs/>
          <w:sz w:val="22"/>
          <w:szCs w:val="22"/>
        </w:rPr>
      </w:pPr>
      <w:r w:rsidRPr="00095169">
        <w:rPr>
          <w:rFonts w:ascii="Arial" w:hAnsi="Arial" w:cs="Arial"/>
          <w:i/>
          <w:iCs/>
          <w:sz w:val="22"/>
          <w:szCs w:val="22"/>
        </w:rPr>
        <w:t>Основ уговора:</w:t>
      </w:r>
    </w:p>
    <w:p w:rsidR="001F28F7" w:rsidRDefault="001F28F7" w:rsidP="001F28F7">
      <w:pPr>
        <w:rPr>
          <w:rFonts w:ascii="Arial" w:hAnsi="Arial" w:cs="Arial"/>
          <w:b/>
          <w:sz w:val="22"/>
          <w:szCs w:val="22"/>
        </w:rPr>
      </w:pPr>
      <w:r w:rsidRPr="00032290">
        <w:rPr>
          <w:rFonts w:ascii="Arial" w:hAnsi="Arial" w:cs="Arial"/>
          <w:b/>
          <w:sz w:val="22"/>
          <w:szCs w:val="22"/>
        </w:rPr>
        <w:t>ВНР 2</w:t>
      </w:r>
      <w:r>
        <w:rPr>
          <w:rFonts w:ascii="Arial" w:hAnsi="Arial" w:cs="Arial"/>
          <w:b/>
          <w:sz w:val="22"/>
          <w:szCs w:val="22"/>
        </w:rPr>
        <w:t>4</w:t>
      </w:r>
      <w:r w:rsidRPr="00032290">
        <w:rPr>
          <w:rFonts w:ascii="Arial" w:hAnsi="Arial" w:cs="Arial"/>
          <w:b/>
          <w:sz w:val="22"/>
          <w:szCs w:val="22"/>
        </w:rPr>
        <w:t>-I-</w:t>
      </w:r>
      <w:r>
        <w:rPr>
          <w:rFonts w:ascii="Arial" w:hAnsi="Arial" w:cs="Arial"/>
          <w:b/>
          <w:sz w:val="22"/>
          <w:szCs w:val="22"/>
        </w:rPr>
        <w:t>63</w:t>
      </w:r>
      <w:r w:rsidRPr="00032290">
        <w:rPr>
          <w:rFonts w:ascii="Arial" w:hAnsi="Arial" w:cs="Arial"/>
          <w:b/>
          <w:sz w:val="22"/>
          <w:szCs w:val="22"/>
        </w:rPr>
        <w:t>/15</w:t>
      </w:r>
    </w:p>
    <w:p w:rsidR="001F28F7" w:rsidRPr="00095169" w:rsidRDefault="001F28F7" w:rsidP="001F28F7">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r w:rsidR="00F37E9E">
        <w:rPr>
          <w:rFonts w:ascii="Arial" w:hAnsi="Arial" w:cs="Arial"/>
          <w:i/>
          <w:iCs/>
          <w:sz w:val="22"/>
          <w:szCs w:val="22"/>
        </w:rPr>
        <w:t>.............</w:t>
      </w:r>
      <w:r w:rsidRPr="00095169">
        <w:rPr>
          <w:rFonts w:ascii="Arial" w:hAnsi="Arial" w:cs="Arial"/>
          <w:i/>
          <w:iCs/>
          <w:sz w:val="22"/>
          <w:szCs w:val="22"/>
        </w:rPr>
        <w:t>..................................</w:t>
      </w:r>
    </w:p>
    <w:p w:rsidR="001F28F7" w:rsidRPr="00095169" w:rsidRDefault="001F28F7" w:rsidP="001F28F7">
      <w:pPr>
        <w:rPr>
          <w:rFonts w:ascii="Arial" w:hAnsi="Arial" w:cs="Arial"/>
          <w:i/>
          <w:iCs/>
          <w:sz w:val="22"/>
          <w:szCs w:val="22"/>
        </w:rPr>
      </w:pPr>
      <w:r w:rsidRPr="00095169">
        <w:rPr>
          <w:rFonts w:ascii="Arial" w:hAnsi="Arial" w:cs="Arial"/>
          <w:i/>
          <w:iCs/>
          <w:sz w:val="22"/>
          <w:szCs w:val="22"/>
        </w:rPr>
        <w:t>Понуда изабраног понуђача бр. ______ од.....................</w:t>
      </w:r>
      <w:r w:rsidR="00F37E9E">
        <w:rPr>
          <w:rFonts w:ascii="Arial" w:hAnsi="Arial" w:cs="Arial"/>
          <w:i/>
          <w:iCs/>
          <w:sz w:val="22"/>
          <w:szCs w:val="22"/>
        </w:rPr>
        <w:t>........................</w:t>
      </w:r>
      <w:r w:rsidRPr="00095169">
        <w:rPr>
          <w:rFonts w:ascii="Arial" w:hAnsi="Arial" w:cs="Arial"/>
          <w:i/>
          <w:iCs/>
          <w:sz w:val="22"/>
          <w:szCs w:val="22"/>
        </w:rPr>
        <w:t>..........</w:t>
      </w:r>
    </w:p>
    <w:p w:rsidR="001F28F7" w:rsidRPr="00C35623" w:rsidRDefault="001F28F7" w:rsidP="001F28F7">
      <w:pPr>
        <w:tabs>
          <w:tab w:val="left" w:pos="1418"/>
        </w:tabs>
        <w:autoSpaceDE w:val="0"/>
        <w:autoSpaceDN w:val="0"/>
        <w:adjustRightInd w:val="0"/>
        <w:jc w:val="both"/>
        <w:rPr>
          <w:rFonts w:ascii="Arial" w:hAnsi="Arial" w:cs="Arial"/>
          <w:b/>
          <w:sz w:val="16"/>
          <w:szCs w:val="16"/>
        </w:rPr>
      </w:pPr>
    </w:p>
    <w:p w:rsidR="001F28F7" w:rsidRPr="00C35623" w:rsidRDefault="001F28F7" w:rsidP="001F28F7">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1F28F7" w:rsidRPr="00970AA3" w:rsidRDefault="001F28F7" w:rsidP="001F28F7">
      <w:pPr>
        <w:jc w:val="both"/>
        <w:rPr>
          <w:rFonts w:ascii="Arial" w:hAnsi="Arial" w:cs="Arial"/>
          <w:b/>
          <w:bCs/>
          <w:sz w:val="22"/>
          <w:szCs w:val="22"/>
        </w:rPr>
      </w:pPr>
      <w:r w:rsidRPr="00095169">
        <w:rPr>
          <w:rFonts w:ascii="Arial" w:hAnsi="Arial" w:cs="Arial"/>
          <w:sz w:val="22"/>
          <w:szCs w:val="22"/>
          <w:lang w:val="sr-Cyrl-CS"/>
        </w:rPr>
        <w:tab/>
        <w:t xml:space="preserve">- да је </w:t>
      </w:r>
      <w:r>
        <w:rPr>
          <w:rFonts w:ascii="Arial" w:hAnsi="Arial" w:cs="Arial"/>
          <w:sz w:val="22"/>
          <w:szCs w:val="22"/>
          <w:lang w:val="sr-Cyrl-CS"/>
        </w:rPr>
        <w:t>Купац</w:t>
      </w:r>
      <w:r w:rsidRPr="00095169">
        <w:rPr>
          <w:rFonts w:ascii="Arial" w:hAnsi="Arial" w:cs="Arial"/>
          <w:sz w:val="22"/>
          <w:szCs w:val="22"/>
          <w:lang w:val="sr-Cyrl-CS"/>
        </w:rPr>
        <w:t xml:space="preserve">, на основу Закона о јавним набавкама ("Службени гласник РС", бр. 124/2012, у даљем тексту: Закон) спровео отворени поступак јавне набавке </w:t>
      </w:r>
      <w:r>
        <w:rPr>
          <w:rFonts w:ascii="Arial" w:hAnsi="Arial" w:cs="Arial"/>
          <w:sz w:val="22"/>
          <w:szCs w:val="22"/>
          <w:lang w:val="sr-Cyrl-CS"/>
        </w:rPr>
        <w:t xml:space="preserve">- </w:t>
      </w:r>
      <w:r w:rsidRPr="001F28F7">
        <w:rPr>
          <w:rFonts w:ascii="Arial" w:hAnsi="Arial" w:cs="Arial"/>
          <w:b/>
          <w:bCs/>
          <w:sz w:val="22"/>
          <w:szCs w:val="22"/>
        </w:rPr>
        <w:t xml:space="preserve">НАБАВКА СИСТЕМА ЗА ЕКСТРАКЦИЈУ МАСТИ, 6 ПОЗИЦИЈА ЈН БР. </w:t>
      </w:r>
      <w:r w:rsidRPr="001F28F7">
        <w:rPr>
          <w:rFonts w:ascii="Arial" w:hAnsi="Arial" w:cs="Arial"/>
          <w:b/>
          <w:sz w:val="22"/>
          <w:szCs w:val="22"/>
        </w:rPr>
        <w:t>ВНР 24-I-63/15</w:t>
      </w:r>
      <w:r w:rsidRPr="001F28F7">
        <w:rPr>
          <w:rFonts w:ascii="Arial" w:hAnsi="Arial" w:cs="Arial"/>
          <w:b/>
          <w:bCs/>
          <w:sz w:val="22"/>
          <w:szCs w:val="22"/>
        </w:rPr>
        <w:t xml:space="preserve">, </w:t>
      </w:r>
      <w:r w:rsidRPr="00724724">
        <w:rPr>
          <w:rFonts w:ascii="Arial" w:hAnsi="Arial" w:cs="Arial"/>
          <w:b/>
          <w:bCs/>
          <w:sz w:val="22"/>
          <w:szCs w:val="22"/>
        </w:rPr>
        <w:t xml:space="preserve"> </w:t>
      </w:r>
      <w:r w:rsidRPr="00095169">
        <w:rPr>
          <w:rFonts w:ascii="Arial" w:hAnsi="Arial" w:cs="Arial"/>
          <w:sz w:val="22"/>
          <w:szCs w:val="22"/>
          <w:lang w:val="sr-Cyrl-CS"/>
        </w:rPr>
        <w:t>на основу позива за подношење понуда објављеног на Порталу јавних набавки</w:t>
      </w:r>
      <w:r>
        <w:rPr>
          <w:rFonts w:ascii="Arial" w:hAnsi="Arial" w:cs="Arial"/>
          <w:sz w:val="22"/>
          <w:szCs w:val="22"/>
          <w:lang w:val="sr-Cyrl-CS"/>
        </w:rPr>
        <w:t>, Порталу службених гласила РС</w:t>
      </w:r>
      <w:r w:rsidRPr="00095169">
        <w:rPr>
          <w:rFonts w:ascii="Arial" w:hAnsi="Arial" w:cs="Arial"/>
          <w:sz w:val="22"/>
          <w:szCs w:val="22"/>
          <w:lang w:val="sr-Cyrl-CS"/>
        </w:rPr>
        <w:t xml:space="preserve"> и интернет страници Наручиоца;</w:t>
      </w:r>
    </w:p>
    <w:p w:rsidR="001F28F7" w:rsidRPr="00095169" w:rsidRDefault="001F28F7" w:rsidP="001F28F7">
      <w:pPr>
        <w:jc w:val="both"/>
        <w:rPr>
          <w:rFonts w:ascii="Arial" w:hAnsi="Arial" w:cs="Arial"/>
          <w:sz w:val="22"/>
          <w:szCs w:val="22"/>
          <w:lang w:val="sr-Cyrl-CS"/>
        </w:rPr>
      </w:pPr>
      <w:r w:rsidRPr="00095169">
        <w:rPr>
          <w:rFonts w:ascii="Arial" w:hAnsi="Arial" w:cs="Arial"/>
          <w:sz w:val="22"/>
          <w:szCs w:val="22"/>
          <w:lang w:val="sr-Cyrl-CS"/>
        </w:rPr>
        <w:tab/>
        <w:t xml:space="preserve">- да је </w:t>
      </w:r>
      <w:r>
        <w:rPr>
          <w:rFonts w:ascii="Arial" w:hAnsi="Arial" w:cs="Arial"/>
          <w:sz w:val="22"/>
          <w:szCs w:val="22"/>
          <w:lang w:val="sr-Cyrl-CS"/>
        </w:rPr>
        <w:t>Продавац</w:t>
      </w:r>
      <w:r w:rsidRPr="00095169">
        <w:rPr>
          <w:rFonts w:ascii="Arial" w:hAnsi="Arial" w:cs="Arial"/>
          <w:sz w:val="22"/>
          <w:szCs w:val="22"/>
          <w:lang w:val="sr-Cyrl-CS"/>
        </w:rPr>
        <w:t xml:space="preserve"> 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 xml:space="preserve">(у даљем тексту: Понуда), </w:t>
      </w:r>
      <w:r>
        <w:rPr>
          <w:rFonts w:ascii="Arial" w:hAnsi="Arial" w:cs="Arial"/>
          <w:sz w:val="22"/>
          <w:szCs w:val="22"/>
          <w:lang w:val="sr-Cyrl-CS"/>
        </w:rPr>
        <w:t>а</w:t>
      </w:r>
      <w:r w:rsidRPr="00095169">
        <w:rPr>
          <w:rFonts w:ascii="Arial" w:hAnsi="Arial" w:cs="Arial"/>
          <w:sz w:val="22"/>
          <w:szCs w:val="22"/>
          <w:lang w:val="sr-Cyrl-CS"/>
        </w:rPr>
        <w:t xml:space="preserve"> која се налази у прилогу Уговора и саставни је део Уговора</w:t>
      </w:r>
    </w:p>
    <w:p w:rsidR="001F28F7" w:rsidRPr="00095169" w:rsidRDefault="001F28F7" w:rsidP="001F28F7">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Pr>
          <w:rFonts w:ascii="Arial" w:hAnsi="Arial" w:cs="Arial"/>
          <w:sz w:val="22"/>
          <w:szCs w:val="22"/>
          <w:lang w:val="sr-Cyrl-CS"/>
        </w:rPr>
        <w:t>Продавац</w:t>
      </w:r>
      <w:r w:rsidRPr="00095169">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1F28F7" w:rsidRPr="00095169" w:rsidRDefault="001F28F7" w:rsidP="001F28F7">
      <w:pPr>
        <w:tabs>
          <w:tab w:val="left" w:pos="1418"/>
        </w:tabs>
        <w:jc w:val="both"/>
        <w:rPr>
          <w:rFonts w:ascii="Arial" w:hAnsi="Arial" w:cs="Arial"/>
          <w:b/>
          <w:sz w:val="22"/>
          <w:szCs w:val="22"/>
          <w:lang w:val="sr-Cyrl-CS"/>
        </w:rPr>
      </w:pPr>
    </w:p>
    <w:p w:rsidR="001F28F7" w:rsidRPr="00095169" w:rsidRDefault="001F28F7" w:rsidP="001F28F7">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1F28F7" w:rsidRPr="00653D66" w:rsidRDefault="001F28F7" w:rsidP="001F28F7">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sidRPr="00C97631">
        <w:rPr>
          <w:rFonts w:ascii="Arial" w:hAnsi="Arial" w:cs="Arial"/>
          <w:bCs/>
          <w:sz w:val="22"/>
          <w:szCs w:val="22"/>
        </w:rPr>
        <w:t>куповина</w:t>
      </w:r>
      <w:r w:rsidRPr="00C97631">
        <w:rPr>
          <w:rFonts w:ascii="Arial" w:hAnsi="Arial" w:cs="Arial"/>
          <w:sz w:val="22"/>
          <w:szCs w:val="22"/>
          <w:lang w:val="ru-RU"/>
        </w:rPr>
        <w:t xml:space="preserve"> </w:t>
      </w:r>
      <w:r w:rsidRPr="001F28F7">
        <w:rPr>
          <w:rFonts w:ascii="Arial" w:hAnsi="Arial" w:cs="Arial"/>
          <w:bCs/>
          <w:sz w:val="22"/>
          <w:szCs w:val="22"/>
        </w:rPr>
        <w:t>система за екстракцију масти, 6 позиција</w:t>
      </w:r>
      <w:r w:rsidRPr="001F28F7">
        <w:rPr>
          <w:rFonts w:ascii="Arial" w:hAnsi="Arial" w:cs="Arial"/>
          <w:noProof/>
          <w:sz w:val="22"/>
          <w:szCs w:val="22"/>
          <w:lang w:val="sr-Cyrl-CS"/>
        </w:rPr>
        <w:t>,</w:t>
      </w:r>
      <w:r>
        <w:rPr>
          <w:rFonts w:ascii="Arial" w:hAnsi="Arial" w:cs="Arial"/>
          <w:noProof/>
          <w:sz w:val="22"/>
          <w:szCs w:val="22"/>
          <w:lang w:val="sr-Cyrl-CS"/>
        </w:rPr>
        <w:t xml:space="preserve"> за потребе </w:t>
      </w:r>
      <w:r w:rsidRPr="00653D66">
        <w:rPr>
          <w:rFonts w:ascii="Arial" w:hAnsi="Arial" w:cs="Arial"/>
          <w:sz w:val="22"/>
          <w:szCs w:val="22"/>
          <w:lang w:val="sr-Cyrl-CS"/>
        </w:rPr>
        <w:t xml:space="preserve"> Градског завода за јавно здравље, Београд,</w:t>
      </w:r>
      <w:r w:rsidR="00A879CA">
        <w:rPr>
          <w:rFonts w:ascii="Arial" w:hAnsi="Arial" w:cs="Arial"/>
          <w:sz w:val="22"/>
          <w:szCs w:val="22"/>
          <w:lang w:val="sr-Cyrl-CS"/>
        </w:rPr>
        <w:t xml:space="preserve"> (у даљем тексту: уређај</w:t>
      </w:r>
      <w:r>
        <w:rPr>
          <w:rFonts w:ascii="Arial" w:hAnsi="Arial" w:cs="Arial"/>
          <w:sz w:val="22"/>
          <w:szCs w:val="22"/>
          <w:lang w:val="sr-Cyrl-CS"/>
        </w:rPr>
        <w:t>)</w:t>
      </w:r>
      <w:r w:rsidRPr="00653D66">
        <w:rPr>
          <w:rFonts w:ascii="Arial" w:hAnsi="Arial" w:cs="Arial"/>
          <w:sz w:val="22"/>
          <w:szCs w:val="22"/>
        </w:rPr>
        <w:t xml:space="preserve"> </w:t>
      </w:r>
      <w:r>
        <w:rPr>
          <w:rFonts w:ascii="Arial" w:hAnsi="Arial" w:cs="Arial"/>
          <w:sz w:val="22"/>
          <w:szCs w:val="22"/>
          <w:lang w:val="sr-Cyrl-CS"/>
        </w:rPr>
        <w:t>у свему према Понуди и техничкој спецификацији која је саставни део Уговора (у даљем тексту: Спецификација).</w:t>
      </w:r>
    </w:p>
    <w:p w:rsidR="001F28F7" w:rsidRPr="00095169" w:rsidRDefault="001F28F7" w:rsidP="001F28F7">
      <w:pPr>
        <w:rPr>
          <w:rFonts w:ascii="Arial" w:hAnsi="Arial" w:cs="Arial"/>
          <w:b/>
          <w:bCs/>
          <w:sz w:val="22"/>
          <w:szCs w:val="22"/>
          <w:lang w:val="sr-Cyrl-CS"/>
        </w:rPr>
      </w:pPr>
    </w:p>
    <w:p w:rsidR="001F28F7" w:rsidRPr="00095169" w:rsidRDefault="001F28F7" w:rsidP="001F28F7">
      <w:pPr>
        <w:jc w:val="center"/>
        <w:rPr>
          <w:rFonts w:ascii="Arial" w:hAnsi="Arial" w:cs="Arial"/>
          <w:b/>
          <w:bCs/>
          <w:sz w:val="22"/>
          <w:szCs w:val="22"/>
          <w:lang w:val="ru-RU"/>
        </w:rPr>
      </w:pPr>
      <w:r>
        <w:rPr>
          <w:rFonts w:ascii="Arial" w:hAnsi="Arial" w:cs="Arial"/>
          <w:b/>
          <w:bCs/>
          <w:sz w:val="22"/>
          <w:szCs w:val="22"/>
          <w:lang w:val="sr-Cyrl-CS"/>
        </w:rPr>
        <w:t xml:space="preserve">         </w:t>
      </w:r>
      <w:r w:rsidRPr="00095169">
        <w:rPr>
          <w:rFonts w:ascii="Arial" w:hAnsi="Arial" w:cs="Arial"/>
          <w:b/>
          <w:bCs/>
          <w:sz w:val="22"/>
          <w:szCs w:val="22"/>
          <w:lang w:val="sr-Cyrl-CS"/>
        </w:rPr>
        <w:t>Ч</w:t>
      </w:r>
      <w:r w:rsidRPr="00095169">
        <w:rPr>
          <w:rFonts w:ascii="Arial" w:hAnsi="Arial" w:cs="Arial"/>
          <w:b/>
          <w:bCs/>
          <w:sz w:val="22"/>
          <w:szCs w:val="22"/>
          <w:lang w:val="ru-RU"/>
        </w:rPr>
        <w:t xml:space="preserve">лан </w:t>
      </w:r>
      <w:r w:rsidRPr="00095169">
        <w:rPr>
          <w:rFonts w:ascii="Arial" w:hAnsi="Arial" w:cs="Arial"/>
          <w:b/>
          <w:bCs/>
          <w:sz w:val="22"/>
          <w:szCs w:val="22"/>
          <w:lang w:val="sr-Latn-CS"/>
        </w:rPr>
        <w:t>2</w:t>
      </w:r>
      <w:r w:rsidRPr="00095169">
        <w:rPr>
          <w:rFonts w:ascii="Arial" w:hAnsi="Arial" w:cs="Arial"/>
          <w:b/>
          <w:bCs/>
          <w:sz w:val="22"/>
          <w:szCs w:val="22"/>
          <w:lang w:val="ru-RU"/>
        </w:rPr>
        <w:t>.</w:t>
      </w:r>
    </w:p>
    <w:p w:rsidR="001F28F7" w:rsidRPr="00A657C9" w:rsidRDefault="001F28F7" w:rsidP="001F28F7">
      <w:pPr>
        <w:jc w:val="both"/>
        <w:rPr>
          <w:rFonts w:ascii="Arial" w:hAnsi="Arial" w:cs="Arial"/>
          <w:color w:val="C00000"/>
          <w:sz w:val="22"/>
          <w:szCs w:val="22"/>
        </w:rPr>
      </w:pPr>
      <w:r w:rsidRPr="00095169">
        <w:rPr>
          <w:rFonts w:ascii="Arial" w:hAnsi="Arial" w:cs="Arial"/>
          <w:sz w:val="22"/>
          <w:szCs w:val="22"/>
          <w:lang w:val="sr-Cyrl-CS"/>
        </w:rPr>
        <w:t xml:space="preserve">             Укупна вредност </w:t>
      </w:r>
      <w:r>
        <w:rPr>
          <w:rFonts w:ascii="Arial" w:hAnsi="Arial" w:cs="Arial"/>
          <w:sz w:val="22"/>
          <w:szCs w:val="22"/>
          <w:lang w:val="sr-Cyrl-CS"/>
        </w:rPr>
        <w:t>уређаја</w:t>
      </w:r>
      <w:r w:rsidRPr="00095169">
        <w:rPr>
          <w:rFonts w:ascii="Arial" w:hAnsi="Arial" w:cs="Arial"/>
          <w:sz w:val="22"/>
          <w:szCs w:val="22"/>
          <w:lang w:val="sr-Cyrl-CS"/>
        </w:rPr>
        <w:t xml:space="preserve"> из члана 1. овог уговора износи </w:t>
      </w:r>
      <w:r>
        <w:rPr>
          <w:rFonts w:ascii="Arial" w:hAnsi="Arial" w:cs="Arial"/>
          <w:sz w:val="22"/>
          <w:szCs w:val="22"/>
          <w:lang w:val="sr-Cyrl-CS"/>
        </w:rPr>
        <w:t>______</w:t>
      </w:r>
      <w:r w:rsidRPr="00095169">
        <w:rPr>
          <w:rFonts w:ascii="Arial" w:hAnsi="Arial" w:cs="Arial"/>
          <w:sz w:val="22"/>
          <w:szCs w:val="22"/>
          <w:lang w:val="sr-Cyrl-CS"/>
        </w:rPr>
        <w:t xml:space="preserve"> динара без ПДВ-а, односно </w:t>
      </w:r>
      <w:r>
        <w:rPr>
          <w:rFonts w:ascii="Arial" w:hAnsi="Arial" w:cs="Arial"/>
          <w:sz w:val="22"/>
          <w:szCs w:val="22"/>
          <w:lang w:val="sr-Cyrl-CS"/>
        </w:rPr>
        <w:t>_______ (словима: _________</w:t>
      </w:r>
      <w:r w:rsidRPr="00095169">
        <w:rPr>
          <w:rFonts w:ascii="Arial" w:hAnsi="Arial" w:cs="Arial"/>
          <w:sz w:val="22"/>
          <w:szCs w:val="22"/>
          <w:lang w:val="sr-Cyrl-CS"/>
        </w:rPr>
        <w:t>) динара са ПДВ-ом</w:t>
      </w:r>
      <w:r>
        <w:rPr>
          <w:rFonts w:ascii="Arial" w:hAnsi="Arial" w:cs="Arial"/>
          <w:sz w:val="22"/>
          <w:szCs w:val="22"/>
          <w:lang w:val="sr-Cyrl-CS"/>
        </w:rPr>
        <w:t>.</w:t>
      </w:r>
    </w:p>
    <w:p w:rsidR="001F28F7" w:rsidRPr="00095169" w:rsidRDefault="001F28F7" w:rsidP="001F28F7">
      <w:pPr>
        <w:jc w:val="both"/>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rPr>
        <w:t xml:space="preserve">Цена </w:t>
      </w:r>
      <w:r>
        <w:rPr>
          <w:rFonts w:ascii="Arial" w:hAnsi="Arial" w:cs="Arial"/>
          <w:sz w:val="22"/>
          <w:szCs w:val="22"/>
        </w:rPr>
        <w:t xml:space="preserve">укључује испоруку, инсталацију, обуку директних корисника код Наручиоца и </w:t>
      </w:r>
      <w:r>
        <w:rPr>
          <w:rFonts w:ascii="Arial" w:hAnsi="Arial" w:cs="Arial"/>
          <w:sz w:val="22"/>
          <w:szCs w:val="22"/>
          <w:lang w:val="sr-Cyrl-CS"/>
        </w:rPr>
        <w:t xml:space="preserve">све </w:t>
      </w:r>
      <w:r w:rsidRPr="00095169">
        <w:rPr>
          <w:rFonts w:ascii="Arial" w:hAnsi="Arial" w:cs="Arial"/>
          <w:sz w:val="22"/>
          <w:szCs w:val="22"/>
          <w:lang w:val="sr-Cyrl-CS"/>
        </w:rPr>
        <w:t>зависне и пратеће трошкове.</w:t>
      </w:r>
      <w:r w:rsidRPr="00095169">
        <w:rPr>
          <w:rFonts w:ascii="Arial" w:hAnsi="Arial" w:cs="Arial"/>
          <w:b/>
          <w:sz w:val="22"/>
          <w:szCs w:val="22"/>
          <w:lang w:val="ru-RU"/>
        </w:rPr>
        <w:t xml:space="preserve"> </w:t>
      </w:r>
    </w:p>
    <w:p w:rsidR="001F28F7" w:rsidRDefault="001F28F7" w:rsidP="001F28F7">
      <w:pPr>
        <w:jc w:val="both"/>
        <w:rPr>
          <w:rFonts w:ascii="Arial" w:hAnsi="Arial" w:cs="Arial"/>
          <w:sz w:val="22"/>
          <w:szCs w:val="22"/>
        </w:rPr>
      </w:pPr>
      <w:r w:rsidRPr="00095169">
        <w:rPr>
          <w:rFonts w:ascii="Arial" w:hAnsi="Arial" w:cs="Arial"/>
          <w:sz w:val="22"/>
          <w:szCs w:val="22"/>
        </w:rPr>
        <w:t xml:space="preserve">         Цена </w:t>
      </w:r>
      <w:r>
        <w:rPr>
          <w:rFonts w:ascii="Arial" w:hAnsi="Arial" w:cs="Arial"/>
          <w:sz w:val="22"/>
          <w:szCs w:val="22"/>
        </w:rPr>
        <w:t>је</w:t>
      </w:r>
      <w:r w:rsidRPr="00095169">
        <w:rPr>
          <w:rFonts w:ascii="Arial" w:hAnsi="Arial" w:cs="Arial"/>
          <w:sz w:val="22"/>
          <w:szCs w:val="22"/>
        </w:rPr>
        <w:t xml:space="preserve"> фиксн</w:t>
      </w:r>
      <w:r>
        <w:rPr>
          <w:rFonts w:ascii="Arial" w:hAnsi="Arial" w:cs="Arial"/>
          <w:sz w:val="22"/>
          <w:szCs w:val="22"/>
        </w:rPr>
        <w:t>а</w:t>
      </w:r>
      <w:r w:rsidRPr="00095169">
        <w:rPr>
          <w:rFonts w:ascii="Arial" w:hAnsi="Arial" w:cs="Arial"/>
          <w:sz w:val="22"/>
          <w:szCs w:val="22"/>
        </w:rPr>
        <w:t xml:space="preserve"> и не </w:t>
      </w:r>
      <w:r>
        <w:rPr>
          <w:rFonts w:ascii="Arial" w:hAnsi="Arial" w:cs="Arial"/>
          <w:sz w:val="22"/>
          <w:szCs w:val="22"/>
        </w:rPr>
        <w:t>може</w:t>
      </w:r>
      <w:r w:rsidRPr="00095169">
        <w:rPr>
          <w:rFonts w:ascii="Arial" w:hAnsi="Arial" w:cs="Arial"/>
          <w:sz w:val="22"/>
          <w:szCs w:val="22"/>
        </w:rPr>
        <w:t xml:space="preserve"> се </w:t>
      </w:r>
      <w:r w:rsidRPr="001559C0">
        <w:rPr>
          <w:rFonts w:ascii="Arial" w:hAnsi="Arial" w:cs="Arial"/>
          <w:sz w:val="22"/>
          <w:szCs w:val="22"/>
        </w:rPr>
        <w:t>мењати.</w:t>
      </w:r>
    </w:p>
    <w:p w:rsidR="001F28F7" w:rsidRPr="001F28F7" w:rsidRDefault="001F28F7" w:rsidP="001F28F7">
      <w:pPr>
        <w:jc w:val="both"/>
        <w:rPr>
          <w:rFonts w:ascii="Arial" w:hAnsi="Arial" w:cs="Arial"/>
          <w:sz w:val="22"/>
          <w:szCs w:val="22"/>
        </w:rPr>
      </w:pPr>
    </w:p>
    <w:p w:rsidR="001F28F7" w:rsidRPr="00095169" w:rsidRDefault="001F28F7" w:rsidP="001F28F7">
      <w:pPr>
        <w:pStyle w:val="BodyText"/>
        <w:spacing w:after="0"/>
        <w:jc w:val="center"/>
        <w:rPr>
          <w:rFonts w:ascii="Arial" w:hAnsi="Arial" w:cs="Arial"/>
          <w:b/>
          <w:sz w:val="22"/>
          <w:szCs w:val="22"/>
        </w:rPr>
      </w:pPr>
      <w:r>
        <w:rPr>
          <w:rFonts w:ascii="Arial" w:hAnsi="Arial" w:cs="Arial"/>
          <w:b/>
          <w:sz w:val="22"/>
          <w:szCs w:val="22"/>
        </w:rPr>
        <w:t xml:space="preserve">       </w:t>
      </w:r>
      <w:r w:rsidRPr="00095169">
        <w:rPr>
          <w:rFonts w:ascii="Arial" w:hAnsi="Arial" w:cs="Arial"/>
          <w:b/>
          <w:sz w:val="22"/>
          <w:szCs w:val="22"/>
        </w:rPr>
        <w:t>Члан 3.</w:t>
      </w:r>
    </w:p>
    <w:p w:rsidR="001F28F7" w:rsidRDefault="001F28F7" w:rsidP="001F28F7">
      <w:pPr>
        <w:autoSpaceDE w:val="0"/>
        <w:autoSpaceDN w:val="0"/>
        <w:adjustRightInd w:val="0"/>
        <w:jc w:val="both"/>
        <w:rPr>
          <w:rFonts w:ascii="Arial" w:hAnsi="Arial" w:cs="Arial"/>
          <w:sz w:val="22"/>
          <w:szCs w:val="22"/>
          <w:lang w:eastAsia="sr-Latn-CS"/>
        </w:rPr>
      </w:pPr>
      <w:r w:rsidRPr="00095169">
        <w:rPr>
          <w:rFonts w:ascii="Arial" w:hAnsi="Arial" w:cs="Arial"/>
          <w:sz w:val="22"/>
          <w:szCs w:val="22"/>
        </w:rPr>
        <w:t xml:space="preserve">           </w:t>
      </w:r>
      <w:r w:rsidRPr="00C97631">
        <w:rPr>
          <w:rFonts w:ascii="Arial" w:hAnsi="Arial" w:cs="Arial"/>
          <w:sz w:val="22"/>
          <w:szCs w:val="22"/>
          <w:lang w:val="sr-Cyrl-CS"/>
        </w:rPr>
        <w:t xml:space="preserve">Продавац се </w:t>
      </w:r>
      <w:r w:rsidRPr="00C97631">
        <w:rPr>
          <w:rFonts w:ascii="Arial" w:eastAsia="Times New Roman" w:hAnsi="Arial" w:cs="Arial"/>
          <w:noProof/>
          <w:color w:val="auto"/>
          <w:kern w:val="0"/>
          <w:sz w:val="22"/>
          <w:szCs w:val="22"/>
          <w:lang w:val="sr-Cyrl-CS" w:eastAsia="en-US"/>
        </w:rPr>
        <w:t xml:space="preserve">обавезује  да </w:t>
      </w:r>
      <w:r>
        <w:rPr>
          <w:rFonts w:ascii="Arial" w:eastAsia="Times New Roman" w:hAnsi="Arial" w:cs="Arial"/>
          <w:noProof/>
          <w:color w:val="auto"/>
          <w:kern w:val="0"/>
          <w:sz w:val="22"/>
          <w:szCs w:val="22"/>
          <w:lang w:val="sr-Cyrl-CS" w:eastAsia="en-US"/>
        </w:rPr>
        <w:t>уређај</w:t>
      </w:r>
      <w:r w:rsidRPr="00C97631">
        <w:rPr>
          <w:rFonts w:ascii="Arial" w:eastAsia="Times New Roman" w:hAnsi="Arial" w:cs="Arial"/>
          <w:noProof/>
          <w:color w:val="auto"/>
          <w:kern w:val="0"/>
          <w:sz w:val="22"/>
          <w:szCs w:val="22"/>
          <w:lang w:val="sr-Cyrl-CS" w:eastAsia="en-US"/>
        </w:rPr>
        <w:t xml:space="preserve"> испор</w:t>
      </w:r>
      <w:r>
        <w:rPr>
          <w:rFonts w:ascii="Arial" w:eastAsia="Times New Roman" w:hAnsi="Arial" w:cs="Arial"/>
          <w:noProof/>
          <w:color w:val="auto"/>
          <w:kern w:val="0"/>
          <w:sz w:val="22"/>
          <w:szCs w:val="22"/>
          <w:lang w:val="sr-Cyrl-CS" w:eastAsia="en-US"/>
        </w:rPr>
        <w:t xml:space="preserve">учи </w:t>
      </w:r>
      <w:r w:rsidRPr="00C97631">
        <w:rPr>
          <w:rFonts w:ascii="Arial" w:hAnsi="Arial" w:cs="Arial"/>
          <w:sz w:val="22"/>
          <w:szCs w:val="22"/>
          <w:lang w:val="sr-Cyrl-CS"/>
        </w:rPr>
        <w:t xml:space="preserve">у року од __________ од дана </w:t>
      </w:r>
      <w:r>
        <w:rPr>
          <w:rFonts w:ascii="Arial" w:hAnsi="Arial" w:cs="Arial"/>
          <w:sz w:val="22"/>
          <w:szCs w:val="22"/>
          <w:lang w:val="sr-Cyrl-CS"/>
        </w:rPr>
        <w:t>пријема писаног захтева (факс/мејл)</w:t>
      </w:r>
      <w:r w:rsidRPr="00C97631">
        <w:rPr>
          <w:rFonts w:ascii="Arial" w:hAnsi="Arial" w:cs="Arial"/>
          <w:sz w:val="22"/>
          <w:szCs w:val="22"/>
          <w:lang w:val="sr-Cyrl-CS"/>
        </w:rPr>
        <w:t xml:space="preserve">, </w:t>
      </w:r>
      <w:r>
        <w:rPr>
          <w:rFonts w:ascii="Arial" w:hAnsi="Arial" w:cs="Arial"/>
          <w:sz w:val="22"/>
          <w:szCs w:val="22"/>
          <w:lang w:val="sr-Cyrl-CS"/>
        </w:rPr>
        <w:t>на адресу</w:t>
      </w:r>
      <w:r w:rsidRPr="00C97631">
        <w:rPr>
          <w:rFonts w:ascii="Arial" w:hAnsi="Arial" w:cs="Arial"/>
          <w:sz w:val="22"/>
          <w:szCs w:val="22"/>
          <w:lang w:eastAsia="sr-Latn-CS"/>
        </w:rPr>
        <w:t xml:space="preserve"> Купца у Београду, Булевар деспота Стефана 54а.</w:t>
      </w:r>
    </w:p>
    <w:p w:rsidR="00A879CA" w:rsidRDefault="001F28F7" w:rsidP="00A879CA">
      <w:pPr>
        <w:autoSpaceDE w:val="0"/>
        <w:autoSpaceDN w:val="0"/>
        <w:adjustRightInd w:val="0"/>
        <w:jc w:val="both"/>
        <w:rPr>
          <w:rFonts w:ascii="Arial" w:hAnsi="Arial" w:cs="Arial"/>
          <w:bCs/>
          <w:noProof/>
          <w:sz w:val="22"/>
          <w:szCs w:val="22"/>
          <w:lang w:val="sr-Cyrl-CS"/>
        </w:rPr>
      </w:pPr>
      <w:r>
        <w:rPr>
          <w:rFonts w:ascii="Arial" w:hAnsi="Arial" w:cs="Arial"/>
          <w:sz w:val="22"/>
          <w:szCs w:val="22"/>
          <w:lang w:eastAsia="sr-Latn-CS"/>
        </w:rPr>
        <w:lastRenderedPageBreak/>
        <w:t xml:space="preserve">            Приликом испоруке овлашћено лице врши инсталацију уређаја и организује обуку минимум три директна корисника код Наручиоца.</w:t>
      </w:r>
      <w:r w:rsidR="00A879CA" w:rsidRPr="00A879CA">
        <w:rPr>
          <w:rFonts w:ascii="Arial" w:hAnsi="Arial" w:cs="Arial"/>
          <w:sz w:val="22"/>
          <w:szCs w:val="22"/>
          <w:lang w:val="sr-Cyrl-CS"/>
        </w:rPr>
        <w:t xml:space="preserve"> </w:t>
      </w:r>
      <w:r w:rsidR="00A879CA">
        <w:rPr>
          <w:rFonts w:ascii="Arial" w:hAnsi="Arial" w:cs="Arial"/>
          <w:sz w:val="22"/>
          <w:szCs w:val="22"/>
          <w:lang w:val="sr-Cyrl-CS"/>
        </w:rPr>
        <w:t xml:space="preserve">Приликом инсталације и пуштања у рад уређаја, </w:t>
      </w:r>
      <w:r w:rsidR="00A879CA" w:rsidRPr="00E16A57">
        <w:rPr>
          <w:rFonts w:ascii="Arial" w:hAnsi="Arial" w:cs="Arial"/>
          <w:sz w:val="22"/>
          <w:szCs w:val="22"/>
          <w:lang w:val="sr-Cyrl-CS"/>
        </w:rPr>
        <w:t xml:space="preserve">прилаже се и </w:t>
      </w:r>
      <w:r w:rsidR="00A879CA" w:rsidRPr="00E16A57">
        <w:rPr>
          <w:rFonts w:ascii="Arial" w:hAnsi="Arial" w:cs="Arial"/>
          <w:sz w:val="22"/>
          <w:szCs w:val="22"/>
        </w:rPr>
        <w:t>IQ/QQ  документација</w:t>
      </w:r>
      <w:r w:rsidR="00A879CA">
        <w:rPr>
          <w:rFonts w:ascii="Arial" w:hAnsi="Arial" w:cs="Arial"/>
          <w:sz w:val="22"/>
          <w:szCs w:val="22"/>
        </w:rPr>
        <w:t xml:space="preserve"> и квалификација система од стране овлашћеног сервисера произвођача</w:t>
      </w:r>
      <w:r w:rsidR="00A879CA" w:rsidRPr="00E16A57">
        <w:rPr>
          <w:rFonts w:ascii="Arial" w:hAnsi="Arial" w:cs="Arial"/>
          <w:sz w:val="22"/>
          <w:szCs w:val="22"/>
        </w:rPr>
        <w:t>.</w:t>
      </w:r>
    </w:p>
    <w:p w:rsidR="001F28F7" w:rsidRDefault="001F28F7" w:rsidP="001F28F7">
      <w:pPr>
        <w:pStyle w:val="BodyText"/>
        <w:spacing w:after="0"/>
        <w:jc w:val="both"/>
        <w:rPr>
          <w:rFonts w:ascii="Arial" w:hAnsi="Arial" w:cs="Arial"/>
          <w:b/>
          <w:sz w:val="22"/>
          <w:szCs w:val="22"/>
        </w:rPr>
      </w:pPr>
      <w:r>
        <w:rPr>
          <w:rFonts w:ascii="Arial" w:hAnsi="Arial" w:cs="Arial"/>
          <w:sz w:val="22"/>
          <w:szCs w:val="22"/>
          <w:lang w:val="sr-Cyrl-CS"/>
        </w:rPr>
        <w:tab/>
      </w:r>
      <w:r w:rsidRPr="00095169">
        <w:rPr>
          <w:rFonts w:ascii="Arial" w:hAnsi="Arial" w:cs="Arial"/>
          <w:sz w:val="22"/>
          <w:szCs w:val="22"/>
          <w:lang w:val="sr-Cyrl-CS"/>
        </w:rPr>
        <w:t xml:space="preserve">Након </w:t>
      </w:r>
      <w:r>
        <w:rPr>
          <w:rFonts w:ascii="Arial" w:hAnsi="Arial" w:cs="Arial"/>
          <w:sz w:val="22"/>
          <w:szCs w:val="22"/>
          <w:lang w:val="sr-Cyrl-CS"/>
        </w:rPr>
        <w:t>испоруке</w:t>
      </w:r>
      <w:r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квалитативном пријему и (у даљем тексту: Записник)</w:t>
      </w:r>
      <w:r w:rsidRPr="00095169">
        <w:rPr>
          <w:rFonts w:ascii="Arial" w:hAnsi="Arial" w:cs="Arial"/>
          <w:sz w:val="22"/>
          <w:szCs w:val="22"/>
          <w:lang w:val="sr-Cyrl-CS"/>
        </w:rPr>
        <w:t xml:space="preserve"> који потписују овлашћени представник </w:t>
      </w:r>
      <w:r>
        <w:rPr>
          <w:rFonts w:ascii="Arial" w:hAnsi="Arial" w:cs="Arial"/>
          <w:sz w:val="22"/>
          <w:szCs w:val="22"/>
          <w:lang w:val="sr-Cyrl-CS"/>
        </w:rPr>
        <w:t>Купца</w:t>
      </w:r>
      <w:r w:rsidRPr="00095169">
        <w:rPr>
          <w:rFonts w:ascii="Arial" w:hAnsi="Arial" w:cs="Arial"/>
          <w:sz w:val="22"/>
          <w:szCs w:val="22"/>
          <w:lang w:val="sr-Cyrl-CS"/>
        </w:rPr>
        <w:t xml:space="preserve"> и овлашћени представник </w:t>
      </w:r>
      <w:r>
        <w:rPr>
          <w:rFonts w:ascii="Arial" w:hAnsi="Arial" w:cs="Arial"/>
          <w:sz w:val="22"/>
          <w:szCs w:val="22"/>
          <w:lang w:val="sr-Cyrl-CS"/>
        </w:rPr>
        <w:t>Продавца</w:t>
      </w:r>
      <w:r w:rsidRPr="00095169">
        <w:rPr>
          <w:rFonts w:ascii="Arial" w:hAnsi="Arial" w:cs="Arial"/>
          <w:sz w:val="22"/>
          <w:szCs w:val="22"/>
          <w:lang w:val="sr-Cyrl-CS"/>
        </w:rPr>
        <w:t xml:space="preserve">. Записник представља основ за испостављање рачуна на фактурну адресу. </w:t>
      </w:r>
      <w:r w:rsidRPr="00095169">
        <w:rPr>
          <w:rFonts w:ascii="Arial" w:hAnsi="Arial" w:cs="Arial"/>
          <w:b/>
          <w:sz w:val="22"/>
          <w:szCs w:val="22"/>
        </w:rPr>
        <w:t xml:space="preserve"> </w:t>
      </w:r>
    </w:p>
    <w:p w:rsidR="001F28F7" w:rsidRPr="00C35623" w:rsidRDefault="001F28F7" w:rsidP="001F28F7">
      <w:pPr>
        <w:pStyle w:val="BodyText"/>
        <w:spacing w:after="0"/>
        <w:jc w:val="both"/>
        <w:rPr>
          <w:rFonts w:ascii="Arial" w:hAnsi="Arial" w:cs="Arial"/>
          <w:sz w:val="16"/>
          <w:szCs w:val="16"/>
        </w:rPr>
      </w:pPr>
      <w:r>
        <w:rPr>
          <w:rFonts w:ascii="Arial" w:hAnsi="Arial" w:cs="Arial"/>
          <w:b/>
          <w:sz w:val="22"/>
          <w:szCs w:val="22"/>
        </w:rPr>
        <w:t xml:space="preserve">          </w:t>
      </w:r>
    </w:p>
    <w:p w:rsidR="001F28F7" w:rsidRPr="00095169" w:rsidRDefault="001F28F7" w:rsidP="001F28F7">
      <w:pPr>
        <w:pStyle w:val="BodyTextIndent"/>
        <w:spacing w:after="0" w:line="240" w:lineRule="auto"/>
        <w:ind w:left="355" w:hanging="355"/>
        <w:jc w:val="center"/>
        <w:rPr>
          <w:rFonts w:ascii="Arial" w:hAnsi="Arial" w:cs="Arial"/>
          <w:b/>
          <w:sz w:val="22"/>
          <w:szCs w:val="22"/>
          <w:lang w:val="ru-RU"/>
        </w:rPr>
      </w:pPr>
      <w:r w:rsidRPr="00095169">
        <w:rPr>
          <w:rFonts w:ascii="Arial" w:hAnsi="Arial" w:cs="Arial"/>
          <w:b/>
          <w:sz w:val="22"/>
          <w:szCs w:val="22"/>
        </w:rPr>
        <w:t xml:space="preserve">Члан </w:t>
      </w:r>
      <w:r>
        <w:rPr>
          <w:rFonts w:ascii="Arial" w:hAnsi="Arial" w:cs="Arial"/>
          <w:b/>
          <w:sz w:val="22"/>
          <w:szCs w:val="22"/>
        </w:rPr>
        <w:t>4</w:t>
      </w:r>
      <w:r w:rsidRPr="00095169">
        <w:rPr>
          <w:rFonts w:ascii="Arial" w:hAnsi="Arial" w:cs="Arial"/>
          <w:b/>
          <w:sz w:val="22"/>
          <w:szCs w:val="22"/>
        </w:rPr>
        <w:t>.</w:t>
      </w:r>
    </w:p>
    <w:p w:rsidR="001F28F7" w:rsidRPr="001559C0" w:rsidRDefault="001F28F7" w:rsidP="001F28F7">
      <w:pPr>
        <w:tabs>
          <w:tab w:val="left" w:pos="1418"/>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          </w:t>
      </w:r>
      <w:r w:rsidR="00466012">
        <w:rPr>
          <w:rFonts w:ascii="Arial" w:hAnsi="Arial" w:cs="Arial"/>
          <w:sz w:val="22"/>
          <w:szCs w:val="22"/>
          <w:lang w:val="sr-Cyrl-CS"/>
        </w:rPr>
        <w:t xml:space="preserve">Плаћање ће се вршити </w:t>
      </w:r>
      <w:r w:rsidR="00466012" w:rsidRPr="00DE7B70">
        <w:rPr>
          <w:rFonts w:ascii="Arial" w:hAnsi="Arial" w:cs="Arial"/>
          <w:sz w:val="22"/>
          <w:szCs w:val="22"/>
          <w:lang w:val="ru-RU"/>
        </w:rPr>
        <w:t xml:space="preserve">у </w:t>
      </w:r>
      <w:r w:rsidR="00466012" w:rsidRPr="00466012">
        <w:rPr>
          <w:rFonts w:ascii="Arial" w:hAnsi="Arial" w:cs="Arial"/>
          <w:sz w:val="22"/>
          <w:szCs w:val="22"/>
        </w:rPr>
        <w:t>четири</w:t>
      </w:r>
      <w:r w:rsidR="00466012" w:rsidRPr="00466012">
        <w:rPr>
          <w:rFonts w:ascii="Arial" w:hAnsi="Arial" w:cs="Arial"/>
          <w:sz w:val="22"/>
          <w:szCs w:val="22"/>
          <w:lang w:val="ru-RU"/>
        </w:rPr>
        <w:t xml:space="preserve"> једнаке месечне рате након испоруке и </w:t>
      </w:r>
      <w:r w:rsidR="00466012" w:rsidRPr="00466012">
        <w:rPr>
          <w:rFonts w:ascii="Arial" w:hAnsi="Arial" w:cs="Arial"/>
          <w:sz w:val="22"/>
          <w:szCs w:val="22"/>
          <w:lang w:eastAsia="sr-Latn-CS"/>
        </w:rPr>
        <w:t>инсталације</w:t>
      </w:r>
      <w:r w:rsidR="00466012">
        <w:rPr>
          <w:rFonts w:ascii="Arial" w:hAnsi="Arial" w:cs="Arial"/>
          <w:sz w:val="22"/>
          <w:szCs w:val="22"/>
          <w:lang w:eastAsia="sr-Latn-CS"/>
        </w:rPr>
        <w:t>,</w:t>
      </w:r>
      <w:r w:rsidR="00466012" w:rsidRPr="00466012">
        <w:rPr>
          <w:rFonts w:ascii="Arial" w:hAnsi="Arial" w:cs="Arial"/>
          <w:sz w:val="22"/>
          <w:szCs w:val="22"/>
          <w:lang w:eastAsia="sr-Latn-CS"/>
        </w:rPr>
        <w:t xml:space="preserve"> и </w:t>
      </w:r>
      <w:r w:rsidR="00466012" w:rsidRPr="00466012">
        <w:rPr>
          <w:rFonts w:ascii="Arial" w:hAnsi="Arial" w:cs="Arial"/>
          <w:sz w:val="22"/>
          <w:szCs w:val="22"/>
          <w:lang w:val="ru-RU"/>
        </w:rPr>
        <w:t>то: прва рата у року од 7 (седам) дана од дана испоруке и инсталације, друга рата у року од 30 дана од уплате прве рате, трећа у року од 60 дана од уплате прве рате, а четврта рата у року од 90 дана од уплате прве рате</w:t>
      </w:r>
      <w:r w:rsidRPr="00DE7B70">
        <w:rPr>
          <w:rFonts w:ascii="Arial" w:hAnsi="Arial" w:cs="Arial"/>
          <w:sz w:val="22"/>
          <w:szCs w:val="22"/>
          <w:lang w:val="ru-RU"/>
        </w:rPr>
        <w:t>.</w:t>
      </w:r>
      <w:r>
        <w:rPr>
          <w:rFonts w:ascii="Arial" w:hAnsi="Arial" w:cs="Arial"/>
          <w:sz w:val="22"/>
          <w:szCs w:val="22"/>
          <w:lang w:val="sr-Cyrl-CS"/>
        </w:rPr>
        <w:t xml:space="preserve"> </w:t>
      </w:r>
    </w:p>
    <w:p w:rsidR="001F28F7" w:rsidRPr="00C35623" w:rsidRDefault="001F28F7" w:rsidP="001F28F7">
      <w:pPr>
        <w:tabs>
          <w:tab w:val="num" w:pos="480"/>
        </w:tabs>
        <w:jc w:val="both"/>
        <w:rPr>
          <w:rFonts w:ascii="Arial" w:hAnsi="Arial" w:cs="Arial"/>
          <w:sz w:val="16"/>
          <w:szCs w:val="16"/>
          <w:lang w:val="sr-Cyrl-CS"/>
        </w:rPr>
      </w:pPr>
    </w:p>
    <w:p w:rsidR="001F28F7" w:rsidRPr="00A657C9" w:rsidRDefault="001F28F7" w:rsidP="001F28F7">
      <w:pPr>
        <w:pStyle w:val="BodyText"/>
        <w:tabs>
          <w:tab w:val="left" w:pos="3181"/>
          <w:tab w:val="center" w:pos="4691"/>
        </w:tabs>
        <w:spacing w:after="0"/>
        <w:rPr>
          <w:rFonts w:ascii="Arial" w:hAnsi="Arial" w:cs="Arial"/>
          <w:b/>
          <w:sz w:val="22"/>
          <w:szCs w:val="22"/>
        </w:rPr>
      </w:pPr>
      <w:r>
        <w:rPr>
          <w:rFonts w:ascii="Arial" w:hAnsi="Arial" w:cs="Arial"/>
          <w:bCs/>
          <w:sz w:val="22"/>
          <w:szCs w:val="22"/>
        </w:rPr>
        <w:t xml:space="preserve">                                                                    </w:t>
      </w:r>
      <w:r w:rsidRPr="00095169">
        <w:rPr>
          <w:rFonts w:ascii="Arial" w:hAnsi="Arial" w:cs="Arial"/>
          <w:b/>
          <w:sz w:val="22"/>
          <w:szCs w:val="22"/>
        </w:rPr>
        <w:t>Члан 5.</w:t>
      </w:r>
    </w:p>
    <w:p w:rsidR="001F28F7" w:rsidRPr="00970AA3" w:rsidRDefault="001F28F7" w:rsidP="001F28F7">
      <w:pPr>
        <w:suppressAutoHyphens w:val="0"/>
        <w:spacing w:before="120" w:line="240" w:lineRule="auto"/>
        <w:ind w:right="-87"/>
        <w:contextualSpacing/>
        <w:jc w:val="both"/>
        <w:rPr>
          <w:rFonts w:ascii="Arial" w:hAnsi="Arial" w:cs="Arial"/>
          <w:noProof/>
          <w:color w:val="auto"/>
          <w:lang w:val="sr-Cyrl-CS"/>
        </w:rPr>
      </w:pPr>
      <w:r>
        <w:rPr>
          <w:rFonts w:ascii="Arial" w:hAnsi="Arial" w:cs="Arial"/>
          <w:sz w:val="22"/>
          <w:szCs w:val="22"/>
        </w:rPr>
        <w:t xml:space="preserve">        </w:t>
      </w:r>
      <w:r w:rsidRPr="00970AA3">
        <w:rPr>
          <w:rFonts w:ascii="Arial" w:hAnsi="Arial" w:cs="Arial"/>
          <w:noProof/>
          <w:color w:val="auto"/>
          <w:sz w:val="22"/>
          <w:szCs w:val="22"/>
          <w:lang w:val="sr-Cyrl-CS"/>
        </w:rPr>
        <w:t xml:space="preserve">Гаранција на </w:t>
      </w:r>
      <w:r w:rsidR="00A879CA">
        <w:rPr>
          <w:rFonts w:ascii="Arial" w:hAnsi="Arial" w:cs="Arial"/>
          <w:noProof/>
          <w:color w:val="auto"/>
          <w:sz w:val="22"/>
          <w:szCs w:val="22"/>
          <w:lang w:val="sr-Cyrl-CS"/>
        </w:rPr>
        <w:t>уређај</w:t>
      </w:r>
      <w:r w:rsidRPr="00970AA3">
        <w:rPr>
          <w:rFonts w:ascii="Arial" w:hAnsi="Arial" w:cs="Arial"/>
          <w:noProof/>
          <w:color w:val="auto"/>
          <w:sz w:val="22"/>
          <w:szCs w:val="22"/>
          <w:lang w:val="sr-Cyrl-CS"/>
        </w:rPr>
        <w:t xml:space="preserve"> је _____ године од </w:t>
      </w:r>
      <w:r w:rsidR="00A879CA">
        <w:rPr>
          <w:rFonts w:ascii="Arial" w:hAnsi="Arial" w:cs="Arial"/>
          <w:noProof/>
          <w:color w:val="auto"/>
          <w:sz w:val="22"/>
          <w:szCs w:val="22"/>
          <w:lang w:val="sr-Cyrl-CS"/>
        </w:rPr>
        <w:t>тренутка</w:t>
      </w:r>
      <w:r w:rsidRPr="00970AA3">
        <w:rPr>
          <w:rFonts w:ascii="Arial" w:hAnsi="Arial" w:cs="Arial"/>
          <w:noProof/>
          <w:color w:val="auto"/>
          <w:sz w:val="22"/>
          <w:szCs w:val="22"/>
          <w:lang w:val="sr-Cyrl-CS"/>
        </w:rPr>
        <w:t xml:space="preserve"> инсталације и пуштања у рад.</w:t>
      </w:r>
    </w:p>
    <w:p w:rsidR="001F28F7" w:rsidRDefault="001F28F7" w:rsidP="001F28F7">
      <w:pPr>
        <w:autoSpaceDE w:val="0"/>
        <w:autoSpaceDN w:val="0"/>
        <w:adjustRightInd w:val="0"/>
        <w:jc w:val="both"/>
        <w:rPr>
          <w:rFonts w:ascii="Arial" w:hAnsi="Arial" w:cs="Arial"/>
          <w:sz w:val="22"/>
          <w:szCs w:val="22"/>
          <w:lang w:val="sr-Cyrl-CS"/>
        </w:rPr>
      </w:pPr>
      <w:r>
        <w:rPr>
          <w:rFonts w:ascii="Arial" w:hAnsi="Arial" w:cs="Arial"/>
          <w:sz w:val="22"/>
          <w:szCs w:val="22"/>
          <w:lang w:val="sr-Cyrl-CS"/>
        </w:rPr>
        <w:t xml:space="preserve">       </w:t>
      </w:r>
      <w:r w:rsidR="00A879CA">
        <w:rPr>
          <w:rFonts w:ascii="Arial" w:hAnsi="Arial" w:cs="Arial"/>
          <w:sz w:val="22"/>
          <w:szCs w:val="22"/>
          <w:lang w:val="sr-Cyrl-CS"/>
        </w:rPr>
        <w:t xml:space="preserve"> </w:t>
      </w:r>
      <w:r>
        <w:rPr>
          <w:rFonts w:ascii="Arial" w:hAnsi="Arial" w:cs="Arial"/>
          <w:sz w:val="22"/>
          <w:szCs w:val="22"/>
          <w:lang w:val="sr-Cyrl-CS"/>
        </w:rPr>
        <w:t xml:space="preserve">Сервис се обезбеђује </w:t>
      </w:r>
      <w:r w:rsidR="00A879CA">
        <w:rPr>
          <w:rFonts w:ascii="Arial" w:hAnsi="Arial" w:cs="Arial"/>
          <w:sz w:val="22"/>
          <w:szCs w:val="22"/>
          <w:lang w:val="sr-Cyrl-CS"/>
        </w:rPr>
        <w:t>за све време</w:t>
      </w:r>
      <w:r>
        <w:rPr>
          <w:rFonts w:ascii="Arial" w:hAnsi="Arial" w:cs="Arial"/>
          <w:sz w:val="22"/>
          <w:szCs w:val="22"/>
          <w:lang w:val="sr-Cyrl-CS"/>
        </w:rPr>
        <w:t xml:space="preserve"> трајања гаранције.</w:t>
      </w:r>
    </w:p>
    <w:p w:rsidR="001F28F7" w:rsidRPr="00095169" w:rsidRDefault="001F28F7" w:rsidP="001F28F7">
      <w:pPr>
        <w:autoSpaceDE w:val="0"/>
        <w:autoSpaceDN w:val="0"/>
        <w:adjustRightInd w:val="0"/>
        <w:jc w:val="both"/>
        <w:rPr>
          <w:rFonts w:ascii="Arial" w:hAnsi="Arial" w:cs="Arial"/>
          <w:sz w:val="22"/>
          <w:szCs w:val="22"/>
          <w:lang w:val="sr-Cyrl-CS"/>
        </w:rPr>
      </w:pPr>
      <w:r>
        <w:rPr>
          <w:rFonts w:ascii="Arial" w:hAnsi="Arial" w:cs="Arial"/>
          <w:sz w:val="22"/>
          <w:szCs w:val="22"/>
          <w:lang w:val="sr-Cyrl-CS"/>
        </w:rPr>
        <w:t xml:space="preserve">      </w:t>
      </w:r>
      <w:r w:rsidR="00A879CA">
        <w:rPr>
          <w:rFonts w:ascii="Arial" w:hAnsi="Arial" w:cs="Arial"/>
          <w:sz w:val="22"/>
          <w:szCs w:val="22"/>
          <w:lang w:val="sr-Cyrl-CS"/>
        </w:rPr>
        <w:t xml:space="preserve"> </w:t>
      </w:r>
      <w:r>
        <w:rPr>
          <w:rFonts w:ascii="Arial" w:hAnsi="Arial" w:cs="Arial"/>
          <w:sz w:val="22"/>
          <w:szCs w:val="22"/>
          <w:lang w:val="sr-Cyrl-CS"/>
        </w:rPr>
        <w:t xml:space="preserve"> Продавац гарантује да ће обезбедити / учинити доступним резервне делове уређаја минимум 10 (десет) година након престанка производње последње серије уређаја</w:t>
      </w:r>
      <w:r w:rsidRPr="00095169">
        <w:rPr>
          <w:rFonts w:ascii="Arial" w:hAnsi="Arial" w:cs="Arial"/>
          <w:sz w:val="22"/>
          <w:szCs w:val="22"/>
          <w:lang w:val="sr-Cyrl-CS"/>
        </w:rPr>
        <w:t>.</w:t>
      </w:r>
    </w:p>
    <w:p w:rsidR="001F28F7" w:rsidRDefault="001F28F7" w:rsidP="001F28F7">
      <w:pPr>
        <w:pStyle w:val="BodyText"/>
        <w:tabs>
          <w:tab w:val="left" w:pos="3181"/>
          <w:tab w:val="center" w:pos="4691"/>
        </w:tabs>
        <w:spacing w:after="0"/>
        <w:rPr>
          <w:rFonts w:ascii="Arial" w:hAnsi="Arial" w:cs="Arial"/>
          <w:b/>
          <w:sz w:val="22"/>
          <w:szCs w:val="22"/>
        </w:rPr>
      </w:pPr>
    </w:p>
    <w:p w:rsidR="001F28F7" w:rsidRPr="00A657C9" w:rsidRDefault="001F28F7" w:rsidP="001F28F7">
      <w:pPr>
        <w:pStyle w:val="BodyText"/>
        <w:tabs>
          <w:tab w:val="left" w:pos="3181"/>
          <w:tab w:val="center" w:pos="4691"/>
        </w:tabs>
        <w:spacing w:after="0"/>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6</w:t>
      </w:r>
      <w:r w:rsidRPr="00095169">
        <w:rPr>
          <w:rFonts w:ascii="Arial" w:hAnsi="Arial" w:cs="Arial"/>
          <w:b/>
          <w:sz w:val="22"/>
          <w:szCs w:val="22"/>
        </w:rPr>
        <w:t>.</w:t>
      </w:r>
    </w:p>
    <w:p w:rsidR="001F28F7" w:rsidRPr="00095169" w:rsidRDefault="001F28F7" w:rsidP="001F28F7">
      <w:pPr>
        <w:jc w:val="both"/>
        <w:rPr>
          <w:rFonts w:ascii="Arial" w:hAnsi="Arial" w:cs="Arial"/>
          <w:b/>
          <w:bCs/>
          <w:sz w:val="22"/>
          <w:szCs w:val="22"/>
          <w:lang w:val="sr-Cyrl-CS"/>
        </w:rPr>
      </w:pPr>
      <w:r>
        <w:rPr>
          <w:rFonts w:ascii="Arial" w:hAnsi="Arial" w:cs="Arial"/>
          <w:b/>
          <w:sz w:val="22"/>
          <w:szCs w:val="22"/>
          <w:lang w:val="sr-Cyrl-CS"/>
        </w:rPr>
        <w:t xml:space="preserve">         </w:t>
      </w:r>
      <w:r w:rsidRPr="00095169">
        <w:rPr>
          <w:rFonts w:ascii="Arial" w:hAnsi="Arial" w:cs="Arial"/>
          <w:bCs/>
          <w:sz w:val="22"/>
          <w:szCs w:val="22"/>
          <w:lang w:val="sr-Cyrl-CS"/>
        </w:rPr>
        <w:tab/>
      </w:r>
      <w:r>
        <w:rPr>
          <w:rFonts w:ascii="Arial" w:hAnsi="Arial" w:cs="Arial"/>
          <w:bCs/>
          <w:sz w:val="22"/>
          <w:szCs w:val="22"/>
          <w:lang w:val="sr-Cyrl-CS"/>
        </w:rPr>
        <w:t>Продавац</w:t>
      </w:r>
      <w:r w:rsidRPr="00095169">
        <w:rPr>
          <w:rFonts w:ascii="Arial" w:hAnsi="Arial" w:cs="Arial"/>
          <w:sz w:val="22"/>
          <w:szCs w:val="22"/>
          <w:lang w:val="sr-Cyrl-CS"/>
        </w:rPr>
        <w:t xml:space="preserve"> се</w:t>
      </w:r>
      <w:r w:rsidRPr="00095169">
        <w:rPr>
          <w:rFonts w:ascii="Arial" w:hAnsi="Arial" w:cs="Arial"/>
          <w:sz w:val="22"/>
          <w:szCs w:val="22"/>
          <w:lang w:val="ru-RU"/>
        </w:rPr>
        <w:t xml:space="preserve"> </w:t>
      </w:r>
      <w:r w:rsidRPr="00095169">
        <w:rPr>
          <w:rFonts w:ascii="Arial" w:hAnsi="Arial" w:cs="Arial"/>
          <w:sz w:val="22"/>
          <w:szCs w:val="22"/>
          <w:lang w:val="sr-Cyrl-CS"/>
        </w:rPr>
        <w:t>обавезује на дан закључења Уговора достави бланко сопствену меницу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Pr="00095169">
        <w:rPr>
          <w:rFonts w:ascii="Arial" w:hAnsi="Arial" w:cs="Arial"/>
          <w:bCs/>
          <w:sz w:val="22"/>
          <w:szCs w:val="22"/>
          <w:lang w:val="ru-RU"/>
        </w:rPr>
        <w:t xml:space="preserve"> оригиналним потписом</w:t>
      </w:r>
      <w:r w:rsidRPr="00095169">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Pr="00095169">
        <w:rPr>
          <w:rFonts w:ascii="Arial" w:hAnsi="Arial" w:cs="Arial"/>
          <w:bCs/>
          <w:sz w:val="22"/>
          <w:szCs w:val="22"/>
          <w:lang w:val="sr-Cyrl-CS"/>
        </w:rPr>
        <w:t xml:space="preserve">оверени ОП образац </w:t>
      </w:r>
      <w:r w:rsidRPr="00095169">
        <w:rPr>
          <w:rFonts w:ascii="Arial" w:hAnsi="Arial" w:cs="Arial"/>
          <w:sz w:val="22"/>
          <w:szCs w:val="22"/>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095169">
        <w:rPr>
          <w:rFonts w:ascii="Arial" w:hAnsi="Arial" w:cs="Arial"/>
          <w:b/>
          <w:bCs/>
          <w:sz w:val="22"/>
          <w:szCs w:val="22"/>
          <w:lang w:val="sr-Cyrl-CS"/>
        </w:rPr>
        <w:t xml:space="preserve">  </w:t>
      </w:r>
    </w:p>
    <w:p w:rsidR="001F28F7" w:rsidRPr="00095169" w:rsidRDefault="001F28F7" w:rsidP="001F28F7">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1F28F7" w:rsidRPr="00095169" w:rsidRDefault="001F28F7" w:rsidP="001F28F7">
      <w:pPr>
        <w:tabs>
          <w:tab w:val="left" w:pos="567"/>
          <w:tab w:val="left" w:pos="1440"/>
        </w:tabs>
        <w:ind w:right="-34"/>
        <w:jc w:val="both"/>
        <w:rPr>
          <w:rFonts w:ascii="Arial" w:hAnsi="Arial" w:cs="Arial"/>
          <w:sz w:val="22"/>
          <w:szCs w:val="22"/>
          <w:lang w:val="sr-Latn-CS"/>
        </w:rPr>
      </w:pPr>
      <w:r w:rsidRPr="00095169">
        <w:rPr>
          <w:rFonts w:ascii="Arial" w:hAnsi="Arial" w:cs="Arial"/>
          <w:b/>
          <w:color w:val="FF0000"/>
          <w:sz w:val="22"/>
          <w:szCs w:val="22"/>
          <w:lang w:val="ru-RU"/>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sz w:val="22"/>
          <w:szCs w:val="22"/>
          <w:lang w:val="sr-Cyrl-CS"/>
        </w:rPr>
        <w:t>мора бити најмање 30 (тридесет) дана дужи од дана истека важности уговора.</w:t>
      </w:r>
    </w:p>
    <w:p w:rsidR="001F28F7" w:rsidRPr="00095169" w:rsidRDefault="001F28F7" w:rsidP="001F28F7">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rPr>
        <w:t xml:space="preserve">          </w:t>
      </w:r>
      <w:r w:rsidRPr="00095169">
        <w:rPr>
          <w:rFonts w:ascii="Arial" w:hAnsi="Arial" w:cs="Arial"/>
          <w:bCs/>
          <w:sz w:val="22"/>
          <w:szCs w:val="22"/>
          <w:lang w:val="ru-RU"/>
        </w:rPr>
        <w:t xml:space="preserve">У случају да </w:t>
      </w:r>
      <w:r>
        <w:rPr>
          <w:rFonts w:ascii="Arial" w:hAnsi="Arial" w:cs="Arial"/>
          <w:bCs/>
          <w:sz w:val="22"/>
          <w:szCs w:val="22"/>
          <w:lang w:val="ru-RU"/>
        </w:rPr>
        <w:t>Продавац</w:t>
      </w:r>
      <w:r w:rsidRPr="00095169">
        <w:rPr>
          <w:rFonts w:ascii="Arial" w:hAnsi="Arial" w:cs="Arial"/>
          <w:bCs/>
          <w:sz w:val="22"/>
          <w:szCs w:val="22"/>
          <w:lang w:val="ru-RU"/>
        </w:rPr>
        <w:t xml:space="preserve">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Корисник услуге ће активирати средство финансијског обезбеђења.</w:t>
      </w:r>
      <w:r w:rsidRPr="00095169">
        <w:rPr>
          <w:rFonts w:ascii="Arial" w:hAnsi="Arial" w:cs="Arial"/>
          <w:bCs/>
          <w:sz w:val="22"/>
          <w:szCs w:val="22"/>
          <w:lang w:val="sr-Cyrl-CS"/>
        </w:rPr>
        <w:t xml:space="preserve"> </w:t>
      </w:r>
    </w:p>
    <w:p w:rsidR="001F28F7" w:rsidRPr="00095169" w:rsidRDefault="001F28F7" w:rsidP="001F28F7">
      <w:pPr>
        <w:tabs>
          <w:tab w:val="left" w:pos="567"/>
          <w:tab w:val="left" w:pos="1440"/>
        </w:tabs>
        <w:ind w:right="-34"/>
        <w:jc w:val="both"/>
        <w:rPr>
          <w:rFonts w:ascii="Arial" w:hAnsi="Arial" w:cs="Arial"/>
          <w:bCs/>
          <w:sz w:val="22"/>
          <w:szCs w:val="22"/>
          <w:lang w:val="sr-Cyrl-CS"/>
        </w:rPr>
      </w:pPr>
      <w:r w:rsidRPr="00095169">
        <w:rPr>
          <w:rFonts w:ascii="Arial" w:hAnsi="Arial" w:cs="Arial"/>
          <w:bCs/>
          <w:sz w:val="22"/>
          <w:szCs w:val="22"/>
          <w:lang w:val="sr-Cyrl-CS"/>
        </w:rPr>
        <w:t xml:space="preserve">         </w:t>
      </w:r>
      <w:r>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претрпео знатну штету.</w:t>
      </w:r>
    </w:p>
    <w:p w:rsidR="001F28F7" w:rsidRPr="00095169" w:rsidRDefault="001F28F7" w:rsidP="001F28F7">
      <w:pPr>
        <w:tabs>
          <w:tab w:val="left" w:pos="567"/>
          <w:tab w:val="left" w:pos="1440"/>
        </w:tabs>
        <w:ind w:right="-34"/>
        <w:jc w:val="both"/>
        <w:rPr>
          <w:rFonts w:ascii="Arial" w:hAnsi="Arial" w:cs="Arial"/>
          <w:bCs/>
          <w:sz w:val="22"/>
          <w:szCs w:val="22"/>
          <w:lang w:val="ru-RU"/>
        </w:rPr>
      </w:pPr>
      <w:r w:rsidRPr="00095169">
        <w:rPr>
          <w:rFonts w:ascii="Arial" w:hAnsi="Arial" w:cs="Arial"/>
          <w:bCs/>
          <w:sz w:val="22"/>
          <w:szCs w:val="22"/>
          <w:lang w:val="sr-Cyrl-CS"/>
        </w:rPr>
        <w:tab/>
      </w:r>
      <w:r>
        <w:rPr>
          <w:rFonts w:ascii="Arial" w:hAnsi="Arial" w:cs="Arial"/>
          <w:bCs/>
          <w:sz w:val="22"/>
          <w:szCs w:val="22"/>
          <w:lang w:val="sr-Cyrl-CS"/>
        </w:rPr>
        <w:t>Продавац</w:t>
      </w:r>
      <w:r w:rsidRPr="00095169">
        <w:rPr>
          <w:rFonts w:ascii="Arial" w:hAnsi="Arial" w:cs="Arial"/>
          <w:bCs/>
          <w:sz w:val="22"/>
          <w:szCs w:val="22"/>
          <w:lang w:val="sr-Cyrl-CS"/>
        </w:rPr>
        <w:t xml:space="preserve">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Pr>
          <w:rFonts w:ascii="Arial" w:hAnsi="Arial" w:cs="Arial"/>
          <w:bCs/>
          <w:sz w:val="22"/>
          <w:szCs w:val="22"/>
          <w:lang w:val="sr-Cyrl-CS"/>
        </w:rPr>
        <w:t>Купца</w:t>
      </w:r>
      <w:r w:rsidRPr="00095169">
        <w:rPr>
          <w:rFonts w:ascii="Arial" w:hAnsi="Arial" w:cs="Arial"/>
          <w:bCs/>
          <w:sz w:val="22"/>
          <w:szCs w:val="22"/>
          <w:lang w:val="sr-Cyrl-CS"/>
        </w:rPr>
        <w:t xml:space="preserve">. У том случају </w:t>
      </w:r>
      <w:r>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w:t>
      </w:r>
      <w:r w:rsidRPr="00095169">
        <w:rPr>
          <w:rFonts w:ascii="Arial" w:hAnsi="Arial" w:cs="Arial"/>
          <w:bCs/>
          <w:sz w:val="22"/>
          <w:szCs w:val="22"/>
          <w:lang w:val="ru-RU"/>
        </w:rPr>
        <w:t>активирати средство финансијског обезбеђења.</w:t>
      </w:r>
    </w:p>
    <w:p w:rsidR="001F28F7" w:rsidRPr="00095169" w:rsidRDefault="001F28F7" w:rsidP="001F28F7">
      <w:pPr>
        <w:tabs>
          <w:tab w:val="left" w:pos="567"/>
          <w:tab w:val="left" w:pos="1440"/>
        </w:tabs>
        <w:ind w:right="-34"/>
        <w:jc w:val="both"/>
        <w:rPr>
          <w:rFonts w:ascii="Arial" w:hAnsi="Arial" w:cs="Arial"/>
          <w:bCs/>
          <w:sz w:val="22"/>
          <w:szCs w:val="22"/>
          <w:lang w:val="sr-Cyrl-CS"/>
        </w:rPr>
      </w:pPr>
      <w:r w:rsidRPr="00095169">
        <w:rPr>
          <w:rFonts w:ascii="Arial" w:hAnsi="Arial" w:cs="Arial"/>
          <w:bCs/>
          <w:color w:val="FF0000"/>
          <w:sz w:val="22"/>
          <w:szCs w:val="22"/>
          <w:lang w:val="ru-RU"/>
        </w:rPr>
        <w:lastRenderedPageBreak/>
        <w:tab/>
      </w:r>
      <w:r w:rsidRPr="00095169">
        <w:rPr>
          <w:rFonts w:ascii="Arial" w:hAnsi="Arial" w:cs="Arial"/>
          <w:sz w:val="22"/>
          <w:szCs w:val="22"/>
          <w:lang w:val="sr-Cyrl-CS"/>
        </w:rPr>
        <w:t xml:space="preserve">По извршењу уговорних обавеза </w:t>
      </w:r>
      <w:r>
        <w:rPr>
          <w:rFonts w:ascii="Arial" w:hAnsi="Arial" w:cs="Arial"/>
          <w:sz w:val="22"/>
          <w:szCs w:val="22"/>
          <w:lang w:val="sr-Cyrl-CS"/>
        </w:rPr>
        <w:t>Продавца</w:t>
      </w:r>
      <w:r w:rsidRPr="00095169">
        <w:rPr>
          <w:rFonts w:ascii="Arial" w:hAnsi="Arial" w:cs="Arial"/>
          <w:sz w:val="22"/>
          <w:szCs w:val="22"/>
          <w:lang w:val="sr-Cyrl-CS"/>
        </w:rPr>
        <w:t xml:space="preserve">, средство финансијског обезбеђења за добро извршење  посла ће бити </w:t>
      </w:r>
      <w:r w:rsidRPr="00095169">
        <w:rPr>
          <w:rFonts w:ascii="Arial" w:hAnsi="Arial" w:cs="Arial"/>
          <w:bCs/>
          <w:sz w:val="22"/>
          <w:szCs w:val="22"/>
          <w:lang w:val="ru-RU"/>
        </w:rPr>
        <w:t xml:space="preserve">враћено, на захтев </w:t>
      </w:r>
      <w:r>
        <w:rPr>
          <w:rFonts w:ascii="Arial" w:hAnsi="Arial" w:cs="Arial"/>
          <w:bCs/>
          <w:sz w:val="22"/>
          <w:szCs w:val="22"/>
          <w:lang w:val="ru-RU"/>
        </w:rPr>
        <w:t>Продавца</w:t>
      </w:r>
      <w:r w:rsidRPr="00095169">
        <w:rPr>
          <w:rFonts w:ascii="Arial" w:hAnsi="Arial" w:cs="Arial"/>
          <w:bCs/>
          <w:sz w:val="22"/>
          <w:szCs w:val="22"/>
          <w:lang w:val="sr-Cyrl-CS"/>
        </w:rPr>
        <w:t>.</w:t>
      </w:r>
    </w:p>
    <w:p w:rsidR="001F28F7" w:rsidRPr="00A657C9" w:rsidRDefault="001F28F7" w:rsidP="001F28F7">
      <w:pPr>
        <w:jc w:val="both"/>
        <w:rPr>
          <w:rFonts w:ascii="Arial" w:hAnsi="Arial" w:cs="Arial"/>
          <w:sz w:val="22"/>
          <w:szCs w:val="22"/>
        </w:rPr>
      </w:pPr>
      <w:r>
        <w:rPr>
          <w:rFonts w:ascii="Arial" w:eastAsiaTheme="minorHAnsi" w:hAnsi="Arial" w:cs="Arial"/>
          <w:color w:val="auto"/>
          <w:kern w:val="0"/>
          <w:sz w:val="22"/>
          <w:szCs w:val="22"/>
          <w:lang w:eastAsia="en-US"/>
        </w:rPr>
        <w:t xml:space="preserve">     </w:t>
      </w:r>
      <w:r w:rsidR="00A879CA">
        <w:rPr>
          <w:rFonts w:ascii="Arial" w:eastAsiaTheme="minorHAnsi" w:hAnsi="Arial" w:cs="Arial"/>
          <w:color w:val="auto"/>
          <w:kern w:val="0"/>
          <w:sz w:val="22"/>
          <w:szCs w:val="22"/>
          <w:lang w:eastAsia="en-US"/>
        </w:rPr>
        <w:t xml:space="preserve">    </w:t>
      </w:r>
      <w:r w:rsidRPr="00F537A3">
        <w:rPr>
          <w:rFonts w:ascii="Arial" w:eastAsiaTheme="minorHAnsi" w:hAnsi="Arial" w:cs="Arial"/>
          <w:color w:val="auto"/>
          <w:kern w:val="0"/>
          <w:sz w:val="22"/>
          <w:szCs w:val="22"/>
          <w:lang w:eastAsia="en-US"/>
        </w:rPr>
        <w:t xml:space="preserve">Продавац је дужан доставити оригинал сопствену </w:t>
      </w:r>
      <w:r w:rsidRPr="00F537A3">
        <w:rPr>
          <w:rFonts w:ascii="Arial" w:hAnsi="Arial" w:cs="Arial"/>
          <w:sz w:val="22"/>
          <w:szCs w:val="22"/>
        </w:rPr>
        <w:t>бланко меницу за отклањање недостатака у гарантном року у висини од 5% од вредности уговора без обрачунатог ПДВ-а, са роком важности 5 дана дужим од уговореног гарантног рока.</w:t>
      </w:r>
    </w:p>
    <w:p w:rsidR="001F28F7" w:rsidRPr="00C35623" w:rsidRDefault="001F28F7" w:rsidP="001F28F7">
      <w:pPr>
        <w:tabs>
          <w:tab w:val="left" w:pos="0"/>
        </w:tabs>
        <w:ind w:firstLine="567"/>
        <w:jc w:val="both"/>
        <w:rPr>
          <w:rFonts w:ascii="Arial" w:hAnsi="Arial" w:cs="Arial"/>
          <w:sz w:val="16"/>
          <w:szCs w:val="16"/>
          <w:lang w:val="ru-RU"/>
        </w:rPr>
      </w:pPr>
    </w:p>
    <w:p w:rsidR="001F28F7" w:rsidRDefault="001F28F7" w:rsidP="001F28F7">
      <w:pPr>
        <w:tabs>
          <w:tab w:val="left" w:pos="567"/>
          <w:tab w:val="left" w:pos="1440"/>
        </w:tabs>
        <w:ind w:right="-34"/>
        <w:jc w:val="center"/>
        <w:rPr>
          <w:rFonts w:ascii="Arial" w:hAnsi="Arial" w:cs="Arial"/>
          <w:b/>
          <w:sz w:val="22"/>
          <w:szCs w:val="22"/>
          <w:lang w:val="sr-Cyrl-CS"/>
        </w:rPr>
      </w:pPr>
      <w:r w:rsidRPr="00095169">
        <w:rPr>
          <w:rFonts w:ascii="Arial" w:hAnsi="Arial" w:cs="Arial"/>
          <w:b/>
          <w:sz w:val="22"/>
          <w:szCs w:val="22"/>
          <w:lang w:val="sr-Cyrl-CS"/>
        </w:rPr>
        <w:t xml:space="preserve">Члан </w:t>
      </w:r>
      <w:r>
        <w:rPr>
          <w:rFonts w:ascii="Arial" w:hAnsi="Arial" w:cs="Arial"/>
          <w:b/>
          <w:sz w:val="22"/>
          <w:szCs w:val="22"/>
          <w:lang w:val="sr-Cyrl-CS"/>
        </w:rPr>
        <w:t>7</w:t>
      </w:r>
      <w:r w:rsidRPr="00095169">
        <w:rPr>
          <w:rFonts w:ascii="Arial" w:hAnsi="Arial" w:cs="Arial"/>
          <w:b/>
          <w:sz w:val="22"/>
          <w:szCs w:val="22"/>
          <w:lang w:val="sr-Cyrl-CS"/>
        </w:rPr>
        <w:t>.</w:t>
      </w:r>
    </w:p>
    <w:p w:rsidR="001F28F7" w:rsidRDefault="00A879CA" w:rsidP="001F28F7">
      <w:pPr>
        <w:pStyle w:val="BodyTextIndent"/>
        <w:tabs>
          <w:tab w:val="left" w:pos="426"/>
        </w:tabs>
        <w:spacing w:after="0" w:line="240" w:lineRule="auto"/>
        <w:ind w:left="0"/>
        <w:jc w:val="both"/>
        <w:rPr>
          <w:rFonts w:ascii="Arial" w:hAnsi="Arial" w:cs="Arial"/>
          <w:sz w:val="22"/>
          <w:szCs w:val="22"/>
        </w:rPr>
      </w:pPr>
      <w:r>
        <w:rPr>
          <w:rFonts w:ascii="Arial" w:hAnsi="Arial" w:cs="Arial"/>
          <w:sz w:val="22"/>
          <w:szCs w:val="22"/>
        </w:rPr>
        <w:t xml:space="preserve">           </w:t>
      </w:r>
      <w:r w:rsidR="001F28F7">
        <w:rPr>
          <w:rFonts w:ascii="Arial" w:hAnsi="Arial" w:cs="Arial"/>
          <w:sz w:val="22"/>
          <w:szCs w:val="22"/>
        </w:rPr>
        <w:t>Уређај</w:t>
      </w:r>
      <w:r w:rsidR="001F28F7" w:rsidRPr="005A261D">
        <w:rPr>
          <w:rFonts w:ascii="Arial" w:hAnsi="Arial" w:cs="Arial"/>
          <w:sz w:val="22"/>
          <w:szCs w:val="22"/>
          <w:lang w:val="sl-SI"/>
        </w:rPr>
        <w:t xml:space="preserve"> мора </w:t>
      </w:r>
      <w:r w:rsidR="001F28F7" w:rsidRPr="005A261D">
        <w:rPr>
          <w:rFonts w:ascii="Arial" w:hAnsi="Arial" w:cs="Arial"/>
          <w:sz w:val="22"/>
          <w:szCs w:val="22"/>
          <w:lang w:val="sr-Cyrl-CS"/>
        </w:rPr>
        <w:t xml:space="preserve">у потпуности одговарати </w:t>
      </w:r>
      <w:r>
        <w:rPr>
          <w:rFonts w:ascii="Arial" w:hAnsi="Arial" w:cs="Arial"/>
          <w:sz w:val="22"/>
          <w:szCs w:val="22"/>
        </w:rPr>
        <w:t>С</w:t>
      </w:r>
      <w:r w:rsidR="001F28F7">
        <w:rPr>
          <w:rFonts w:ascii="Arial" w:hAnsi="Arial" w:cs="Arial"/>
          <w:sz w:val="22"/>
          <w:szCs w:val="22"/>
        </w:rPr>
        <w:t>пецификацији.</w:t>
      </w:r>
    </w:p>
    <w:p w:rsidR="00A879CA" w:rsidRPr="00A879CA" w:rsidRDefault="00A879CA" w:rsidP="001F28F7">
      <w:pPr>
        <w:pStyle w:val="BodyTextIndent"/>
        <w:tabs>
          <w:tab w:val="left" w:pos="426"/>
        </w:tabs>
        <w:spacing w:after="0" w:line="240" w:lineRule="auto"/>
        <w:ind w:left="0"/>
        <w:jc w:val="both"/>
        <w:rPr>
          <w:rFonts w:ascii="Arial" w:hAnsi="Arial" w:cs="Arial"/>
          <w:sz w:val="22"/>
          <w:szCs w:val="22"/>
        </w:rPr>
      </w:pPr>
      <w:r>
        <w:rPr>
          <w:rFonts w:ascii="Arial" w:hAnsi="Arial" w:cs="Arial"/>
          <w:sz w:val="22"/>
          <w:szCs w:val="22"/>
        </w:rPr>
        <w:t xml:space="preserve">           Продавац гарантује да је уређај нов, некоришћен и да нема недостатке било које врсте.</w:t>
      </w:r>
    </w:p>
    <w:p w:rsidR="001F28F7" w:rsidRDefault="001F28F7" w:rsidP="001F28F7">
      <w:pPr>
        <w:tabs>
          <w:tab w:val="left" w:pos="720"/>
          <w:tab w:val="left" w:pos="993"/>
        </w:tabs>
        <w:spacing w:line="240" w:lineRule="auto"/>
        <w:ind w:firstLine="709"/>
        <w:jc w:val="both"/>
        <w:rPr>
          <w:rFonts w:ascii="Arial" w:hAnsi="Arial" w:cs="Arial"/>
          <w:sz w:val="22"/>
          <w:szCs w:val="22"/>
          <w:lang w:val="sr-Cyrl-CS"/>
        </w:rPr>
      </w:pPr>
      <w:r w:rsidRPr="00095169">
        <w:rPr>
          <w:rFonts w:ascii="Arial" w:hAnsi="Arial" w:cs="Arial"/>
          <w:sz w:val="22"/>
          <w:szCs w:val="22"/>
          <w:lang w:val="sr-Cyrl-CS"/>
        </w:rPr>
        <w:t xml:space="preserve">У случају видљивих недостатака, уочених приликом </w:t>
      </w:r>
      <w:r>
        <w:rPr>
          <w:rFonts w:ascii="Arial" w:hAnsi="Arial" w:cs="Arial"/>
          <w:sz w:val="22"/>
          <w:szCs w:val="22"/>
          <w:lang w:val="sr-Cyrl-CS"/>
        </w:rPr>
        <w:t>испоруке уређаја</w:t>
      </w:r>
      <w:r w:rsidRPr="00095169">
        <w:rPr>
          <w:rFonts w:ascii="Arial" w:hAnsi="Arial" w:cs="Arial"/>
          <w:sz w:val="22"/>
          <w:szCs w:val="22"/>
          <w:lang w:val="sr-Cyrl-CS"/>
        </w:rPr>
        <w:t xml:space="preserve">, овлашћено лице </w:t>
      </w:r>
      <w:r>
        <w:rPr>
          <w:rFonts w:ascii="Arial" w:hAnsi="Arial" w:cs="Arial"/>
          <w:sz w:val="22"/>
          <w:szCs w:val="22"/>
          <w:lang w:val="sr-Cyrl-CS"/>
        </w:rPr>
        <w:t>Купца</w:t>
      </w:r>
      <w:r w:rsidRPr="00095169">
        <w:rPr>
          <w:rFonts w:ascii="Arial" w:hAnsi="Arial" w:cs="Arial"/>
          <w:sz w:val="22"/>
          <w:szCs w:val="22"/>
          <w:lang w:val="sr-Cyrl-CS"/>
        </w:rPr>
        <w:t xml:space="preserve"> неће потписати Записник, </w:t>
      </w:r>
      <w:r>
        <w:rPr>
          <w:rFonts w:ascii="Arial" w:hAnsi="Arial" w:cs="Arial"/>
          <w:sz w:val="22"/>
          <w:szCs w:val="22"/>
          <w:lang w:val="sr-Cyrl-CS"/>
        </w:rPr>
        <w:t>а Продавац се обавезује да</w:t>
      </w:r>
      <w:r w:rsidRPr="00095169">
        <w:rPr>
          <w:rFonts w:ascii="Arial" w:hAnsi="Arial" w:cs="Arial"/>
          <w:sz w:val="22"/>
          <w:szCs w:val="22"/>
          <w:lang w:val="sr-Cyrl-CS"/>
        </w:rPr>
        <w:t xml:space="preserve"> најкасније у </w:t>
      </w:r>
      <w:r>
        <w:rPr>
          <w:rFonts w:ascii="Arial" w:hAnsi="Arial" w:cs="Arial"/>
          <w:sz w:val="22"/>
          <w:szCs w:val="22"/>
          <w:lang w:val="sr-Cyrl-CS"/>
        </w:rPr>
        <w:t xml:space="preserve">уговореном </w:t>
      </w:r>
      <w:r w:rsidRPr="00095169">
        <w:rPr>
          <w:rFonts w:ascii="Arial" w:hAnsi="Arial" w:cs="Arial"/>
          <w:sz w:val="22"/>
          <w:szCs w:val="22"/>
          <w:lang w:val="sr-Cyrl-CS"/>
        </w:rPr>
        <w:t xml:space="preserve">року за </w:t>
      </w:r>
      <w:r>
        <w:rPr>
          <w:rFonts w:ascii="Arial" w:hAnsi="Arial" w:cs="Arial"/>
          <w:sz w:val="22"/>
          <w:szCs w:val="22"/>
          <w:lang w:val="sr-Cyrl-CS"/>
        </w:rPr>
        <w:t>испоруку</w:t>
      </w:r>
      <w:r w:rsidRPr="00095169">
        <w:rPr>
          <w:rFonts w:ascii="Arial" w:hAnsi="Arial" w:cs="Arial"/>
          <w:sz w:val="22"/>
          <w:szCs w:val="22"/>
          <w:lang w:val="sr-Cyrl-CS"/>
        </w:rPr>
        <w:t>, отклони недостатке, у складу са Понудом и овим уговором.</w:t>
      </w:r>
    </w:p>
    <w:p w:rsidR="001F28F7" w:rsidRPr="00095169" w:rsidRDefault="001F28F7" w:rsidP="001F28F7">
      <w:pPr>
        <w:tabs>
          <w:tab w:val="left" w:pos="720"/>
          <w:tab w:val="left" w:pos="993"/>
        </w:tabs>
        <w:spacing w:line="240" w:lineRule="auto"/>
        <w:ind w:firstLine="709"/>
        <w:jc w:val="both"/>
        <w:rPr>
          <w:rFonts w:ascii="Arial" w:hAnsi="Arial" w:cs="Arial"/>
          <w:sz w:val="22"/>
          <w:szCs w:val="22"/>
          <w:lang w:val="sr-Cyrl-CS"/>
        </w:rPr>
      </w:pPr>
    </w:p>
    <w:p w:rsidR="001F28F7" w:rsidRPr="00095169" w:rsidRDefault="001F28F7" w:rsidP="001F28F7">
      <w:pPr>
        <w:tabs>
          <w:tab w:val="left" w:pos="4253"/>
        </w:tabs>
        <w:jc w:val="center"/>
        <w:rPr>
          <w:rFonts w:ascii="Arial" w:hAnsi="Arial" w:cs="Arial"/>
          <w:b/>
          <w:sz w:val="22"/>
          <w:szCs w:val="22"/>
          <w:lang w:val="sr-Latn-CS"/>
        </w:rPr>
      </w:pPr>
      <w:r w:rsidRPr="00095169">
        <w:rPr>
          <w:rFonts w:ascii="Arial" w:hAnsi="Arial" w:cs="Arial"/>
          <w:b/>
          <w:sz w:val="22"/>
          <w:szCs w:val="22"/>
          <w:lang w:val="sr-Cyrl-CS"/>
        </w:rPr>
        <w:t xml:space="preserve">  Члан </w:t>
      </w:r>
      <w:r>
        <w:rPr>
          <w:rFonts w:ascii="Arial" w:hAnsi="Arial" w:cs="Arial"/>
          <w:b/>
          <w:sz w:val="22"/>
          <w:szCs w:val="22"/>
          <w:lang w:val="sr-Cyrl-CS"/>
        </w:rPr>
        <w:t>8</w:t>
      </w:r>
      <w:r w:rsidRPr="00095169">
        <w:rPr>
          <w:rFonts w:ascii="Arial" w:hAnsi="Arial" w:cs="Arial"/>
          <w:b/>
          <w:sz w:val="22"/>
          <w:szCs w:val="22"/>
          <w:lang w:val="sr-Cyrl-CS"/>
        </w:rPr>
        <w:t>.</w:t>
      </w:r>
    </w:p>
    <w:p w:rsidR="001F28F7" w:rsidRPr="00095169" w:rsidRDefault="001F28F7" w:rsidP="001F28F7">
      <w:pPr>
        <w:tabs>
          <w:tab w:val="left" w:pos="567"/>
          <w:tab w:val="left" w:pos="851"/>
        </w:tabs>
        <w:jc w:val="both"/>
        <w:rPr>
          <w:rFonts w:ascii="Arial" w:hAnsi="Arial" w:cs="Arial"/>
          <w:sz w:val="22"/>
          <w:szCs w:val="22"/>
          <w:lang w:val="sr-Cyrl-CS"/>
        </w:rPr>
      </w:pPr>
      <w:r w:rsidRPr="00095169">
        <w:rPr>
          <w:rFonts w:ascii="Arial" w:hAnsi="Arial" w:cs="Arial"/>
          <w:sz w:val="22"/>
          <w:szCs w:val="22"/>
          <w:lang w:val="sr-Latn-CS"/>
        </w:rPr>
        <w:t xml:space="preserve">           </w:t>
      </w:r>
      <w:r w:rsidRPr="00095169">
        <w:rPr>
          <w:rFonts w:ascii="Arial" w:hAnsi="Arial" w:cs="Arial"/>
          <w:sz w:val="22"/>
          <w:szCs w:val="22"/>
          <w:lang w:val="sr-Cyrl-CS"/>
        </w:rPr>
        <w:t xml:space="preserve">За све уочене недостатке – скривене мане, које нису биле уочене у моменту </w:t>
      </w:r>
      <w:r>
        <w:rPr>
          <w:rFonts w:ascii="Arial" w:hAnsi="Arial" w:cs="Arial"/>
          <w:sz w:val="22"/>
          <w:szCs w:val="22"/>
          <w:lang w:val="sr-Cyrl-CS"/>
        </w:rPr>
        <w:t>испоруке</w:t>
      </w:r>
      <w:r w:rsidRPr="00095169">
        <w:rPr>
          <w:rFonts w:ascii="Arial" w:hAnsi="Arial" w:cs="Arial"/>
          <w:sz w:val="22"/>
          <w:szCs w:val="22"/>
          <w:lang w:val="sr-Cyrl-CS"/>
        </w:rPr>
        <w:t xml:space="preserve">, већ су се испољиле током употребе, </w:t>
      </w:r>
      <w:r>
        <w:rPr>
          <w:rFonts w:ascii="Arial" w:hAnsi="Arial" w:cs="Arial"/>
          <w:sz w:val="22"/>
          <w:szCs w:val="22"/>
          <w:lang w:val="sr-Cyrl-CS"/>
        </w:rPr>
        <w:t>Купац</w:t>
      </w:r>
      <w:r w:rsidRPr="00095169">
        <w:rPr>
          <w:rFonts w:ascii="Arial" w:hAnsi="Arial" w:cs="Arial"/>
          <w:sz w:val="22"/>
          <w:szCs w:val="22"/>
          <w:lang w:val="sr-Cyrl-CS"/>
        </w:rPr>
        <w:t xml:space="preserve"> ће рекламацију са Записником о недостацима</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доставити </w:t>
      </w:r>
      <w:r>
        <w:rPr>
          <w:rFonts w:ascii="Arial" w:hAnsi="Arial" w:cs="Arial"/>
          <w:sz w:val="22"/>
          <w:szCs w:val="22"/>
          <w:lang w:val="ru-RU"/>
        </w:rPr>
        <w:t>Продавцу</w:t>
      </w:r>
      <w:r w:rsidRPr="00095169">
        <w:rPr>
          <w:rFonts w:ascii="Arial" w:hAnsi="Arial" w:cs="Arial"/>
          <w:sz w:val="22"/>
          <w:szCs w:val="22"/>
          <w:lang w:val="sr-Cyrl-CS"/>
        </w:rPr>
        <w:t xml:space="preserve"> најкасније у року од 2 (два) дана по утврђивању недостатака.</w:t>
      </w:r>
    </w:p>
    <w:p w:rsidR="001F28F7" w:rsidRDefault="001F28F7" w:rsidP="001F28F7">
      <w:pPr>
        <w:jc w:val="both"/>
        <w:rPr>
          <w:rFonts w:ascii="Arial" w:hAnsi="Arial" w:cs="Arial"/>
          <w:sz w:val="22"/>
          <w:szCs w:val="22"/>
          <w:lang w:val="sr-Cyrl-CS"/>
        </w:rPr>
      </w:pPr>
      <w:r w:rsidRPr="00095169">
        <w:rPr>
          <w:rFonts w:ascii="Arial" w:hAnsi="Arial" w:cs="Arial"/>
          <w:sz w:val="22"/>
          <w:szCs w:val="22"/>
          <w:lang w:val="sr-Cyrl-CS"/>
        </w:rPr>
        <w:t xml:space="preserve">          </w:t>
      </w:r>
      <w:r>
        <w:rPr>
          <w:rFonts w:ascii="Arial" w:hAnsi="Arial" w:cs="Arial"/>
          <w:sz w:val="22"/>
          <w:szCs w:val="22"/>
          <w:lang w:val="sr-Cyrl-CS"/>
        </w:rPr>
        <w:t>Продавац</w:t>
      </w:r>
      <w:r w:rsidRPr="00095169">
        <w:rPr>
          <w:rFonts w:ascii="Arial" w:hAnsi="Arial" w:cs="Arial"/>
          <w:sz w:val="22"/>
          <w:szCs w:val="22"/>
          <w:lang w:val="sr-Cyrl-CS"/>
        </w:rPr>
        <w:t xml:space="preserve"> се обавезује да најкасније у року од </w:t>
      </w:r>
      <w:r>
        <w:rPr>
          <w:rFonts w:ascii="Arial" w:hAnsi="Arial" w:cs="Arial"/>
          <w:sz w:val="22"/>
          <w:szCs w:val="22"/>
          <w:lang w:val="sr-Cyrl-CS"/>
        </w:rPr>
        <w:t>7</w:t>
      </w:r>
      <w:r w:rsidRPr="00095169">
        <w:rPr>
          <w:rFonts w:ascii="Arial" w:hAnsi="Arial" w:cs="Arial"/>
          <w:sz w:val="22"/>
          <w:szCs w:val="22"/>
          <w:lang w:val="ru-RU"/>
        </w:rPr>
        <w:t xml:space="preserve"> (</w:t>
      </w:r>
      <w:r>
        <w:rPr>
          <w:rFonts w:ascii="Arial" w:hAnsi="Arial" w:cs="Arial"/>
          <w:sz w:val="22"/>
          <w:szCs w:val="22"/>
          <w:lang w:val="ru-RU"/>
        </w:rPr>
        <w:t>седам</w:t>
      </w:r>
      <w:r w:rsidRPr="00095169">
        <w:rPr>
          <w:rFonts w:ascii="Arial" w:hAnsi="Arial" w:cs="Arial"/>
          <w:sz w:val="22"/>
          <w:szCs w:val="22"/>
          <w:lang w:val="ru-RU"/>
        </w:rPr>
        <w:t xml:space="preserve">) </w:t>
      </w:r>
      <w:r w:rsidRPr="00095169">
        <w:rPr>
          <w:rFonts w:ascii="Arial" w:hAnsi="Arial" w:cs="Arial"/>
          <w:sz w:val="22"/>
          <w:szCs w:val="22"/>
          <w:lang w:val="sr-Cyrl-CS"/>
        </w:rPr>
        <w:t>дана по пријему рекламације отклони недостатке или рекламиран</w:t>
      </w:r>
      <w:r>
        <w:rPr>
          <w:rFonts w:ascii="Arial" w:hAnsi="Arial" w:cs="Arial"/>
          <w:sz w:val="22"/>
          <w:szCs w:val="22"/>
          <w:lang w:val="sr-Cyrl-CS"/>
        </w:rPr>
        <w:t>а</w:t>
      </w:r>
      <w:r w:rsidRPr="00095169">
        <w:rPr>
          <w:rFonts w:ascii="Arial" w:hAnsi="Arial" w:cs="Arial"/>
          <w:sz w:val="22"/>
          <w:szCs w:val="22"/>
          <w:lang w:val="sr-Cyrl-CS"/>
        </w:rPr>
        <w:t xml:space="preserve"> </w:t>
      </w:r>
      <w:r>
        <w:rPr>
          <w:rFonts w:ascii="Arial" w:hAnsi="Arial" w:cs="Arial"/>
          <w:sz w:val="22"/>
          <w:szCs w:val="22"/>
          <w:lang w:val="sr-Cyrl-CS"/>
        </w:rPr>
        <w:t>добра</w:t>
      </w:r>
      <w:r w:rsidRPr="00095169">
        <w:rPr>
          <w:rFonts w:ascii="Arial" w:hAnsi="Arial" w:cs="Arial"/>
          <w:sz w:val="22"/>
          <w:szCs w:val="22"/>
          <w:lang w:val="sr-Cyrl-CS"/>
        </w:rPr>
        <w:t xml:space="preserve"> замени исправним.</w:t>
      </w:r>
    </w:p>
    <w:p w:rsidR="001F28F7" w:rsidRPr="00095169" w:rsidRDefault="001F28F7" w:rsidP="001F28F7">
      <w:pPr>
        <w:jc w:val="both"/>
        <w:rPr>
          <w:rFonts w:ascii="Arial" w:hAnsi="Arial" w:cs="Arial"/>
          <w:sz w:val="22"/>
          <w:szCs w:val="22"/>
          <w:lang w:val="sr-Cyrl-CS"/>
        </w:rPr>
      </w:pPr>
    </w:p>
    <w:p w:rsidR="001F28F7" w:rsidRPr="00C35623" w:rsidRDefault="001F28F7" w:rsidP="001F28F7">
      <w:pPr>
        <w:jc w:val="both"/>
        <w:rPr>
          <w:rFonts w:ascii="Arial" w:hAnsi="Arial" w:cs="Arial"/>
          <w:sz w:val="16"/>
          <w:szCs w:val="16"/>
          <w:lang w:val="sr-Cyrl-CS"/>
        </w:rPr>
      </w:pPr>
      <w:r w:rsidRPr="00095169">
        <w:rPr>
          <w:rFonts w:ascii="Arial" w:hAnsi="Arial" w:cs="Arial"/>
          <w:b/>
          <w:sz w:val="22"/>
          <w:szCs w:val="22"/>
          <w:lang w:val="sr-Cyrl-CS"/>
        </w:rPr>
        <w:t xml:space="preserve">                      </w:t>
      </w:r>
    </w:p>
    <w:p w:rsidR="001F28F7" w:rsidRPr="00095169" w:rsidRDefault="001F28F7" w:rsidP="001F28F7">
      <w:pPr>
        <w:pStyle w:val="BodyText"/>
        <w:tabs>
          <w:tab w:val="left" w:pos="4253"/>
          <w:tab w:val="left" w:pos="4536"/>
          <w:tab w:val="center" w:pos="4819"/>
          <w:tab w:val="right" w:pos="9638"/>
        </w:tabs>
        <w:spacing w:after="0"/>
        <w:rPr>
          <w:rFonts w:ascii="Arial" w:hAnsi="Arial" w:cs="Arial"/>
          <w:b/>
          <w:sz w:val="22"/>
          <w:szCs w:val="22"/>
        </w:rPr>
      </w:pPr>
      <w:r w:rsidRPr="00095169">
        <w:rPr>
          <w:rFonts w:ascii="Arial" w:hAnsi="Arial" w:cs="Arial"/>
          <w:b/>
          <w:sz w:val="22"/>
          <w:szCs w:val="22"/>
        </w:rPr>
        <w:t xml:space="preserve">                                                                    Члан </w:t>
      </w:r>
      <w:r>
        <w:rPr>
          <w:rFonts w:ascii="Arial" w:hAnsi="Arial" w:cs="Arial"/>
          <w:b/>
          <w:sz w:val="22"/>
          <w:szCs w:val="22"/>
        </w:rPr>
        <w:t>9</w:t>
      </w:r>
      <w:r w:rsidRPr="00095169">
        <w:rPr>
          <w:rFonts w:ascii="Arial" w:hAnsi="Arial" w:cs="Arial"/>
          <w:b/>
          <w:sz w:val="22"/>
          <w:szCs w:val="22"/>
        </w:rPr>
        <w:t>.</w:t>
      </w:r>
    </w:p>
    <w:p w:rsidR="001F28F7" w:rsidRPr="00095169" w:rsidRDefault="001F28F7" w:rsidP="001F28F7">
      <w:pPr>
        <w:ind w:firstLine="720"/>
        <w:jc w:val="both"/>
        <w:rPr>
          <w:rFonts w:ascii="Arial" w:hAnsi="Arial" w:cs="Arial"/>
          <w:sz w:val="22"/>
          <w:szCs w:val="22"/>
          <w:lang w:val="sr-Cyrl-CS"/>
        </w:rPr>
      </w:pPr>
      <w:r w:rsidRPr="00095169">
        <w:rPr>
          <w:rFonts w:ascii="Arial" w:hAnsi="Arial" w:cs="Arial"/>
          <w:sz w:val="22"/>
          <w:szCs w:val="22"/>
          <w:lang w:val="sr-Latn-CS"/>
        </w:rPr>
        <w:t>У</w:t>
      </w:r>
      <w:r w:rsidRPr="00095169">
        <w:rPr>
          <w:rFonts w:ascii="Arial" w:hAnsi="Arial" w:cs="Arial"/>
          <w:sz w:val="22"/>
          <w:szCs w:val="22"/>
          <w:lang w:val="sr-Cyrl-CS"/>
        </w:rPr>
        <w:t xml:space="preserve">колико </w:t>
      </w:r>
      <w:r>
        <w:rPr>
          <w:rFonts w:ascii="Arial" w:hAnsi="Arial" w:cs="Arial"/>
          <w:sz w:val="22"/>
          <w:szCs w:val="22"/>
          <w:lang w:val="sr-Cyrl-CS"/>
        </w:rPr>
        <w:t>Продавац</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не испуни своје обавезе у роковима из члана </w:t>
      </w:r>
      <w:r w:rsidRPr="00095169">
        <w:rPr>
          <w:rFonts w:ascii="Arial" w:hAnsi="Arial" w:cs="Arial"/>
          <w:sz w:val="22"/>
          <w:szCs w:val="22"/>
          <w:lang w:val="sr-Latn-CS"/>
        </w:rPr>
        <w:t>3</w:t>
      </w:r>
      <w:r w:rsidRPr="00095169">
        <w:rPr>
          <w:rFonts w:ascii="Arial" w:hAnsi="Arial" w:cs="Arial"/>
          <w:sz w:val="22"/>
          <w:szCs w:val="22"/>
          <w:lang w:val="ru-RU"/>
        </w:rPr>
        <w:t>. с</w:t>
      </w:r>
      <w:r w:rsidRPr="00095169">
        <w:rPr>
          <w:rFonts w:ascii="Arial" w:hAnsi="Arial" w:cs="Arial"/>
          <w:sz w:val="22"/>
          <w:szCs w:val="22"/>
          <w:lang w:val="sr-Cyrl-CS"/>
        </w:rPr>
        <w:t>тав</w:t>
      </w:r>
      <w:r w:rsidRPr="00095169">
        <w:rPr>
          <w:rFonts w:ascii="Arial" w:hAnsi="Arial" w:cs="Arial"/>
          <w:sz w:val="22"/>
          <w:szCs w:val="22"/>
          <w:lang w:val="ru-RU"/>
        </w:rPr>
        <w:t xml:space="preserve"> 1. и</w:t>
      </w:r>
      <w:r w:rsidRPr="00095169">
        <w:rPr>
          <w:rFonts w:ascii="Arial" w:hAnsi="Arial" w:cs="Arial"/>
          <w:sz w:val="22"/>
          <w:szCs w:val="22"/>
          <w:lang w:val="sr-Cyrl-CS"/>
        </w:rPr>
        <w:t xml:space="preserve"> члана </w:t>
      </w:r>
      <w:r>
        <w:rPr>
          <w:rFonts w:ascii="Arial" w:hAnsi="Arial" w:cs="Arial"/>
          <w:sz w:val="22"/>
          <w:szCs w:val="22"/>
          <w:lang w:val="sr-Cyrl-CS"/>
        </w:rPr>
        <w:t>8</w:t>
      </w:r>
      <w:r w:rsidRPr="00095169">
        <w:rPr>
          <w:rFonts w:ascii="Arial" w:hAnsi="Arial" w:cs="Arial"/>
          <w:sz w:val="22"/>
          <w:szCs w:val="22"/>
          <w:lang w:val="sr-Cyrl-CS"/>
        </w:rPr>
        <w:t xml:space="preserve">, </w:t>
      </w:r>
      <w:r w:rsidRPr="00095169">
        <w:rPr>
          <w:rFonts w:ascii="Arial" w:hAnsi="Arial" w:cs="Arial"/>
          <w:sz w:val="22"/>
          <w:szCs w:val="22"/>
          <w:lang w:val="ru-RU"/>
        </w:rPr>
        <w:t xml:space="preserve">дужан је да </w:t>
      </w:r>
      <w:r w:rsidRPr="00095169">
        <w:rPr>
          <w:rFonts w:ascii="Arial" w:hAnsi="Arial" w:cs="Arial"/>
          <w:sz w:val="22"/>
          <w:szCs w:val="22"/>
          <w:lang w:val="sr-Latn-CS"/>
        </w:rPr>
        <w:t xml:space="preserve">за сваки дан закашњења </w:t>
      </w:r>
      <w:r w:rsidRPr="00095169">
        <w:rPr>
          <w:rFonts w:ascii="Arial" w:hAnsi="Arial" w:cs="Arial"/>
          <w:sz w:val="22"/>
          <w:szCs w:val="22"/>
          <w:lang w:val="ru-RU"/>
        </w:rPr>
        <w:t xml:space="preserve">плати </w:t>
      </w:r>
      <w:r>
        <w:rPr>
          <w:rFonts w:ascii="Arial" w:hAnsi="Arial" w:cs="Arial"/>
          <w:sz w:val="22"/>
          <w:szCs w:val="22"/>
          <w:lang w:val="ru-RU"/>
        </w:rPr>
        <w:t>Купцу</w:t>
      </w:r>
      <w:r w:rsidRPr="00095169">
        <w:rPr>
          <w:rFonts w:ascii="Arial" w:hAnsi="Arial" w:cs="Arial"/>
          <w:sz w:val="22"/>
          <w:szCs w:val="22"/>
          <w:lang w:val="ru-RU"/>
        </w:rPr>
        <w:t xml:space="preserve"> на име уговорне казне износ од 0,5% </w:t>
      </w:r>
      <w:r w:rsidRPr="00095169">
        <w:rPr>
          <w:rFonts w:ascii="Arial" w:hAnsi="Arial" w:cs="Arial"/>
          <w:sz w:val="22"/>
          <w:szCs w:val="22"/>
          <w:lang w:val="sr-Cyrl-CS"/>
        </w:rPr>
        <w:t xml:space="preserve">од укупне цене </w:t>
      </w:r>
      <w:r>
        <w:rPr>
          <w:rFonts w:ascii="Arial" w:hAnsi="Arial" w:cs="Arial"/>
          <w:sz w:val="22"/>
          <w:szCs w:val="22"/>
          <w:lang w:val="sr-Cyrl-CS"/>
        </w:rPr>
        <w:t>уређаја</w:t>
      </w:r>
      <w:r w:rsidRPr="00095169">
        <w:rPr>
          <w:rFonts w:ascii="Arial" w:hAnsi="Arial" w:cs="Arial"/>
          <w:sz w:val="22"/>
          <w:szCs w:val="22"/>
          <w:lang w:val="sr-Cyrl-CS"/>
        </w:rPr>
        <w:t>.</w:t>
      </w:r>
    </w:p>
    <w:p w:rsidR="001F28F7" w:rsidRDefault="001F28F7" w:rsidP="001F28F7">
      <w:pPr>
        <w:pStyle w:val="BodyText"/>
        <w:jc w:val="both"/>
        <w:rPr>
          <w:rFonts w:ascii="Arial" w:hAnsi="Arial" w:cs="Arial"/>
          <w:b/>
          <w:sz w:val="22"/>
          <w:szCs w:val="22"/>
          <w:lang w:val="ru-RU"/>
        </w:rPr>
      </w:pPr>
      <w:r w:rsidRPr="00095169">
        <w:rPr>
          <w:rFonts w:ascii="Arial" w:hAnsi="Arial" w:cs="Arial"/>
          <w:sz w:val="22"/>
          <w:szCs w:val="22"/>
        </w:rPr>
        <w:t xml:space="preserve">        Укупна висина уговорне казне</w:t>
      </w:r>
      <w:r w:rsidRPr="00095169">
        <w:rPr>
          <w:rFonts w:ascii="Arial" w:hAnsi="Arial" w:cs="Arial"/>
          <w:sz w:val="22"/>
          <w:szCs w:val="22"/>
          <w:lang w:val="sr-Latn-CS"/>
        </w:rPr>
        <w:t>,</w:t>
      </w:r>
      <w:r w:rsidRPr="00095169">
        <w:rPr>
          <w:rFonts w:ascii="Arial" w:hAnsi="Arial" w:cs="Arial"/>
          <w:sz w:val="22"/>
          <w:szCs w:val="22"/>
        </w:rPr>
        <w:t xml:space="preserve"> коју из претходног става </w:t>
      </w:r>
      <w:r>
        <w:rPr>
          <w:rFonts w:ascii="Arial" w:hAnsi="Arial" w:cs="Arial"/>
          <w:sz w:val="22"/>
          <w:szCs w:val="22"/>
        </w:rPr>
        <w:t>Продавац</w:t>
      </w:r>
      <w:r w:rsidRPr="00095169">
        <w:rPr>
          <w:rFonts w:ascii="Arial" w:hAnsi="Arial" w:cs="Arial"/>
          <w:sz w:val="22"/>
          <w:szCs w:val="22"/>
        </w:rPr>
        <w:t xml:space="preserve"> плаћа </w:t>
      </w:r>
      <w:r>
        <w:rPr>
          <w:rFonts w:ascii="Arial" w:hAnsi="Arial" w:cs="Arial"/>
          <w:sz w:val="22"/>
          <w:szCs w:val="22"/>
        </w:rPr>
        <w:t>Купцу</w:t>
      </w:r>
      <w:r w:rsidRPr="00095169">
        <w:rPr>
          <w:rFonts w:ascii="Arial" w:hAnsi="Arial" w:cs="Arial"/>
          <w:sz w:val="22"/>
          <w:szCs w:val="22"/>
        </w:rPr>
        <w:t xml:space="preserve">, може да износи </w:t>
      </w:r>
      <w:r w:rsidRPr="00095169">
        <w:rPr>
          <w:rFonts w:ascii="Arial" w:hAnsi="Arial" w:cs="Arial"/>
          <w:sz w:val="22"/>
          <w:szCs w:val="22"/>
          <w:lang w:val="sr-Latn-CS"/>
        </w:rPr>
        <w:t xml:space="preserve">највише до </w:t>
      </w:r>
      <w:r w:rsidRPr="00095169">
        <w:rPr>
          <w:rFonts w:ascii="Arial" w:hAnsi="Arial" w:cs="Arial"/>
          <w:sz w:val="22"/>
          <w:szCs w:val="22"/>
        </w:rPr>
        <w:t>10</w:t>
      </w:r>
      <w:r w:rsidRPr="00095169">
        <w:rPr>
          <w:rFonts w:ascii="Arial" w:hAnsi="Arial" w:cs="Arial"/>
          <w:sz w:val="22"/>
          <w:szCs w:val="22"/>
          <w:lang w:val="sr-Latn-CS"/>
        </w:rPr>
        <w:t xml:space="preserve">% </w:t>
      </w:r>
      <w:r w:rsidRPr="00095169">
        <w:rPr>
          <w:rFonts w:ascii="Arial" w:hAnsi="Arial" w:cs="Arial"/>
          <w:sz w:val="22"/>
          <w:szCs w:val="22"/>
        </w:rPr>
        <w:t>од укупне уговорене вредности.</w:t>
      </w:r>
      <w:r w:rsidRPr="00095169">
        <w:rPr>
          <w:rFonts w:ascii="Arial" w:hAnsi="Arial" w:cs="Arial"/>
          <w:sz w:val="22"/>
          <w:szCs w:val="22"/>
          <w:lang w:val="ru-RU"/>
        </w:rPr>
        <w:t xml:space="preserve"> </w:t>
      </w:r>
      <w:r w:rsidRPr="00095169">
        <w:rPr>
          <w:rFonts w:ascii="Arial" w:hAnsi="Arial" w:cs="Arial"/>
          <w:b/>
          <w:sz w:val="22"/>
          <w:szCs w:val="22"/>
          <w:lang w:val="ru-RU"/>
        </w:rPr>
        <w:t xml:space="preserve">  </w:t>
      </w:r>
    </w:p>
    <w:p w:rsidR="001F28F7" w:rsidRPr="00095169" w:rsidRDefault="001F28F7" w:rsidP="001F28F7">
      <w:pPr>
        <w:pStyle w:val="BodyText"/>
        <w:jc w:val="both"/>
        <w:rPr>
          <w:rFonts w:ascii="Arial" w:hAnsi="Arial" w:cs="Arial"/>
          <w:b/>
          <w:sz w:val="22"/>
          <w:szCs w:val="22"/>
          <w:lang w:val="ru-RU"/>
        </w:rPr>
      </w:pPr>
    </w:p>
    <w:p w:rsidR="001F28F7" w:rsidRPr="00095169" w:rsidRDefault="001F28F7" w:rsidP="001F28F7">
      <w:pPr>
        <w:pStyle w:val="BodyText"/>
        <w:spacing w:after="0"/>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10</w:t>
      </w:r>
      <w:r w:rsidRPr="00095169">
        <w:rPr>
          <w:rFonts w:ascii="Arial" w:hAnsi="Arial" w:cs="Arial"/>
          <w:b/>
          <w:sz w:val="22"/>
          <w:szCs w:val="22"/>
        </w:rPr>
        <w:t>.</w:t>
      </w:r>
    </w:p>
    <w:p w:rsidR="001F28F7" w:rsidRDefault="001F28F7" w:rsidP="001F28F7">
      <w:pPr>
        <w:ind w:firstLine="680"/>
        <w:jc w:val="both"/>
        <w:rPr>
          <w:rFonts w:ascii="Arial" w:hAnsi="Arial" w:cs="Arial"/>
          <w:sz w:val="22"/>
          <w:szCs w:val="22"/>
          <w:lang w:val="sr-Cyrl-CS"/>
        </w:rPr>
      </w:pPr>
      <w:r w:rsidRPr="00095169">
        <w:rPr>
          <w:rFonts w:ascii="Arial" w:hAnsi="Arial" w:cs="Arial"/>
          <w:sz w:val="22"/>
          <w:szCs w:val="22"/>
          <w:lang w:val="sr-Cyrl-CS"/>
        </w:rPr>
        <w:t xml:space="preserve">Уколико </w:t>
      </w:r>
      <w:r>
        <w:rPr>
          <w:rFonts w:ascii="Arial" w:hAnsi="Arial" w:cs="Arial"/>
          <w:sz w:val="22"/>
          <w:szCs w:val="22"/>
          <w:lang w:val="sr-Cyrl-CS"/>
        </w:rPr>
        <w:t>Купац</w:t>
      </w:r>
      <w:r w:rsidRPr="00095169">
        <w:rPr>
          <w:rFonts w:ascii="Arial" w:hAnsi="Arial" w:cs="Arial"/>
          <w:sz w:val="22"/>
          <w:szCs w:val="22"/>
          <w:lang w:val="sr-Cyrl-CS"/>
        </w:rPr>
        <w:t xml:space="preserve"> у уговореном року не исплати цену из члана 2. овог уговора, обавезан је да за сваки дан закашњења плати </w:t>
      </w:r>
      <w:r>
        <w:rPr>
          <w:rFonts w:ascii="Arial" w:hAnsi="Arial" w:cs="Arial"/>
          <w:sz w:val="22"/>
          <w:szCs w:val="22"/>
          <w:lang w:val="sr-Cyrl-CS"/>
        </w:rPr>
        <w:t>Продавцу</w:t>
      </w:r>
      <w:r w:rsidRPr="00095169">
        <w:rPr>
          <w:rFonts w:ascii="Arial" w:hAnsi="Arial" w:cs="Arial"/>
          <w:sz w:val="22"/>
          <w:szCs w:val="22"/>
          <w:lang w:val="sr-Cyrl-CS"/>
        </w:rPr>
        <w:t xml:space="preserve"> законску затезну камату.</w:t>
      </w:r>
    </w:p>
    <w:p w:rsidR="001F28F7" w:rsidRDefault="001F28F7" w:rsidP="001F28F7">
      <w:pPr>
        <w:ind w:firstLine="680"/>
        <w:jc w:val="both"/>
        <w:rPr>
          <w:rFonts w:ascii="Arial" w:hAnsi="Arial" w:cs="Arial"/>
          <w:sz w:val="22"/>
          <w:szCs w:val="22"/>
          <w:lang w:val="sr-Cyrl-CS"/>
        </w:rPr>
      </w:pPr>
    </w:p>
    <w:p w:rsidR="001F28F7" w:rsidRPr="00C35623" w:rsidRDefault="001F28F7" w:rsidP="001F28F7">
      <w:pPr>
        <w:ind w:firstLine="680"/>
        <w:jc w:val="both"/>
        <w:rPr>
          <w:rFonts w:ascii="Arial" w:hAnsi="Arial" w:cs="Arial"/>
          <w:sz w:val="16"/>
          <w:szCs w:val="16"/>
          <w:lang w:val="sr-Cyrl-CS"/>
        </w:rPr>
      </w:pPr>
    </w:p>
    <w:p w:rsidR="001F28F7" w:rsidRPr="00095169" w:rsidRDefault="001F28F7" w:rsidP="001F28F7">
      <w:pPr>
        <w:pStyle w:val="BodyText"/>
        <w:spacing w:after="0"/>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11</w:t>
      </w:r>
      <w:r w:rsidRPr="00095169">
        <w:rPr>
          <w:rFonts w:ascii="Arial" w:hAnsi="Arial" w:cs="Arial"/>
          <w:b/>
          <w:sz w:val="22"/>
          <w:szCs w:val="22"/>
        </w:rPr>
        <w:t>.</w:t>
      </w:r>
    </w:p>
    <w:p w:rsidR="001F28F7" w:rsidRPr="00095169" w:rsidRDefault="001F28F7" w:rsidP="001F28F7">
      <w:pPr>
        <w:ind w:firstLine="737"/>
        <w:jc w:val="both"/>
        <w:rPr>
          <w:rFonts w:ascii="Arial" w:hAnsi="Arial" w:cs="Arial"/>
          <w:sz w:val="22"/>
          <w:szCs w:val="22"/>
          <w:lang w:val="sr-Cyrl-CS"/>
        </w:rPr>
      </w:pPr>
      <w:r w:rsidRPr="00095169">
        <w:rPr>
          <w:rFonts w:ascii="Arial" w:hAnsi="Arial" w:cs="Arial"/>
          <w:sz w:val="22"/>
          <w:szCs w:val="22"/>
          <w:lang w:val="sr-Cyrl-CS"/>
        </w:rPr>
        <w:t xml:space="preserve">Свака уговорна страна може једнострано отказати Уговор уз отказни рок од </w:t>
      </w:r>
      <w:r w:rsidRPr="00095169">
        <w:rPr>
          <w:rFonts w:ascii="Arial" w:hAnsi="Arial" w:cs="Arial"/>
          <w:sz w:val="22"/>
          <w:szCs w:val="22"/>
        </w:rPr>
        <w:t>9</w:t>
      </w:r>
      <w:r w:rsidRPr="00095169">
        <w:rPr>
          <w:rFonts w:ascii="Arial" w:hAnsi="Arial" w:cs="Arial"/>
          <w:sz w:val="22"/>
          <w:szCs w:val="22"/>
          <w:lang w:val="sr-Cyrl-CS"/>
        </w:rPr>
        <w:t>0 (</w:t>
      </w:r>
      <w:r w:rsidRPr="00095169">
        <w:rPr>
          <w:rFonts w:ascii="Arial" w:hAnsi="Arial" w:cs="Arial"/>
          <w:sz w:val="22"/>
          <w:szCs w:val="22"/>
        </w:rPr>
        <w:t>деведесет</w:t>
      </w:r>
      <w:r w:rsidRPr="00095169">
        <w:rPr>
          <w:rFonts w:ascii="Arial" w:hAnsi="Arial" w:cs="Arial"/>
          <w:sz w:val="22"/>
          <w:szCs w:val="22"/>
          <w:lang w:val="sr-Cyrl-CS"/>
        </w:rPr>
        <w:t>) дана који тече од дана пријема писаног обавештења о отказу.</w:t>
      </w:r>
    </w:p>
    <w:p w:rsidR="001F28F7" w:rsidRDefault="001F28F7" w:rsidP="001F28F7">
      <w:pPr>
        <w:ind w:firstLine="737"/>
        <w:jc w:val="both"/>
        <w:rPr>
          <w:rFonts w:ascii="Arial" w:hAnsi="Arial" w:cs="Arial"/>
          <w:sz w:val="22"/>
          <w:szCs w:val="22"/>
          <w:lang w:val="sr-Cyrl-CS"/>
        </w:rPr>
      </w:pPr>
      <w:r w:rsidRPr="00095169">
        <w:rPr>
          <w:rFonts w:ascii="Arial" w:hAnsi="Arial" w:cs="Arial"/>
          <w:sz w:val="22"/>
          <w:szCs w:val="22"/>
          <w:lang w:val="sr-Cyrl-CS"/>
        </w:rPr>
        <w:t>Уговорне стране имају право раскида уговора у складу са Законом о облигационим односима.</w:t>
      </w:r>
    </w:p>
    <w:p w:rsidR="001F28F7" w:rsidRPr="00C35623" w:rsidRDefault="001F28F7" w:rsidP="001F28F7">
      <w:pPr>
        <w:ind w:firstLine="737"/>
        <w:jc w:val="both"/>
        <w:rPr>
          <w:rFonts w:ascii="Arial" w:hAnsi="Arial" w:cs="Arial"/>
          <w:sz w:val="22"/>
          <w:szCs w:val="22"/>
          <w:lang w:val="sr-Cyrl-CS"/>
        </w:rPr>
      </w:pPr>
    </w:p>
    <w:p w:rsidR="001F28F7" w:rsidRPr="00095169" w:rsidRDefault="001F28F7" w:rsidP="001F28F7">
      <w:pPr>
        <w:pStyle w:val="BodyText"/>
        <w:spacing w:after="0"/>
        <w:jc w:val="center"/>
        <w:rPr>
          <w:rFonts w:ascii="Arial" w:hAnsi="Arial" w:cs="Arial"/>
          <w:b/>
          <w:sz w:val="22"/>
          <w:szCs w:val="22"/>
        </w:rPr>
      </w:pPr>
      <w:r w:rsidRPr="00095169">
        <w:rPr>
          <w:rFonts w:ascii="Arial" w:hAnsi="Arial" w:cs="Arial"/>
          <w:b/>
          <w:sz w:val="22"/>
          <w:szCs w:val="22"/>
        </w:rPr>
        <w:t>Члан 1</w:t>
      </w:r>
      <w:r>
        <w:rPr>
          <w:rFonts w:ascii="Arial" w:hAnsi="Arial" w:cs="Arial"/>
          <w:b/>
          <w:sz w:val="22"/>
          <w:szCs w:val="22"/>
        </w:rPr>
        <w:t>2</w:t>
      </w:r>
      <w:r w:rsidRPr="00095169">
        <w:rPr>
          <w:rFonts w:ascii="Arial" w:hAnsi="Arial" w:cs="Arial"/>
          <w:b/>
          <w:sz w:val="22"/>
          <w:szCs w:val="22"/>
        </w:rPr>
        <w:t>.</w:t>
      </w:r>
    </w:p>
    <w:p w:rsidR="001F28F7" w:rsidRDefault="001F28F7" w:rsidP="001F28F7">
      <w:pPr>
        <w:ind w:firstLine="680"/>
        <w:jc w:val="both"/>
        <w:rPr>
          <w:rFonts w:ascii="Arial" w:hAnsi="Arial" w:cs="Arial"/>
          <w:sz w:val="22"/>
          <w:szCs w:val="22"/>
          <w:lang w:val="sr-Cyrl-CS"/>
        </w:rPr>
      </w:pPr>
      <w:r w:rsidRPr="00095169">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1F28F7" w:rsidRPr="00095169" w:rsidRDefault="001F28F7" w:rsidP="001F28F7">
      <w:pPr>
        <w:ind w:firstLine="680"/>
        <w:jc w:val="both"/>
        <w:rPr>
          <w:rFonts w:ascii="Arial" w:hAnsi="Arial" w:cs="Arial"/>
          <w:sz w:val="22"/>
          <w:szCs w:val="22"/>
          <w:lang w:val="sr-Cyrl-CS"/>
        </w:rPr>
      </w:pPr>
    </w:p>
    <w:p w:rsidR="001F28F7" w:rsidRDefault="001F28F7" w:rsidP="001F28F7">
      <w:pPr>
        <w:ind w:firstLine="680"/>
        <w:jc w:val="both"/>
        <w:rPr>
          <w:rFonts w:ascii="Arial" w:hAnsi="Arial" w:cs="Arial"/>
          <w:b/>
          <w:sz w:val="22"/>
          <w:szCs w:val="22"/>
        </w:rPr>
      </w:pPr>
      <w:r w:rsidRPr="00095169">
        <w:rPr>
          <w:rFonts w:ascii="Arial" w:hAnsi="Arial" w:cs="Arial"/>
          <w:b/>
          <w:sz w:val="22"/>
          <w:szCs w:val="22"/>
        </w:rPr>
        <w:t xml:space="preserve">                                                    </w:t>
      </w:r>
    </w:p>
    <w:p w:rsidR="001F28F7" w:rsidRPr="00C35623" w:rsidRDefault="001F28F7" w:rsidP="001F28F7">
      <w:pPr>
        <w:ind w:firstLine="680"/>
        <w:jc w:val="both"/>
        <w:rPr>
          <w:rFonts w:ascii="Arial" w:hAnsi="Arial" w:cs="Arial"/>
          <w:b/>
          <w:sz w:val="22"/>
          <w:szCs w:val="22"/>
        </w:rPr>
      </w:pPr>
      <w:r w:rsidRPr="00095169">
        <w:rPr>
          <w:rFonts w:ascii="Arial" w:hAnsi="Arial" w:cs="Arial"/>
          <w:b/>
          <w:sz w:val="22"/>
          <w:szCs w:val="22"/>
        </w:rPr>
        <w:t xml:space="preserve">   </w:t>
      </w:r>
    </w:p>
    <w:p w:rsidR="001F28F7" w:rsidRPr="00095169" w:rsidRDefault="001F28F7" w:rsidP="001F28F7">
      <w:pPr>
        <w:pStyle w:val="BodyText"/>
        <w:spacing w:after="0"/>
        <w:jc w:val="center"/>
        <w:rPr>
          <w:rFonts w:ascii="Arial" w:hAnsi="Arial" w:cs="Arial"/>
          <w:b/>
          <w:sz w:val="22"/>
          <w:szCs w:val="22"/>
        </w:rPr>
      </w:pPr>
      <w:r w:rsidRPr="00095169">
        <w:rPr>
          <w:rFonts w:ascii="Arial" w:hAnsi="Arial" w:cs="Arial"/>
          <w:b/>
          <w:sz w:val="22"/>
          <w:szCs w:val="22"/>
        </w:rPr>
        <w:t>Члан 1</w:t>
      </w:r>
      <w:r>
        <w:rPr>
          <w:rFonts w:ascii="Arial" w:hAnsi="Arial" w:cs="Arial"/>
          <w:b/>
          <w:sz w:val="22"/>
          <w:szCs w:val="22"/>
        </w:rPr>
        <w:t>3</w:t>
      </w:r>
      <w:r w:rsidRPr="00095169">
        <w:rPr>
          <w:rFonts w:ascii="Arial" w:hAnsi="Arial" w:cs="Arial"/>
          <w:b/>
          <w:sz w:val="22"/>
          <w:szCs w:val="22"/>
        </w:rPr>
        <w:t>.</w:t>
      </w:r>
    </w:p>
    <w:p w:rsidR="001F28F7" w:rsidRDefault="001F28F7" w:rsidP="001F28F7">
      <w:pPr>
        <w:ind w:firstLine="680"/>
        <w:jc w:val="both"/>
        <w:rPr>
          <w:rFonts w:ascii="Arial" w:hAnsi="Arial" w:cs="Arial"/>
          <w:sz w:val="22"/>
          <w:szCs w:val="22"/>
          <w:lang w:val="sr-Cyrl-CS"/>
        </w:rPr>
      </w:pPr>
      <w:r w:rsidRPr="00095169">
        <w:rPr>
          <w:rFonts w:ascii="Arial" w:hAnsi="Arial" w:cs="Arial"/>
          <w:sz w:val="22"/>
          <w:szCs w:val="22"/>
        </w:rPr>
        <w:t xml:space="preserve">Овај уговор ступа на снагу </w:t>
      </w:r>
      <w:r w:rsidRPr="00095169">
        <w:rPr>
          <w:rFonts w:ascii="Arial" w:hAnsi="Arial" w:cs="Arial"/>
          <w:sz w:val="22"/>
          <w:szCs w:val="22"/>
          <w:lang w:val="sr-Cyrl-CS"/>
        </w:rPr>
        <w:t>даном потписивања обе уговорне стране</w:t>
      </w:r>
      <w:r w:rsidRPr="00095169">
        <w:rPr>
          <w:rFonts w:ascii="Arial" w:hAnsi="Arial" w:cs="Arial"/>
          <w:sz w:val="22"/>
          <w:szCs w:val="22"/>
        </w:rPr>
        <w:t xml:space="preserve"> и закључује се на одређено време, односно важи до реализације </w:t>
      </w:r>
      <w:r>
        <w:rPr>
          <w:rFonts w:ascii="Arial" w:hAnsi="Arial" w:cs="Arial"/>
          <w:sz w:val="22"/>
          <w:szCs w:val="22"/>
        </w:rPr>
        <w:t>комплетне уговорене испоруке</w:t>
      </w:r>
      <w:r w:rsidRPr="00095169">
        <w:rPr>
          <w:rFonts w:ascii="Arial" w:hAnsi="Arial" w:cs="Arial"/>
          <w:sz w:val="22"/>
          <w:szCs w:val="22"/>
          <w:lang w:val="sr-Cyrl-CS"/>
        </w:rPr>
        <w:t>.</w:t>
      </w:r>
    </w:p>
    <w:p w:rsidR="001F28F7" w:rsidRPr="00095169" w:rsidRDefault="001F28F7" w:rsidP="001F28F7">
      <w:pPr>
        <w:ind w:firstLine="680"/>
        <w:jc w:val="both"/>
        <w:rPr>
          <w:rFonts w:ascii="Arial" w:hAnsi="Arial" w:cs="Arial"/>
          <w:sz w:val="22"/>
          <w:szCs w:val="22"/>
          <w:lang w:val="sr-Cyrl-CS"/>
        </w:rPr>
      </w:pPr>
    </w:p>
    <w:p w:rsidR="001F28F7" w:rsidRPr="00C35623" w:rsidRDefault="001F28F7" w:rsidP="001F28F7">
      <w:pPr>
        <w:ind w:firstLine="680"/>
        <w:jc w:val="both"/>
        <w:rPr>
          <w:rFonts w:ascii="Arial" w:hAnsi="Arial" w:cs="Arial"/>
          <w:sz w:val="16"/>
          <w:szCs w:val="16"/>
          <w:lang w:val="sr-Cyrl-CS"/>
        </w:rPr>
      </w:pPr>
    </w:p>
    <w:p w:rsidR="001F28F7" w:rsidRPr="00095169" w:rsidRDefault="001F28F7" w:rsidP="001F28F7">
      <w:pPr>
        <w:pStyle w:val="BodyText"/>
        <w:spacing w:after="0"/>
        <w:jc w:val="center"/>
        <w:rPr>
          <w:rFonts w:ascii="Arial" w:hAnsi="Arial" w:cs="Arial"/>
          <w:b/>
          <w:sz w:val="22"/>
          <w:szCs w:val="22"/>
        </w:rPr>
      </w:pPr>
      <w:r w:rsidRPr="00095169">
        <w:rPr>
          <w:rFonts w:ascii="Arial" w:hAnsi="Arial" w:cs="Arial"/>
          <w:b/>
          <w:sz w:val="22"/>
          <w:szCs w:val="22"/>
          <w:lang w:val="sr-Latn-CS"/>
        </w:rPr>
        <w:lastRenderedPageBreak/>
        <w:t xml:space="preserve">Члан </w:t>
      </w:r>
      <w:r w:rsidRPr="00095169">
        <w:rPr>
          <w:rFonts w:ascii="Arial" w:hAnsi="Arial" w:cs="Arial"/>
          <w:b/>
          <w:sz w:val="22"/>
          <w:szCs w:val="22"/>
        </w:rPr>
        <w:t>1</w:t>
      </w:r>
      <w:r>
        <w:rPr>
          <w:rFonts w:ascii="Arial" w:hAnsi="Arial" w:cs="Arial"/>
          <w:b/>
          <w:sz w:val="22"/>
          <w:szCs w:val="22"/>
        </w:rPr>
        <w:t>4</w:t>
      </w:r>
      <w:r w:rsidRPr="00095169">
        <w:rPr>
          <w:rFonts w:ascii="Arial" w:hAnsi="Arial" w:cs="Arial"/>
          <w:b/>
          <w:sz w:val="22"/>
          <w:szCs w:val="22"/>
          <w:lang w:val="sr-Latn-CS"/>
        </w:rPr>
        <w:t>.</w:t>
      </w:r>
    </w:p>
    <w:p w:rsidR="001F28F7" w:rsidRDefault="001F28F7" w:rsidP="001F28F7">
      <w:pPr>
        <w:ind w:firstLine="680"/>
        <w:jc w:val="both"/>
        <w:rPr>
          <w:rFonts w:ascii="Arial" w:hAnsi="Arial" w:cs="Arial"/>
          <w:sz w:val="22"/>
          <w:szCs w:val="22"/>
          <w:lang w:val="ru-RU"/>
        </w:rPr>
      </w:pPr>
      <w:r w:rsidRPr="00095169">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1F28F7" w:rsidRPr="00095169" w:rsidRDefault="001F28F7" w:rsidP="001F28F7">
      <w:pPr>
        <w:ind w:firstLine="680"/>
        <w:jc w:val="both"/>
        <w:rPr>
          <w:rFonts w:ascii="Arial" w:hAnsi="Arial" w:cs="Arial"/>
          <w:sz w:val="22"/>
          <w:szCs w:val="22"/>
          <w:lang w:val="ru-RU"/>
        </w:rPr>
      </w:pPr>
    </w:p>
    <w:p w:rsidR="001F28F7" w:rsidRPr="00C35623" w:rsidRDefault="001F28F7" w:rsidP="001F28F7">
      <w:pPr>
        <w:pStyle w:val="BodyText"/>
        <w:spacing w:after="0"/>
        <w:jc w:val="both"/>
        <w:rPr>
          <w:rFonts w:ascii="Arial" w:hAnsi="Arial" w:cs="Arial"/>
          <w:sz w:val="16"/>
          <w:szCs w:val="16"/>
        </w:rPr>
      </w:pPr>
    </w:p>
    <w:p w:rsidR="001F28F7" w:rsidRPr="00095169" w:rsidRDefault="001F28F7" w:rsidP="001F28F7">
      <w:pPr>
        <w:pStyle w:val="BodyText"/>
        <w:spacing w:after="0"/>
        <w:jc w:val="center"/>
        <w:rPr>
          <w:rFonts w:ascii="Arial" w:hAnsi="Arial" w:cs="Arial"/>
          <w:b/>
          <w:bCs/>
          <w:sz w:val="22"/>
          <w:szCs w:val="22"/>
        </w:rPr>
      </w:pPr>
      <w:r w:rsidRPr="00095169">
        <w:rPr>
          <w:rFonts w:ascii="Arial" w:hAnsi="Arial" w:cs="Arial"/>
          <w:b/>
          <w:bCs/>
          <w:sz w:val="22"/>
          <w:szCs w:val="22"/>
          <w:lang w:val="ru-RU"/>
        </w:rPr>
        <w:t xml:space="preserve">Члан </w:t>
      </w:r>
      <w:r w:rsidRPr="00095169">
        <w:rPr>
          <w:rFonts w:ascii="Arial" w:hAnsi="Arial" w:cs="Arial"/>
          <w:b/>
          <w:bCs/>
          <w:sz w:val="22"/>
          <w:szCs w:val="22"/>
          <w:lang w:val="sr-Latn-CS"/>
        </w:rPr>
        <w:t>1</w:t>
      </w:r>
      <w:r>
        <w:rPr>
          <w:rFonts w:ascii="Arial" w:hAnsi="Arial" w:cs="Arial"/>
          <w:b/>
          <w:bCs/>
          <w:sz w:val="22"/>
          <w:szCs w:val="22"/>
        </w:rPr>
        <w:t>5</w:t>
      </w:r>
      <w:r w:rsidRPr="00095169">
        <w:rPr>
          <w:rFonts w:ascii="Arial" w:hAnsi="Arial" w:cs="Arial"/>
          <w:b/>
          <w:bCs/>
          <w:sz w:val="22"/>
          <w:szCs w:val="22"/>
          <w:lang w:val="ru-RU"/>
        </w:rPr>
        <w:t>.</w:t>
      </w:r>
    </w:p>
    <w:p w:rsidR="001F28F7" w:rsidRDefault="001F28F7" w:rsidP="001F28F7">
      <w:pPr>
        <w:pStyle w:val="BodyText"/>
        <w:spacing w:after="0"/>
        <w:jc w:val="both"/>
        <w:rPr>
          <w:rFonts w:ascii="Arial" w:hAnsi="Arial" w:cs="Arial"/>
          <w:color w:val="auto"/>
          <w:sz w:val="22"/>
          <w:szCs w:val="22"/>
        </w:rPr>
      </w:pPr>
      <w:r w:rsidRPr="00095169">
        <w:rPr>
          <w:rFonts w:ascii="Arial" w:hAnsi="Arial" w:cs="Arial"/>
          <w:sz w:val="22"/>
          <w:szCs w:val="22"/>
          <w:lang w:val="ru-RU"/>
        </w:rPr>
        <w:tab/>
        <w:t>Овај уговор је сачињен у 6 (шест) истоветних примерака од којих свака уговорна страна задр</w:t>
      </w:r>
      <w:r w:rsidRPr="00095169">
        <w:rPr>
          <w:rFonts w:ascii="Arial" w:hAnsi="Arial" w:cs="Arial"/>
          <w:sz w:val="22"/>
          <w:szCs w:val="22"/>
        </w:rPr>
        <w:t>ж</w:t>
      </w:r>
      <w:r w:rsidRPr="00095169">
        <w:rPr>
          <w:rFonts w:ascii="Arial" w:hAnsi="Arial" w:cs="Arial"/>
          <w:sz w:val="22"/>
          <w:szCs w:val="22"/>
          <w:lang w:val="ru-RU"/>
        </w:rPr>
        <w:t>ава по 3 (три) примерка.</w:t>
      </w:r>
      <w:r w:rsidRPr="00095169">
        <w:rPr>
          <w:rFonts w:ascii="Arial" w:hAnsi="Arial" w:cs="Arial"/>
          <w:b/>
          <w:bCs/>
          <w:sz w:val="22"/>
          <w:szCs w:val="22"/>
          <w:lang w:val="ru-RU"/>
        </w:rPr>
        <w:t xml:space="preserve">    </w:t>
      </w:r>
      <w:r w:rsidRPr="00095169">
        <w:rPr>
          <w:rFonts w:ascii="Arial" w:hAnsi="Arial" w:cs="Arial"/>
          <w:color w:val="auto"/>
          <w:sz w:val="22"/>
          <w:szCs w:val="22"/>
        </w:rPr>
        <w:t xml:space="preserve">   </w:t>
      </w:r>
    </w:p>
    <w:p w:rsidR="00A879CA" w:rsidRDefault="00A879CA" w:rsidP="001F28F7">
      <w:pPr>
        <w:pStyle w:val="BodyText"/>
        <w:spacing w:after="0"/>
        <w:jc w:val="both"/>
        <w:rPr>
          <w:rFonts w:ascii="Arial" w:hAnsi="Arial" w:cs="Arial"/>
          <w:color w:val="auto"/>
          <w:sz w:val="22"/>
          <w:szCs w:val="22"/>
        </w:rPr>
      </w:pPr>
    </w:p>
    <w:p w:rsidR="00A879CA" w:rsidRPr="00A879CA" w:rsidRDefault="00A879CA" w:rsidP="001F28F7">
      <w:pPr>
        <w:pStyle w:val="BodyText"/>
        <w:spacing w:after="0"/>
        <w:jc w:val="both"/>
        <w:rPr>
          <w:rFonts w:ascii="Arial" w:hAnsi="Arial" w:cs="Arial"/>
          <w:color w:val="auto"/>
          <w:sz w:val="22"/>
          <w:szCs w:val="22"/>
        </w:rPr>
      </w:pPr>
    </w:p>
    <w:p w:rsidR="001F28F7" w:rsidRPr="00C35623" w:rsidRDefault="001F28F7" w:rsidP="001F28F7">
      <w:pPr>
        <w:pStyle w:val="BodyText"/>
        <w:spacing w:after="0"/>
        <w:jc w:val="both"/>
        <w:rPr>
          <w:rFonts w:ascii="Arial" w:hAnsi="Arial" w:cs="Arial"/>
          <w:b/>
          <w:bCs/>
          <w:sz w:val="22"/>
          <w:szCs w:val="22"/>
        </w:rPr>
      </w:pPr>
      <w:r w:rsidRPr="00095169">
        <w:rPr>
          <w:rFonts w:ascii="Arial" w:hAnsi="Arial" w:cs="Arial"/>
          <w:color w:val="auto"/>
          <w:sz w:val="22"/>
          <w:szCs w:val="22"/>
        </w:rPr>
        <w:t xml:space="preserve">                                 </w:t>
      </w:r>
    </w:p>
    <w:tbl>
      <w:tblPr>
        <w:tblW w:w="0" w:type="auto"/>
        <w:tblLook w:val="00A0"/>
      </w:tblPr>
      <w:tblGrid>
        <w:gridCol w:w="4077"/>
        <w:gridCol w:w="1531"/>
        <w:gridCol w:w="3572"/>
      </w:tblGrid>
      <w:tr w:rsidR="001F28F7" w:rsidRPr="00095169" w:rsidTr="001F28F7">
        <w:tc>
          <w:tcPr>
            <w:tcW w:w="4077" w:type="dxa"/>
            <w:vAlign w:val="center"/>
          </w:tcPr>
          <w:p w:rsidR="001F28F7" w:rsidRPr="00095169" w:rsidRDefault="001F28F7" w:rsidP="001F28F7">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ПРОДАВАЦ</w:t>
            </w:r>
          </w:p>
        </w:tc>
        <w:tc>
          <w:tcPr>
            <w:tcW w:w="1531" w:type="dxa"/>
            <w:vAlign w:val="center"/>
          </w:tcPr>
          <w:p w:rsidR="001F28F7" w:rsidRPr="00095169" w:rsidRDefault="001F28F7" w:rsidP="001F28F7">
            <w:pPr>
              <w:pStyle w:val="BodyText2"/>
              <w:tabs>
                <w:tab w:val="left" w:pos="1418"/>
              </w:tabs>
              <w:spacing w:line="240" w:lineRule="auto"/>
              <w:jc w:val="center"/>
              <w:rPr>
                <w:rFonts w:ascii="Arial" w:hAnsi="Arial" w:cs="Arial"/>
                <w:b/>
                <w:lang w:val="sr-Cyrl-CS"/>
              </w:rPr>
            </w:pPr>
          </w:p>
        </w:tc>
        <w:tc>
          <w:tcPr>
            <w:tcW w:w="3572" w:type="dxa"/>
            <w:vAlign w:val="center"/>
          </w:tcPr>
          <w:p w:rsidR="001F28F7" w:rsidRPr="00095169" w:rsidRDefault="001F28F7" w:rsidP="001F28F7">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КУПАЦ</w:t>
            </w:r>
          </w:p>
        </w:tc>
      </w:tr>
    </w:tbl>
    <w:p w:rsidR="001F28F7" w:rsidRPr="00C35623" w:rsidRDefault="001F28F7" w:rsidP="001F28F7">
      <w:pPr>
        <w:pStyle w:val="Default"/>
        <w:ind w:firstLine="700"/>
        <w:jc w:val="both"/>
        <w:rPr>
          <w:rFonts w:ascii="Arial" w:hAnsi="Arial" w:cs="Arial"/>
          <w:color w:val="auto"/>
          <w:sz w:val="22"/>
          <w:szCs w:val="22"/>
        </w:rPr>
      </w:pPr>
      <w:r w:rsidRPr="00095169">
        <w:rPr>
          <w:rFonts w:ascii="Arial" w:hAnsi="Arial" w:cs="Arial"/>
          <w:color w:val="auto"/>
          <w:sz w:val="22"/>
          <w:szCs w:val="22"/>
        </w:rPr>
        <w:t>__________________                                     ___________________________</w:t>
      </w:r>
    </w:p>
    <w:p w:rsidR="00A879CA" w:rsidRDefault="00A879CA" w:rsidP="001F28F7">
      <w:pPr>
        <w:pStyle w:val="Default"/>
        <w:jc w:val="both"/>
        <w:rPr>
          <w:rFonts w:ascii="Arial" w:hAnsi="Arial" w:cs="Arial"/>
          <w:b/>
          <w:bCs/>
          <w:i/>
          <w:iCs/>
          <w:color w:val="auto"/>
          <w:sz w:val="18"/>
          <w:szCs w:val="18"/>
        </w:rPr>
      </w:pPr>
    </w:p>
    <w:p w:rsidR="00A879CA" w:rsidRDefault="00A879CA" w:rsidP="001F28F7">
      <w:pPr>
        <w:pStyle w:val="Default"/>
        <w:jc w:val="both"/>
        <w:rPr>
          <w:rFonts w:ascii="Arial" w:hAnsi="Arial" w:cs="Arial"/>
          <w:b/>
          <w:bCs/>
          <w:i/>
          <w:iCs/>
          <w:color w:val="auto"/>
          <w:sz w:val="18"/>
          <w:szCs w:val="18"/>
        </w:rPr>
      </w:pPr>
    </w:p>
    <w:p w:rsidR="00A879CA" w:rsidRDefault="00A879CA" w:rsidP="001F28F7">
      <w:pPr>
        <w:pStyle w:val="Default"/>
        <w:jc w:val="both"/>
        <w:rPr>
          <w:rFonts w:ascii="Arial" w:hAnsi="Arial" w:cs="Arial"/>
          <w:b/>
          <w:bCs/>
          <w:i/>
          <w:iCs/>
          <w:color w:val="auto"/>
          <w:sz w:val="18"/>
          <w:szCs w:val="18"/>
        </w:rPr>
      </w:pPr>
    </w:p>
    <w:p w:rsidR="00A879CA" w:rsidRDefault="00A879CA" w:rsidP="001F28F7">
      <w:pPr>
        <w:pStyle w:val="Default"/>
        <w:jc w:val="both"/>
        <w:rPr>
          <w:rFonts w:ascii="Arial" w:hAnsi="Arial" w:cs="Arial"/>
          <w:b/>
          <w:bCs/>
          <w:i/>
          <w:iCs/>
          <w:color w:val="auto"/>
          <w:sz w:val="18"/>
          <w:szCs w:val="18"/>
        </w:rPr>
      </w:pPr>
    </w:p>
    <w:p w:rsidR="001F28F7" w:rsidRPr="00C35623" w:rsidRDefault="001F28F7" w:rsidP="001F28F7">
      <w:pPr>
        <w:pStyle w:val="Default"/>
        <w:jc w:val="both"/>
        <w:rPr>
          <w:rFonts w:ascii="Arial" w:hAnsi="Arial" w:cs="Arial"/>
          <w:b/>
          <w:bCs/>
          <w:i/>
          <w:iCs/>
          <w:color w:val="auto"/>
          <w:sz w:val="18"/>
          <w:szCs w:val="18"/>
        </w:rPr>
      </w:pPr>
      <w:r w:rsidRPr="00C35623">
        <w:rPr>
          <w:rFonts w:ascii="Arial" w:hAnsi="Arial" w:cs="Arial"/>
          <w:b/>
          <w:bCs/>
          <w:i/>
          <w:iCs/>
          <w:color w:val="auto"/>
          <w:sz w:val="18"/>
          <w:szCs w:val="18"/>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r w:rsidRPr="00C35623">
        <w:rPr>
          <w:rFonts w:ascii="Arial" w:hAnsi="Arial" w:cs="Arial"/>
          <w:b/>
          <w:sz w:val="18"/>
          <w:szCs w:val="18"/>
        </w:rPr>
        <w:t>Напомена:</w:t>
      </w:r>
      <w:r w:rsidRPr="00C35623">
        <w:rPr>
          <w:rFonts w:ascii="Arial" w:hAnsi="Arial" w:cs="Arial"/>
          <w:b/>
          <w:i/>
          <w:iCs/>
          <w:color w:val="auto"/>
          <w:sz w:val="18"/>
          <w:szCs w:val="18"/>
        </w:rPr>
        <w:t>О</w:t>
      </w:r>
      <w:r w:rsidRPr="00C35623">
        <w:rPr>
          <w:rFonts w:ascii="Arial" w:hAnsi="Arial" w:cs="Arial"/>
          <w:b/>
          <w:bCs/>
          <w:i/>
          <w:iCs/>
          <w:color w:val="auto"/>
          <w:sz w:val="18"/>
          <w:szCs w:val="18"/>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C3666C" w:rsidRDefault="00C3666C" w:rsidP="007A4A4B">
      <w:pPr>
        <w:ind w:left="360"/>
        <w:jc w:val="center"/>
        <w:rPr>
          <w:rFonts w:ascii="Arial" w:eastAsia="Times New Roman" w:hAnsi="Arial" w:cs="Arial"/>
          <w:b/>
          <w:bCs/>
          <w:sz w:val="28"/>
          <w:szCs w:val="28"/>
        </w:rPr>
      </w:pPr>
    </w:p>
    <w:p w:rsidR="001F28F7" w:rsidRDefault="001F28F7" w:rsidP="007A4A4B">
      <w:pPr>
        <w:ind w:left="360"/>
        <w:jc w:val="center"/>
        <w:rPr>
          <w:rFonts w:ascii="Arial" w:eastAsia="Times New Roman" w:hAnsi="Arial" w:cs="Arial"/>
          <w:b/>
          <w:bCs/>
          <w:sz w:val="28"/>
          <w:szCs w:val="28"/>
        </w:rPr>
      </w:pPr>
    </w:p>
    <w:p w:rsidR="001F28F7" w:rsidRDefault="001F28F7" w:rsidP="007A4A4B">
      <w:pPr>
        <w:ind w:left="360"/>
        <w:jc w:val="center"/>
        <w:rPr>
          <w:rFonts w:ascii="Arial" w:eastAsia="Times New Roman" w:hAnsi="Arial" w:cs="Arial"/>
          <w:b/>
          <w:bCs/>
          <w:sz w:val="28"/>
          <w:szCs w:val="28"/>
        </w:rPr>
      </w:pPr>
    </w:p>
    <w:p w:rsidR="001F28F7" w:rsidRDefault="001F28F7" w:rsidP="007A4A4B">
      <w:pPr>
        <w:ind w:left="360"/>
        <w:jc w:val="center"/>
        <w:rPr>
          <w:rFonts w:ascii="Arial" w:eastAsia="Times New Roman" w:hAnsi="Arial" w:cs="Arial"/>
          <w:b/>
          <w:bCs/>
          <w:sz w:val="28"/>
          <w:szCs w:val="28"/>
        </w:rPr>
      </w:pPr>
    </w:p>
    <w:p w:rsidR="001F28F7" w:rsidRDefault="001F28F7" w:rsidP="007A4A4B">
      <w:pPr>
        <w:ind w:left="360"/>
        <w:jc w:val="center"/>
        <w:rPr>
          <w:rFonts w:ascii="Arial" w:eastAsia="Times New Roman" w:hAnsi="Arial" w:cs="Arial"/>
          <w:b/>
          <w:bCs/>
          <w:sz w:val="28"/>
          <w:szCs w:val="28"/>
        </w:rPr>
      </w:pPr>
    </w:p>
    <w:p w:rsidR="001F28F7" w:rsidRDefault="001F28F7" w:rsidP="007A4A4B">
      <w:pPr>
        <w:ind w:left="360"/>
        <w:jc w:val="center"/>
        <w:rPr>
          <w:rFonts w:ascii="Arial" w:eastAsia="Times New Roman" w:hAnsi="Arial" w:cs="Arial"/>
          <w:b/>
          <w:bCs/>
          <w:sz w:val="28"/>
          <w:szCs w:val="28"/>
        </w:rPr>
      </w:pPr>
    </w:p>
    <w:p w:rsidR="001F28F7" w:rsidRDefault="001F28F7" w:rsidP="007A4A4B">
      <w:pPr>
        <w:ind w:left="360"/>
        <w:jc w:val="center"/>
        <w:rPr>
          <w:rFonts w:ascii="Arial" w:eastAsia="Times New Roman" w:hAnsi="Arial" w:cs="Arial"/>
          <w:b/>
          <w:bCs/>
          <w:sz w:val="28"/>
          <w:szCs w:val="28"/>
        </w:rPr>
      </w:pPr>
    </w:p>
    <w:p w:rsidR="001F28F7" w:rsidRDefault="001F28F7" w:rsidP="007A4A4B">
      <w:pPr>
        <w:ind w:left="360"/>
        <w:jc w:val="center"/>
        <w:rPr>
          <w:rFonts w:ascii="Arial" w:eastAsia="Times New Roman" w:hAnsi="Arial" w:cs="Arial"/>
          <w:b/>
          <w:bCs/>
          <w:sz w:val="28"/>
          <w:szCs w:val="28"/>
        </w:rPr>
      </w:pPr>
    </w:p>
    <w:p w:rsidR="001F28F7" w:rsidRDefault="001F28F7" w:rsidP="007A4A4B">
      <w:pPr>
        <w:ind w:left="360"/>
        <w:jc w:val="center"/>
        <w:rPr>
          <w:rFonts w:ascii="Arial" w:eastAsia="Times New Roman" w:hAnsi="Arial" w:cs="Arial"/>
          <w:b/>
          <w:bCs/>
          <w:sz w:val="28"/>
          <w:szCs w:val="28"/>
        </w:rPr>
      </w:pPr>
    </w:p>
    <w:p w:rsidR="001F28F7" w:rsidRDefault="001F28F7" w:rsidP="007A4A4B">
      <w:pPr>
        <w:ind w:left="360"/>
        <w:jc w:val="center"/>
        <w:rPr>
          <w:rFonts w:ascii="Arial" w:eastAsia="Times New Roman" w:hAnsi="Arial" w:cs="Arial"/>
          <w:b/>
          <w:bCs/>
          <w:sz w:val="28"/>
          <w:szCs w:val="28"/>
        </w:rPr>
      </w:pPr>
    </w:p>
    <w:p w:rsidR="001F28F7" w:rsidRDefault="001F28F7" w:rsidP="007A4A4B">
      <w:pPr>
        <w:ind w:left="360"/>
        <w:jc w:val="center"/>
        <w:rPr>
          <w:rFonts w:ascii="Arial" w:eastAsia="Times New Roman" w:hAnsi="Arial" w:cs="Arial"/>
          <w:b/>
          <w:bCs/>
          <w:sz w:val="28"/>
          <w:szCs w:val="28"/>
        </w:rPr>
      </w:pPr>
    </w:p>
    <w:p w:rsidR="001F28F7" w:rsidRDefault="001F28F7" w:rsidP="007A4A4B">
      <w:pPr>
        <w:ind w:left="360"/>
        <w:jc w:val="center"/>
        <w:rPr>
          <w:rFonts w:ascii="Arial" w:eastAsia="Times New Roman" w:hAnsi="Arial" w:cs="Arial"/>
          <w:b/>
          <w:bCs/>
          <w:sz w:val="28"/>
          <w:szCs w:val="28"/>
        </w:rPr>
      </w:pPr>
    </w:p>
    <w:p w:rsidR="001F28F7" w:rsidRDefault="001F28F7" w:rsidP="007A4A4B">
      <w:pPr>
        <w:ind w:left="360"/>
        <w:jc w:val="center"/>
        <w:rPr>
          <w:rFonts w:ascii="Arial" w:eastAsia="Times New Roman" w:hAnsi="Arial" w:cs="Arial"/>
          <w:b/>
          <w:bCs/>
          <w:sz w:val="28"/>
          <w:szCs w:val="28"/>
        </w:rPr>
      </w:pPr>
    </w:p>
    <w:p w:rsidR="001F28F7" w:rsidRDefault="001F28F7" w:rsidP="007A4A4B">
      <w:pPr>
        <w:ind w:left="360"/>
        <w:jc w:val="center"/>
        <w:rPr>
          <w:rFonts w:ascii="Arial" w:eastAsia="Times New Roman" w:hAnsi="Arial" w:cs="Arial"/>
          <w:b/>
          <w:bCs/>
          <w:sz w:val="28"/>
          <w:szCs w:val="28"/>
        </w:rPr>
      </w:pPr>
    </w:p>
    <w:p w:rsidR="001F28F7" w:rsidRDefault="001F28F7" w:rsidP="007A4A4B">
      <w:pPr>
        <w:ind w:left="360"/>
        <w:jc w:val="center"/>
        <w:rPr>
          <w:rFonts w:ascii="Arial" w:eastAsia="Times New Roman" w:hAnsi="Arial" w:cs="Arial"/>
          <w:b/>
          <w:bCs/>
          <w:sz w:val="28"/>
          <w:szCs w:val="28"/>
        </w:rPr>
      </w:pPr>
    </w:p>
    <w:p w:rsidR="001F28F7" w:rsidRDefault="001F28F7" w:rsidP="007A4A4B">
      <w:pPr>
        <w:ind w:left="360"/>
        <w:jc w:val="center"/>
        <w:rPr>
          <w:rFonts w:ascii="Arial" w:eastAsia="Times New Roman" w:hAnsi="Arial" w:cs="Arial"/>
          <w:b/>
          <w:bCs/>
          <w:sz w:val="28"/>
          <w:szCs w:val="28"/>
        </w:rPr>
      </w:pPr>
    </w:p>
    <w:p w:rsidR="001F28F7" w:rsidRDefault="001F28F7" w:rsidP="007A4A4B">
      <w:pPr>
        <w:ind w:left="360"/>
        <w:jc w:val="center"/>
        <w:rPr>
          <w:rFonts w:ascii="Arial" w:eastAsia="Times New Roman" w:hAnsi="Arial" w:cs="Arial"/>
          <w:b/>
          <w:bCs/>
          <w:sz w:val="28"/>
          <w:szCs w:val="28"/>
        </w:rPr>
      </w:pPr>
    </w:p>
    <w:p w:rsidR="001F28F7" w:rsidRDefault="001F28F7" w:rsidP="007A4A4B">
      <w:pPr>
        <w:ind w:left="360"/>
        <w:jc w:val="center"/>
        <w:rPr>
          <w:rFonts w:ascii="Arial" w:eastAsia="Times New Roman" w:hAnsi="Arial" w:cs="Arial"/>
          <w:b/>
          <w:bCs/>
          <w:sz w:val="28"/>
          <w:szCs w:val="28"/>
        </w:rPr>
      </w:pPr>
    </w:p>
    <w:p w:rsidR="001F28F7" w:rsidRDefault="001F28F7" w:rsidP="007A4A4B">
      <w:pPr>
        <w:ind w:left="360"/>
        <w:jc w:val="center"/>
        <w:rPr>
          <w:rFonts w:ascii="Arial" w:eastAsia="Times New Roman" w:hAnsi="Arial" w:cs="Arial"/>
          <w:b/>
          <w:bCs/>
          <w:sz w:val="28"/>
          <w:szCs w:val="28"/>
        </w:rPr>
      </w:pPr>
    </w:p>
    <w:p w:rsidR="001F28F7" w:rsidRDefault="001F28F7" w:rsidP="007A4A4B">
      <w:pPr>
        <w:ind w:left="360"/>
        <w:jc w:val="center"/>
        <w:rPr>
          <w:rFonts w:ascii="Arial" w:eastAsia="Times New Roman" w:hAnsi="Arial" w:cs="Arial"/>
          <w:b/>
          <w:bCs/>
          <w:sz w:val="28"/>
          <w:szCs w:val="28"/>
        </w:rPr>
      </w:pPr>
    </w:p>
    <w:p w:rsidR="001F28F7" w:rsidRDefault="001F28F7" w:rsidP="007A4A4B">
      <w:pPr>
        <w:ind w:left="360"/>
        <w:jc w:val="center"/>
        <w:rPr>
          <w:rFonts w:ascii="Arial" w:eastAsia="Times New Roman" w:hAnsi="Arial" w:cs="Arial"/>
          <w:b/>
          <w:bCs/>
          <w:sz w:val="28"/>
          <w:szCs w:val="28"/>
        </w:rPr>
      </w:pPr>
    </w:p>
    <w:p w:rsidR="001F28F7" w:rsidRDefault="001F28F7" w:rsidP="007A4A4B">
      <w:pPr>
        <w:ind w:left="360"/>
        <w:jc w:val="center"/>
        <w:rPr>
          <w:rFonts w:ascii="Arial" w:eastAsia="Times New Roman" w:hAnsi="Arial" w:cs="Arial"/>
          <w:b/>
          <w:bCs/>
          <w:sz w:val="28"/>
          <w:szCs w:val="28"/>
        </w:rPr>
      </w:pPr>
    </w:p>
    <w:p w:rsidR="001F28F7" w:rsidRDefault="001F28F7" w:rsidP="007A4A4B">
      <w:pPr>
        <w:ind w:left="360"/>
        <w:jc w:val="center"/>
        <w:rPr>
          <w:rFonts w:ascii="Arial" w:eastAsia="Times New Roman" w:hAnsi="Arial" w:cs="Arial"/>
          <w:b/>
          <w:bCs/>
          <w:sz w:val="28"/>
          <w:szCs w:val="28"/>
        </w:rPr>
      </w:pPr>
    </w:p>
    <w:p w:rsidR="001F28F7" w:rsidRPr="001F28F7" w:rsidRDefault="001F28F7" w:rsidP="007A4A4B">
      <w:pPr>
        <w:ind w:left="360"/>
        <w:jc w:val="center"/>
        <w:rPr>
          <w:rFonts w:ascii="Arial" w:eastAsia="Times New Roman" w:hAnsi="Arial" w:cs="Arial"/>
          <w:b/>
          <w:bCs/>
          <w:sz w:val="28"/>
          <w:szCs w:val="28"/>
        </w:rPr>
      </w:pPr>
    </w:p>
    <w:p w:rsidR="007A4A4B" w:rsidRPr="00095169" w:rsidRDefault="00A879CA" w:rsidP="007A4A4B">
      <w:pPr>
        <w:ind w:left="360"/>
        <w:jc w:val="center"/>
        <w:rPr>
          <w:rFonts w:ascii="Arial" w:eastAsia="Times New Roman" w:hAnsi="Arial" w:cs="Arial"/>
          <w:b/>
          <w:bCs/>
          <w:sz w:val="28"/>
          <w:szCs w:val="28"/>
        </w:rPr>
      </w:pPr>
      <w:r>
        <w:rPr>
          <w:rFonts w:ascii="Arial" w:eastAsia="Times New Roman" w:hAnsi="Arial" w:cs="Arial"/>
          <w:b/>
          <w:bCs/>
          <w:sz w:val="28"/>
          <w:szCs w:val="28"/>
        </w:rPr>
        <w:lastRenderedPageBreak/>
        <w:t>9</w:t>
      </w:r>
      <w:r w:rsidR="007A4A4B" w:rsidRPr="00095169">
        <w:rPr>
          <w:rFonts w:ascii="Arial" w:eastAsia="Times New Roman" w:hAnsi="Arial" w:cs="Arial"/>
          <w:b/>
          <w:bCs/>
          <w:sz w:val="28"/>
          <w:szCs w:val="28"/>
        </w:rPr>
        <w:t>. ОБРАЗАЦ СТРУКТУРЕ ПОНУЂЕНЕ ЦЕНЕ СА УПУСТВОМ КАКО ДА СЕ ПОПУНИ</w:t>
      </w:r>
    </w:p>
    <w:p w:rsidR="007A4A4B" w:rsidRDefault="007A4A4B" w:rsidP="007A4A4B">
      <w:pPr>
        <w:ind w:left="360"/>
        <w:jc w:val="center"/>
        <w:rPr>
          <w:rFonts w:ascii="Arial" w:hAnsi="Arial" w:cs="Arial"/>
          <w:b/>
          <w:sz w:val="22"/>
          <w:szCs w:val="22"/>
          <w:u w:val="single"/>
        </w:rPr>
      </w:pPr>
    </w:p>
    <w:tbl>
      <w:tblPr>
        <w:tblW w:w="5604"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8"/>
        <w:gridCol w:w="2211"/>
        <w:gridCol w:w="1485"/>
        <w:gridCol w:w="1226"/>
        <w:gridCol w:w="1226"/>
        <w:gridCol w:w="1224"/>
        <w:gridCol w:w="1224"/>
        <w:gridCol w:w="1214"/>
      </w:tblGrid>
      <w:tr w:rsidR="00DF558F" w:rsidRPr="00363E61" w:rsidTr="00A879CA">
        <w:trPr>
          <w:jc w:val="center"/>
        </w:trPr>
        <w:tc>
          <w:tcPr>
            <w:tcW w:w="264" w:type="pct"/>
            <w:tcBorders>
              <w:top w:val="single" w:sz="4" w:space="0" w:color="auto"/>
              <w:left w:val="single" w:sz="4" w:space="0" w:color="auto"/>
              <w:bottom w:val="single" w:sz="4" w:space="0" w:color="auto"/>
              <w:right w:val="single" w:sz="4" w:space="0" w:color="auto"/>
            </w:tcBorders>
            <w:vAlign w:val="center"/>
          </w:tcPr>
          <w:p w:rsidR="00DF558F" w:rsidRPr="00363E61" w:rsidRDefault="00DF558F" w:rsidP="006477D6">
            <w:pPr>
              <w:spacing w:before="120"/>
              <w:jc w:val="center"/>
              <w:rPr>
                <w:rFonts w:ascii="Arial" w:hAnsi="Arial" w:cs="Arial"/>
                <w:noProof/>
                <w:lang w:val="sr-Cyrl-CS"/>
              </w:rPr>
            </w:pPr>
            <w:r>
              <w:rPr>
                <w:rFonts w:ascii="Arial" w:hAnsi="Arial" w:cs="Arial"/>
                <w:noProof/>
                <w:sz w:val="22"/>
                <w:szCs w:val="22"/>
                <w:lang w:val="sr-Cyrl-CS"/>
              </w:rPr>
              <w:t>Р</w:t>
            </w:r>
            <w:r w:rsidRPr="00363E61">
              <w:rPr>
                <w:rFonts w:ascii="Arial" w:hAnsi="Arial" w:cs="Arial"/>
                <w:noProof/>
                <w:sz w:val="22"/>
                <w:szCs w:val="22"/>
                <w:lang w:val="sr-Cyrl-CS"/>
              </w:rPr>
              <w:t xml:space="preserve">. </w:t>
            </w:r>
            <w:r>
              <w:rPr>
                <w:rFonts w:ascii="Arial" w:hAnsi="Arial" w:cs="Arial"/>
                <w:noProof/>
                <w:sz w:val="22"/>
                <w:szCs w:val="22"/>
                <w:lang w:val="sr-Cyrl-CS"/>
              </w:rPr>
              <w:t>бр.</w:t>
            </w:r>
          </w:p>
        </w:tc>
        <w:tc>
          <w:tcPr>
            <w:tcW w:w="1067" w:type="pct"/>
            <w:tcBorders>
              <w:top w:val="single" w:sz="4" w:space="0" w:color="auto"/>
              <w:left w:val="single" w:sz="4" w:space="0" w:color="auto"/>
              <w:bottom w:val="single" w:sz="4" w:space="0" w:color="auto"/>
              <w:right w:val="single" w:sz="4" w:space="0" w:color="auto"/>
            </w:tcBorders>
            <w:vAlign w:val="center"/>
          </w:tcPr>
          <w:p w:rsidR="00DF558F" w:rsidRPr="00363E61" w:rsidRDefault="00DF558F" w:rsidP="006477D6">
            <w:pPr>
              <w:spacing w:before="120"/>
              <w:jc w:val="center"/>
              <w:rPr>
                <w:rFonts w:ascii="Arial" w:hAnsi="Arial" w:cs="Arial"/>
                <w:i/>
                <w:iCs/>
                <w:noProof/>
                <w:lang w:val="sr-Cyrl-CS"/>
              </w:rPr>
            </w:pPr>
            <w:r w:rsidRPr="00363E61">
              <w:rPr>
                <w:rFonts w:ascii="Arial" w:hAnsi="Arial" w:cs="Arial"/>
                <w:i/>
                <w:iCs/>
                <w:noProof/>
                <w:sz w:val="22"/>
                <w:szCs w:val="22"/>
                <w:lang w:val="sr-Cyrl-CS"/>
              </w:rPr>
              <w:t>Опис</w:t>
            </w:r>
          </w:p>
        </w:tc>
        <w:tc>
          <w:tcPr>
            <w:tcW w:w="717" w:type="pct"/>
            <w:tcBorders>
              <w:top w:val="single" w:sz="4" w:space="0" w:color="auto"/>
              <w:left w:val="single" w:sz="4" w:space="0" w:color="auto"/>
              <w:bottom w:val="single" w:sz="4" w:space="0" w:color="auto"/>
              <w:right w:val="single" w:sz="4" w:space="0" w:color="auto"/>
            </w:tcBorders>
          </w:tcPr>
          <w:p w:rsidR="00DF558F" w:rsidRDefault="00DF558F" w:rsidP="006477D6">
            <w:pPr>
              <w:keepNext/>
              <w:spacing w:before="120"/>
              <w:ind w:left="-108" w:right="-108"/>
              <w:jc w:val="center"/>
              <w:outlineLvl w:val="0"/>
              <w:rPr>
                <w:rFonts w:ascii="Arial" w:hAnsi="Arial" w:cs="Arial"/>
                <w:noProof/>
                <w:kern w:val="32"/>
                <w:lang w:val="sr-Cyrl-CS"/>
              </w:rPr>
            </w:pPr>
            <w:r>
              <w:rPr>
                <w:rFonts w:ascii="Arial" w:hAnsi="Arial" w:cs="Arial"/>
                <w:noProof/>
                <w:kern w:val="32"/>
                <w:sz w:val="22"/>
                <w:szCs w:val="22"/>
                <w:lang w:val="sr-Cyrl-CS"/>
              </w:rPr>
              <w:t>Јед. цена без пдв-а</w:t>
            </w:r>
          </w:p>
        </w:tc>
        <w:tc>
          <w:tcPr>
            <w:tcW w:w="592" w:type="pct"/>
            <w:tcBorders>
              <w:top w:val="single" w:sz="4" w:space="0" w:color="auto"/>
              <w:left w:val="single" w:sz="4" w:space="0" w:color="auto"/>
              <w:bottom w:val="single" w:sz="4" w:space="0" w:color="auto"/>
              <w:right w:val="single" w:sz="4" w:space="0" w:color="auto"/>
            </w:tcBorders>
          </w:tcPr>
          <w:p w:rsidR="00DF558F" w:rsidRDefault="00DF558F" w:rsidP="006477D6">
            <w:pPr>
              <w:keepNext/>
              <w:spacing w:before="120"/>
              <w:ind w:left="-108" w:right="-108"/>
              <w:jc w:val="center"/>
              <w:outlineLvl w:val="0"/>
              <w:rPr>
                <w:rFonts w:ascii="Arial" w:hAnsi="Arial" w:cs="Arial"/>
                <w:noProof/>
                <w:kern w:val="32"/>
                <w:lang w:val="sr-Cyrl-CS"/>
              </w:rPr>
            </w:pPr>
            <w:r>
              <w:rPr>
                <w:rFonts w:ascii="Arial" w:hAnsi="Arial" w:cs="Arial"/>
                <w:noProof/>
                <w:kern w:val="32"/>
                <w:sz w:val="22"/>
                <w:szCs w:val="22"/>
                <w:lang w:val="sr-Cyrl-CS"/>
              </w:rPr>
              <w:t>Јед. цена са пдв-ом</w:t>
            </w:r>
          </w:p>
        </w:tc>
        <w:tc>
          <w:tcPr>
            <w:tcW w:w="592" w:type="pct"/>
            <w:tcBorders>
              <w:top w:val="single" w:sz="4" w:space="0" w:color="auto"/>
              <w:left w:val="single" w:sz="4" w:space="0" w:color="auto"/>
              <w:bottom w:val="single" w:sz="4" w:space="0" w:color="auto"/>
              <w:right w:val="single" w:sz="4" w:space="0" w:color="auto"/>
            </w:tcBorders>
          </w:tcPr>
          <w:p w:rsidR="00DF558F" w:rsidRDefault="00DF558F" w:rsidP="006477D6">
            <w:pPr>
              <w:keepNext/>
              <w:spacing w:before="120"/>
              <w:ind w:left="-108" w:right="-108"/>
              <w:jc w:val="center"/>
              <w:outlineLvl w:val="0"/>
              <w:rPr>
                <w:rFonts w:ascii="Arial" w:hAnsi="Arial" w:cs="Arial"/>
                <w:noProof/>
                <w:kern w:val="32"/>
                <w:lang w:val="sr-Cyrl-CS"/>
              </w:rPr>
            </w:pPr>
            <w:r>
              <w:rPr>
                <w:rFonts w:ascii="Arial" w:hAnsi="Arial" w:cs="Arial"/>
                <w:noProof/>
                <w:kern w:val="32"/>
                <w:sz w:val="22"/>
                <w:szCs w:val="22"/>
                <w:lang w:val="sr-Cyrl-CS"/>
              </w:rPr>
              <w:t>Укупна цена без пдв-а</w:t>
            </w:r>
          </w:p>
        </w:tc>
        <w:tc>
          <w:tcPr>
            <w:tcW w:w="591" w:type="pct"/>
            <w:tcBorders>
              <w:top w:val="single" w:sz="4" w:space="0" w:color="auto"/>
              <w:left w:val="single" w:sz="4" w:space="0" w:color="auto"/>
              <w:bottom w:val="single" w:sz="4" w:space="0" w:color="auto"/>
              <w:right w:val="single" w:sz="4" w:space="0" w:color="auto"/>
            </w:tcBorders>
          </w:tcPr>
          <w:p w:rsidR="00DF558F" w:rsidRDefault="00DF558F" w:rsidP="00DF558F">
            <w:pPr>
              <w:keepNext/>
              <w:spacing w:before="120"/>
              <w:ind w:left="-108" w:right="-108"/>
              <w:jc w:val="center"/>
              <w:outlineLvl w:val="0"/>
              <w:rPr>
                <w:rFonts w:ascii="Arial" w:hAnsi="Arial" w:cs="Arial"/>
                <w:noProof/>
                <w:kern w:val="32"/>
                <w:lang w:val="sr-Cyrl-CS"/>
              </w:rPr>
            </w:pPr>
            <w:r>
              <w:rPr>
                <w:rFonts w:ascii="Arial" w:hAnsi="Arial" w:cs="Arial"/>
                <w:noProof/>
                <w:kern w:val="32"/>
                <w:sz w:val="22"/>
                <w:szCs w:val="22"/>
                <w:lang w:val="sr-Cyrl-CS"/>
              </w:rPr>
              <w:t>Укупна цена са пдв-ом</w:t>
            </w:r>
          </w:p>
        </w:tc>
        <w:tc>
          <w:tcPr>
            <w:tcW w:w="591" w:type="pct"/>
            <w:tcBorders>
              <w:top w:val="single" w:sz="4" w:space="0" w:color="auto"/>
              <w:left w:val="single" w:sz="4" w:space="0" w:color="auto"/>
              <w:bottom w:val="single" w:sz="4" w:space="0" w:color="auto"/>
              <w:right w:val="single" w:sz="4" w:space="0" w:color="auto"/>
            </w:tcBorders>
          </w:tcPr>
          <w:p w:rsidR="00DF558F" w:rsidRDefault="00DF558F" w:rsidP="006477D6">
            <w:pPr>
              <w:keepNext/>
              <w:spacing w:before="120"/>
              <w:ind w:left="-108" w:right="-108"/>
              <w:jc w:val="center"/>
              <w:outlineLvl w:val="0"/>
              <w:rPr>
                <w:rFonts w:ascii="Arial" w:hAnsi="Arial" w:cs="Arial"/>
                <w:noProof/>
                <w:kern w:val="32"/>
                <w:lang w:val="sr-Cyrl-CS"/>
              </w:rPr>
            </w:pPr>
            <w:r>
              <w:rPr>
                <w:rFonts w:ascii="Arial" w:hAnsi="Arial" w:cs="Arial"/>
                <w:noProof/>
                <w:kern w:val="32"/>
                <w:sz w:val="22"/>
                <w:szCs w:val="22"/>
                <w:lang w:val="sr-Cyrl-CS"/>
              </w:rPr>
              <w:t>Испорука (%)</w:t>
            </w:r>
          </w:p>
        </w:tc>
        <w:tc>
          <w:tcPr>
            <w:tcW w:w="587" w:type="pct"/>
            <w:tcBorders>
              <w:top w:val="single" w:sz="4" w:space="0" w:color="auto"/>
              <w:left w:val="single" w:sz="4" w:space="0" w:color="auto"/>
              <w:bottom w:val="single" w:sz="4" w:space="0" w:color="auto"/>
              <w:right w:val="single" w:sz="4" w:space="0" w:color="auto"/>
            </w:tcBorders>
          </w:tcPr>
          <w:p w:rsidR="00DF558F" w:rsidRDefault="00DF558F" w:rsidP="006477D6">
            <w:pPr>
              <w:keepNext/>
              <w:spacing w:before="120"/>
              <w:ind w:left="-108" w:right="-108"/>
              <w:jc w:val="center"/>
              <w:outlineLvl w:val="0"/>
              <w:rPr>
                <w:rFonts w:ascii="Arial" w:hAnsi="Arial" w:cs="Arial"/>
                <w:noProof/>
                <w:kern w:val="32"/>
                <w:lang w:val="sr-Cyrl-CS"/>
              </w:rPr>
            </w:pPr>
            <w:r>
              <w:rPr>
                <w:rFonts w:ascii="Arial" w:hAnsi="Arial" w:cs="Arial"/>
                <w:noProof/>
                <w:kern w:val="32"/>
                <w:sz w:val="22"/>
                <w:szCs w:val="22"/>
                <w:lang w:val="sr-Cyrl-CS"/>
              </w:rPr>
              <w:t>Инсталација (%)</w:t>
            </w:r>
          </w:p>
        </w:tc>
      </w:tr>
      <w:tr w:rsidR="00A879CA" w:rsidRPr="00363E61" w:rsidTr="00A879CA">
        <w:trPr>
          <w:jc w:val="center"/>
        </w:trPr>
        <w:tc>
          <w:tcPr>
            <w:tcW w:w="264" w:type="pct"/>
            <w:tcBorders>
              <w:top w:val="single" w:sz="4" w:space="0" w:color="auto"/>
              <w:left w:val="single" w:sz="4" w:space="0" w:color="auto"/>
              <w:bottom w:val="single" w:sz="4" w:space="0" w:color="auto"/>
              <w:right w:val="single" w:sz="4" w:space="0" w:color="auto"/>
            </w:tcBorders>
            <w:vAlign w:val="center"/>
          </w:tcPr>
          <w:p w:rsidR="00A879CA" w:rsidRPr="00560F7C" w:rsidRDefault="00A879CA" w:rsidP="0038618F">
            <w:pPr>
              <w:suppressAutoHyphens w:val="0"/>
              <w:spacing w:before="120" w:line="240" w:lineRule="auto"/>
              <w:rPr>
                <w:rFonts w:ascii="Arial" w:hAnsi="Arial" w:cs="Arial"/>
                <w:color w:val="0000FF"/>
              </w:rPr>
            </w:pPr>
            <w:r>
              <w:rPr>
                <w:rFonts w:ascii="Arial" w:hAnsi="Arial" w:cs="Arial"/>
                <w:color w:val="0000FF"/>
                <w:sz w:val="22"/>
                <w:szCs w:val="22"/>
              </w:rPr>
              <w:t xml:space="preserve">    1.</w:t>
            </w:r>
          </w:p>
        </w:tc>
        <w:tc>
          <w:tcPr>
            <w:tcW w:w="1067" w:type="pct"/>
            <w:tcBorders>
              <w:top w:val="single" w:sz="4" w:space="0" w:color="auto"/>
              <w:left w:val="single" w:sz="4" w:space="0" w:color="auto"/>
              <w:bottom w:val="single" w:sz="4" w:space="0" w:color="auto"/>
              <w:right w:val="single" w:sz="4" w:space="0" w:color="auto"/>
            </w:tcBorders>
            <w:vAlign w:val="center"/>
          </w:tcPr>
          <w:p w:rsidR="00A879CA" w:rsidRPr="00560F7C" w:rsidRDefault="00A879CA" w:rsidP="0038618F">
            <w:pPr>
              <w:rPr>
                <w:rFonts w:ascii="Arial" w:hAnsi="Arial" w:cs="Arial"/>
                <w:color w:val="auto"/>
              </w:rPr>
            </w:pPr>
            <w:r w:rsidRPr="00971227">
              <w:rPr>
                <w:rFonts w:ascii="Arial" w:hAnsi="Arial" w:cs="Arial"/>
                <w:b/>
                <w:bCs/>
                <w:iCs/>
                <w:noProof/>
                <w:color w:val="auto"/>
                <w:sz w:val="22"/>
                <w:szCs w:val="22"/>
                <w:lang w:val="sr-Cyrl-CS"/>
              </w:rPr>
              <w:t>Уређај за одређивање масти по</w:t>
            </w:r>
            <w:r w:rsidRPr="00971227">
              <w:rPr>
                <w:rFonts w:ascii="Arial" w:hAnsi="Arial" w:cs="Arial"/>
                <w:b/>
                <w:bCs/>
                <w:iCs/>
                <w:color w:val="auto"/>
                <w:sz w:val="22"/>
                <w:szCs w:val="22"/>
                <w:lang w:val="sr-Cyrl-CS"/>
              </w:rPr>
              <w:t xml:space="preserve"> </w:t>
            </w:r>
            <w:r w:rsidRPr="00971227">
              <w:rPr>
                <w:rFonts w:ascii="Arial" w:hAnsi="Arial" w:cs="Arial"/>
                <w:b/>
                <w:bCs/>
                <w:iCs/>
                <w:color w:val="auto"/>
                <w:sz w:val="22"/>
                <w:szCs w:val="22"/>
              </w:rPr>
              <w:t>Soxhlet–</w:t>
            </w:r>
            <w:r>
              <w:rPr>
                <w:rFonts w:ascii="Arial" w:hAnsi="Arial" w:cs="Arial"/>
                <w:b/>
                <w:bCs/>
                <w:iCs/>
                <w:color w:val="auto"/>
                <w:sz w:val="22"/>
                <w:szCs w:val="22"/>
              </w:rPr>
              <w:t>у</w:t>
            </w:r>
            <w:r w:rsidRPr="00971227">
              <w:rPr>
                <w:rFonts w:ascii="Arial" w:hAnsi="Arial" w:cs="Arial"/>
                <w:color w:val="auto"/>
                <w:sz w:val="22"/>
                <w:szCs w:val="22"/>
                <w:lang w:val="sv-SE"/>
              </w:rPr>
              <w:t xml:space="preserve"> </w:t>
            </w:r>
          </w:p>
        </w:tc>
        <w:tc>
          <w:tcPr>
            <w:tcW w:w="717" w:type="pct"/>
            <w:tcBorders>
              <w:top w:val="single" w:sz="4" w:space="0" w:color="auto"/>
              <w:left w:val="single" w:sz="4" w:space="0" w:color="auto"/>
              <w:bottom w:val="single" w:sz="4" w:space="0" w:color="auto"/>
              <w:right w:val="single" w:sz="4" w:space="0" w:color="auto"/>
            </w:tcBorders>
          </w:tcPr>
          <w:p w:rsidR="00A879CA" w:rsidRPr="00363E61" w:rsidRDefault="00A879CA" w:rsidP="006477D6">
            <w:pPr>
              <w:spacing w:before="120"/>
              <w:jc w:val="center"/>
              <w:rPr>
                <w:rFonts w:ascii="Arial" w:hAnsi="Arial" w:cs="Arial"/>
              </w:rPr>
            </w:pPr>
          </w:p>
        </w:tc>
        <w:tc>
          <w:tcPr>
            <w:tcW w:w="592" w:type="pct"/>
            <w:tcBorders>
              <w:top w:val="single" w:sz="4" w:space="0" w:color="auto"/>
              <w:left w:val="single" w:sz="4" w:space="0" w:color="auto"/>
              <w:bottom w:val="single" w:sz="4" w:space="0" w:color="auto"/>
              <w:right w:val="single" w:sz="4" w:space="0" w:color="auto"/>
            </w:tcBorders>
          </w:tcPr>
          <w:p w:rsidR="00A879CA" w:rsidRPr="00363E61" w:rsidRDefault="00A879CA" w:rsidP="006477D6">
            <w:pPr>
              <w:spacing w:before="120"/>
              <w:jc w:val="center"/>
              <w:rPr>
                <w:rFonts w:ascii="Arial" w:hAnsi="Arial" w:cs="Arial"/>
              </w:rPr>
            </w:pPr>
          </w:p>
        </w:tc>
        <w:tc>
          <w:tcPr>
            <w:tcW w:w="592" w:type="pct"/>
            <w:tcBorders>
              <w:top w:val="single" w:sz="4" w:space="0" w:color="auto"/>
              <w:left w:val="single" w:sz="4" w:space="0" w:color="auto"/>
              <w:bottom w:val="single" w:sz="4" w:space="0" w:color="auto"/>
              <w:right w:val="single" w:sz="4" w:space="0" w:color="auto"/>
            </w:tcBorders>
          </w:tcPr>
          <w:p w:rsidR="00A879CA" w:rsidRPr="00363E61" w:rsidRDefault="00A879CA" w:rsidP="006477D6">
            <w:pPr>
              <w:spacing w:before="120"/>
              <w:jc w:val="center"/>
              <w:rPr>
                <w:rFonts w:ascii="Arial" w:hAnsi="Arial" w:cs="Arial"/>
              </w:rPr>
            </w:pPr>
          </w:p>
        </w:tc>
        <w:tc>
          <w:tcPr>
            <w:tcW w:w="591" w:type="pct"/>
            <w:tcBorders>
              <w:top w:val="single" w:sz="4" w:space="0" w:color="auto"/>
              <w:left w:val="single" w:sz="4" w:space="0" w:color="auto"/>
              <w:bottom w:val="single" w:sz="4" w:space="0" w:color="auto"/>
              <w:right w:val="single" w:sz="4" w:space="0" w:color="auto"/>
            </w:tcBorders>
          </w:tcPr>
          <w:p w:rsidR="00A879CA" w:rsidRPr="00363E61" w:rsidRDefault="00A879CA" w:rsidP="006477D6">
            <w:pPr>
              <w:spacing w:before="120"/>
              <w:jc w:val="center"/>
              <w:rPr>
                <w:rFonts w:ascii="Arial" w:hAnsi="Arial" w:cs="Arial"/>
              </w:rPr>
            </w:pPr>
          </w:p>
        </w:tc>
        <w:tc>
          <w:tcPr>
            <w:tcW w:w="591" w:type="pct"/>
            <w:tcBorders>
              <w:top w:val="single" w:sz="4" w:space="0" w:color="auto"/>
              <w:left w:val="single" w:sz="4" w:space="0" w:color="auto"/>
              <w:bottom w:val="single" w:sz="4" w:space="0" w:color="auto"/>
              <w:right w:val="single" w:sz="4" w:space="0" w:color="auto"/>
            </w:tcBorders>
          </w:tcPr>
          <w:p w:rsidR="00A879CA" w:rsidRPr="00363E61" w:rsidRDefault="00A879CA" w:rsidP="006477D6">
            <w:pPr>
              <w:spacing w:before="120"/>
              <w:jc w:val="center"/>
              <w:rPr>
                <w:rFonts w:ascii="Arial" w:hAnsi="Arial" w:cs="Arial"/>
              </w:rPr>
            </w:pPr>
          </w:p>
        </w:tc>
        <w:tc>
          <w:tcPr>
            <w:tcW w:w="587" w:type="pct"/>
            <w:tcBorders>
              <w:top w:val="single" w:sz="4" w:space="0" w:color="auto"/>
              <w:left w:val="single" w:sz="4" w:space="0" w:color="auto"/>
              <w:bottom w:val="single" w:sz="4" w:space="0" w:color="auto"/>
              <w:right w:val="single" w:sz="4" w:space="0" w:color="auto"/>
            </w:tcBorders>
          </w:tcPr>
          <w:p w:rsidR="00A879CA" w:rsidRPr="00363E61" w:rsidRDefault="00A879CA" w:rsidP="006477D6">
            <w:pPr>
              <w:spacing w:before="120"/>
              <w:jc w:val="center"/>
              <w:rPr>
                <w:rFonts w:ascii="Arial" w:hAnsi="Arial" w:cs="Arial"/>
              </w:rPr>
            </w:pPr>
          </w:p>
        </w:tc>
      </w:tr>
      <w:tr w:rsidR="00A879CA" w:rsidRPr="00363E61" w:rsidTr="00A879CA">
        <w:trPr>
          <w:jc w:val="center"/>
        </w:trPr>
        <w:tc>
          <w:tcPr>
            <w:tcW w:w="264" w:type="pct"/>
            <w:tcBorders>
              <w:top w:val="single" w:sz="4" w:space="0" w:color="auto"/>
              <w:left w:val="single" w:sz="4" w:space="0" w:color="auto"/>
              <w:bottom w:val="single" w:sz="4" w:space="0" w:color="auto"/>
              <w:right w:val="single" w:sz="4" w:space="0" w:color="auto"/>
            </w:tcBorders>
            <w:vAlign w:val="center"/>
          </w:tcPr>
          <w:p w:rsidR="00A879CA" w:rsidRPr="00560F7C" w:rsidRDefault="00A879CA" w:rsidP="0038618F">
            <w:pPr>
              <w:suppressAutoHyphens w:val="0"/>
              <w:spacing w:before="120" w:line="240" w:lineRule="auto"/>
              <w:rPr>
                <w:rFonts w:ascii="Arial" w:hAnsi="Arial" w:cs="Arial"/>
                <w:color w:val="0000FF"/>
              </w:rPr>
            </w:pPr>
            <w:r>
              <w:rPr>
                <w:rFonts w:ascii="Arial" w:hAnsi="Arial" w:cs="Arial"/>
                <w:color w:val="0000FF"/>
                <w:sz w:val="22"/>
                <w:szCs w:val="22"/>
              </w:rPr>
              <w:t xml:space="preserve">    2.</w:t>
            </w:r>
          </w:p>
        </w:tc>
        <w:tc>
          <w:tcPr>
            <w:tcW w:w="1067" w:type="pct"/>
            <w:tcBorders>
              <w:top w:val="single" w:sz="4" w:space="0" w:color="auto"/>
              <w:left w:val="single" w:sz="4" w:space="0" w:color="auto"/>
              <w:bottom w:val="single" w:sz="4" w:space="0" w:color="auto"/>
              <w:right w:val="single" w:sz="4" w:space="0" w:color="auto"/>
            </w:tcBorders>
            <w:vAlign w:val="center"/>
          </w:tcPr>
          <w:p w:rsidR="00A879CA" w:rsidRPr="00560F7C" w:rsidRDefault="00A879CA" w:rsidP="0038618F">
            <w:pPr>
              <w:jc w:val="both"/>
              <w:rPr>
                <w:rFonts w:ascii="Arial" w:hAnsi="Arial" w:cs="Arial"/>
                <w:b/>
                <w:color w:val="auto"/>
              </w:rPr>
            </w:pPr>
            <w:r w:rsidRPr="00971227">
              <w:rPr>
                <w:rFonts w:ascii="Arial" w:hAnsi="Arial" w:cs="Arial"/>
                <w:b/>
                <w:color w:val="auto"/>
                <w:sz w:val="22"/>
                <w:szCs w:val="22"/>
                <w:lang w:val="sv-SE"/>
              </w:rPr>
              <w:t>J</w:t>
            </w:r>
            <w:r w:rsidRPr="00971227">
              <w:rPr>
                <w:rFonts w:ascii="Arial" w:hAnsi="Arial" w:cs="Arial"/>
                <w:b/>
                <w:noProof/>
                <w:color w:val="auto"/>
                <w:sz w:val="22"/>
                <w:szCs w:val="22"/>
                <w:lang w:val="sr-Cyrl-CS"/>
              </w:rPr>
              <w:t>единица за хидролиз</w:t>
            </w:r>
            <w:r w:rsidRPr="00971227">
              <w:rPr>
                <w:rFonts w:ascii="Arial" w:hAnsi="Arial" w:cs="Arial"/>
                <w:b/>
                <w:color w:val="auto"/>
                <w:sz w:val="22"/>
                <w:szCs w:val="22"/>
                <w:lang w:val="sr-Cyrl-CS"/>
              </w:rPr>
              <w:t>у</w:t>
            </w:r>
          </w:p>
        </w:tc>
        <w:tc>
          <w:tcPr>
            <w:tcW w:w="717" w:type="pct"/>
            <w:tcBorders>
              <w:top w:val="single" w:sz="4" w:space="0" w:color="auto"/>
              <w:left w:val="single" w:sz="4" w:space="0" w:color="auto"/>
              <w:bottom w:val="single" w:sz="4" w:space="0" w:color="auto"/>
              <w:right w:val="single" w:sz="4" w:space="0" w:color="auto"/>
            </w:tcBorders>
          </w:tcPr>
          <w:p w:rsidR="00A879CA" w:rsidRPr="00363E61" w:rsidRDefault="00A879CA" w:rsidP="006477D6">
            <w:pPr>
              <w:spacing w:before="120"/>
              <w:jc w:val="center"/>
              <w:rPr>
                <w:rFonts w:ascii="Arial" w:hAnsi="Arial" w:cs="Arial"/>
              </w:rPr>
            </w:pPr>
          </w:p>
        </w:tc>
        <w:tc>
          <w:tcPr>
            <w:tcW w:w="592" w:type="pct"/>
            <w:tcBorders>
              <w:top w:val="single" w:sz="4" w:space="0" w:color="auto"/>
              <w:left w:val="single" w:sz="4" w:space="0" w:color="auto"/>
              <w:bottom w:val="single" w:sz="4" w:space="0" w:color="auto"/>
              <w:right w:val="single" w:sz="4" w:space="0" w:color="auto"/>
            </w:tcBorders>
          </w:tcPr>
          <w:p w:rsidR="00A879CA" w:rsidRPr="00363E61" w:rsidRDefault="00A879CA" w:rsidP="006477D6">
            <w:pPr>
              <w:spacing w:before="120"/>
              <w:jc w:val="center"/>
              <w:rPr>
                <w:rFonts w:ascii="Arial" w:hAnsi="Arial" w:cs="Arial"/>
              </w:rPr>
            </w:pPr>
          </w:p>
        </w:tc>
        <w:tc>
          <w:tcPr>
            <w:tcW w:w="592" w:type="pct"/>
            <w:tcBorders>
              <w:top w:val="single" w:sz="4" w:space="0" w:color="auto"/>
              <w:left w:val="single" w:sz="4" w:space="0" w:color="auto"/>
              <w:bottom w:val="single" w:sz="4" w:space="0" w:color="auto"/>
              <w:right w:val="single" w:sz="4" w:space="0" w:color="auto"/>
            </w:tcBorders>
          </w:tcPr>
          <w:p w:rsidR="00A879CA" w:rsidRPr="00363E61" w:rsidRDefault="00A879CA" w:rsidP="006477D6">
            <w:pPr>
              <w:spacing w:before="120"/>
              <w:jc w:val="center"/>
              <w:rPr>
                <w:rFonts w:ascii="Arial" w:hAnsi="Arial" w:cs="Arial"/>
              </w:rPr>
            </w:pPr>
          </w:p>
        </w:tc>
        <w:tc>
          <w:tcPr>
            <w:tcW w:w="591" w:type="pct"/>
            <w:tcBorders>
              <w:top w:val="single" w:sz="4" w:space="0" w:color="auto"/>
              <w:left w:val="single" w:sz="4" w:space="0" w:color="auto"/>
              <w:bottom w:val="single" w:sz="4" w:space="0" w:color="auto"/>
              <w:right w:val="single" w:sz="4" w:space="0" w:color="auto"/>
            </w:tcBorders>
          </w:tcPr>
          <w:p w:rsidR="00A879CA" w:rsidRPr="00363E61" w:rsidRDefault="00A879CA" w:rsidP="006477D6">
            <w:pPr>
              <w:spacing w:before="120"/>
              <w:jc w:val="center"/>
              <w:rPr>
                <w:rFonts w:ascii="Arial" w:hAnsi="Arial" w:cs="Arial"/>
              </w:rPr>
            </w:pPr>
          </w:p>
        </w:tc>
        <w:tc>
          <w:tcPr>
            <w:tcW w:w="591" w:type="pct"/>
            <w:tcBorders>
              <w:top w:val="single" w:sz="4" w:space="0" w:color="auto"/>
              <w:left w:val="single" w:sz="4" w:space="0" w:color="auto"/>
              <w:bottom w:val="single" w:sz="4" w:space="0" w:color="auto"/>
              <w:right w:val="single" w:sz="4" w:space="0" w:color="auto"/>
            </w:tcBorders>
          </w:tcPr>
          <w:p w:rsidR="00A879CA" w:rsidRPr="00363E61" w:rsidRDefault="00A879CA" w:rsidP="006477D6">
            <w:pPr>
              <w:spacing w:before="120"/>
              <w:jc w:val="center"/>
              <w:rPr>
                <w:rFonts w:ascii="Arial" w:hAnsi="Arial" w:cs="Arial"/>
              </w:rPr>
            </w:pPr>
          </w:p>
        </w:tc>
        <w:tc>
          <w:tcPr>
            <w:tcW w:w="587" w:type="pct"/>
            <w:tcBorders>
              <w:top w:val="single" w:sz="4" w:space="0" w:color="auto"/>
              <w:left w:val="single" w:sz="4" w:space="0" w:color="auto"/>
              <w:bottom w:val="single" w:sz="4" w:space="0" w:color="auto"/>
              <w:right w:val="single" w:sz="4" w:space="0" w:color="auto"/>
            </w:tcBorders>
          </w:tcPr>
          <w:p w:rsidR="00A879CA" w:rsidRPr="00363E61" w:rsidRDefault="00A879CA" w:rsidP="006477D6">
            <w:pPr>
              <w:spacing w:before="120"/>
              <w:jc w:val="center"/>
              <w:rPr>
                <w:rFonts w:ascii="Arial" w:hAnsi="Arial" w:cs="Arial"/>
              </w:rPr>
            </w:pPr>
          </w:p>
        </w:tc>
      </w:tr>
    </w:tbl>
    <w:p w:rsidR="00BD5E1F" w:rsidRDefault="00BD5E1F" w:rsidP="007A4A4B">
      <w:pPr>
        <w:ind w:left="360"/>
        <w:jc w:val="center"/>
        <w:rPr>
          <w:rFonts w:ascii="Arial" w:hAnsi="Arial" w:cs="Arial"/>
          <w:b/>
          <w:sz w:val="22"/>
          <w:szCs w:val="22"/>
          <w:u w:val="single"/>
        </w:rPr>
      </w:pP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Подаци које образац структуре понуђене цене садржи, уносе се према количинама и опису из Обрасца понуде и према следећем упутству:</w:t>
      </w:r>
    </w:p>
    <w:p w:rsidR="007A4A4B"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p>
    <w:p w:rsidR="004A266D" w:rsidRPr="00095169" w:rsidRDefault="004A266D" w:rsidP="0088025A">
      <w:pPr>
        <w:numPr>
          <w:ilvl w:val="1"/>
          <w:numId w:val="11"/>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sidR="00DF558F">
        <w:rPr>
          <w:rFonts w:ascii="Arial" w:hAnsi="Arial" w:cs="Arial"/>
          <w:sz w:val="22"/>
          <w:szCs w:val="22"/>
        </w:rPr>
        <w:t>3</w:t>
      </w:r>
      <w:r w:rsidRPr="00095169">
        <w:rPr>
          <w:rFonts w:ascii="Arial" w:hAnsi="Arial" w:cs="Arial"/>
          <w:sz w:val="22"/>
          <w:szCs w:val="22"/>
          <w:lang w:val="sr-Cyrl-CS"/>
        </w:rPr>
        <w:t>.  - јединична цена (без ПДВ-а);</w:t>
      </w:r>
    </w:p>
    <w:p w:rsidR="004A266D" w:rsidRPr="00095169" w:rsidRDefault="004A266D" w:rsidP="0088025A">
      <w:pPr>
        <w:numPr>
          <w:ilvl w:val="1"/>
          <w:numId w:val="11"/>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sidR="00DF558F">
        <w:rPr>
          <w:rFonts w:ascii="Arial" w:hAnsi="Arial" w:cs="Arial"/>
          <w:sz w:val="22"/>
          <w:szCs w:val="22"/>
        </w:rPr>
        <w:t>4</w:t>
      </w:r>
      <w:r w:rsidRPr="00095169">
        <w:rPr>
          <w:rFonts w:ascii="Arial" w:hAnsi="Arial" w:cs="Arial"/>
          <w:sz w:val="22"/>
          <w:szCs w:val="22"/>
          <w:lang w:val="sr-Cyrl-CS"/>
        </w:rPr>
        <w:t xml:space="preserve">.  - </w:t>
      </w:r>
      <w:r>
        <w:rPr>
          <w:rFonts w:ascii="Arial" w:hAnsi="Arial" w:cs="Arial"/>
          <w:sz w:val="22"/>
          <w:szCs w:val="22"/>
          <w:lang w:val="sr-Cyrl-CS"/>
        </w:rPr>
        <w:t>јединична</w:t>
      </w:r>
      <w:r w:rsidRPr="00095169">
        <w:rPr>
          <w:rFonts w:ascii="Arial" w:hAnsi="Arial" w:cs="Arial"/>
          <w:sz w:val="22"/>
          <w:szCs w:val="22"/>
          <w:lang w:val="sr-Cyrl-CS"/>
        </w:rPr>
        <w:t xml:space="preserve"> </w:t>
      </w:r>
      <w:r w:rsidR="00A879CA">
        <w:rPr>
          <w:rFonts w:ascii="Arial" w:hAnsi="Arial" w:cs="Arial"/>
          <w:sz w:val="22"/>
          <w:szCs w:val="22"/>
          <w:lang w:val="sr-Cyrl-CS"/>
        </w:rPr>
        <w:t>цена</w:t>
      </w:r>
      <w:r w:rsidRPr="00095169">
        <w:rPr>
          <w:rFonts w:ascii="Arial" w:hAnsi="Arial" w:cs="Arial"/>
          <w:sz w:val="22"/>
          <w:szCs w:val="22"/>
          <w:lang w:val="sr-Cyrl-CS"/>
        </w:rPr>
        <w:t xml:space="preserve"> (</w:t>
      </w:r>
      <w:r w:rsidR="00A879CA">
        <w:rPr>
          <w:rFonts w:ascii="Arial" w:hAnsi="Arial" w:cs="Arial"/>
          <w:sz w:val="22"/>
          <w:szCs w:val="22"/>
          <w:lang w:val="sr-Cyrl-CS"/>
        </w:rPr>
        <w:t>са</w:t>
      </w:r>
      <w:r w:rsidRPr="00095169">
        <w:rPr>
          <w:rFonts w:ascii="Arial" w:hAnsi="Arial" w:cs="Arial"/>
          <w:sz w:val="22"/>
          <w:szCs w:val="22"/>
          <w:lang w:val="sr-Cyrl-CS"/>
        </w:rPr>
        <w:t xml:space="preserve"> ПДВ-</w:t>
      </w:r>
      <w:r w:rsidR="00A879CA">
        <w:rPr>
          <w:rFonts w:ascii="Arial" w:hAnsi="Arial" w:cs="Arial"/>
          <w:sz w:val="22"/>
          <w:szCs w:val="22"/>
          <w:lang w:val="sr-Cyrl-CS"/>
        </w:rPr>
        <w:t>ом</w:t>
      </w:r>
      <w:r w:rsidRPr="00095169">
        <w:rPr>
          <w:rFonts w:ascii="Arial" w:hAnsi="Arial" w:cs="Arial"/>
          <w:sz w:val="22"/>
          <w:szCs w:val="22"/>
          <w:lang w:val="sr-Cyrl-CS"/>
        </w:rPr>
        <w:t>);</w:t>
      </w:r>
    </w:p>
    <w:p w:rsidR="00C3666C" w:rsidRDefault="004A266D" w:rsidP="0088025A">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sidR="00DF558F">
        <w:rPr>
          <w:rFonts w:ascii="Arial" w:hAnsi="Arial" w:cs="Arial"/>
          <w:sz w:val="22"/>
          <w:szCs w:val="22"/>
        </w:rPr>
        <w:t>5</w:t>
      </w:r>
      <w:r w:rsidRPr="00C3666C">
        <w:rPr>
          <w:rFonts w:ascii="Arial" w:hAnsi="Arial" w:cs="Arial"/>
          <w:sz w:val="22"/>
          <w:szCs w:val="22"/>
          <w:lang w:val="sr-Cyrl-CS"/>
        </w:rPr>
        <w:t>.  - укупна вредност (</w:t>
      </w:r>
      <w:r w:rsidR="00C3666C" w:rsidRPr="00C3666C">
        <w:rPr>
          <w:rFonts w:ascii="Arial" w:hAnsi="Arial" w:cs="Arial"/>
          <w:sz w:val="22"/>
          <w:szCs w:val="22"/>
          <w:lang w:val="sr-Cyrl-CS"/>
        </w:rPr>
        <w:t>без ПДВ-а</w:t>
      </w:r>
      <w:r w:rsidR="00C3666C">
        <w:rPr>
          <w:rFonts w:ascii="Arial" w:hAnsi="Arial" w:cs="Arial"/>
          <w:sz w:val="22"/>
          <w:szCs w:val="22"/>
          <w:lang w:val="sr-Cyrl-CS"/>
        </w:rPr>
        <w:t>);</w:t>
      </w:r>
    </w:p>
    <w:p w:rsidR="00C3666C" w:rsidRDefault="004A266D" w:rsidP="0088025A">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sidR="00DF558F">
        <w:rPr>
          <w:rFonts w:ascii="Arial" w:hAnsi="Arial" w:cs="Arial"/>
          <w:sz w:val="22"/>
          <w:szCs w:val="22"/>
          <w:lang w:val="sr-Cyrl-CS"/>
        </w:rPr>
        <w:t>6</w:t>
      </w:r>
      <w:r w:rsidRPr="00C3666C">
        <w:rPr>
          <w:rFonts w:ascii="Arial" w:hAnsi="Arial" w:cs="Arial"/>
          <w:sz w:val="22"/>
          <w:szCs w:val="22"/>
          <w:lang w:val="sr-Cyrl-CS"/>
        </w:rPr>
        <w:t xml:space="preserve">. – </w:t>
      </w:r>
      <w:r w:rsidR="00C3666C" w:rsidRPr="00C3666C">
        <w:rPr>
          <w:rFonts w:ascii="Arial" w:hAnsi="Arial" w:cs="Arial"/>
          <w:sz w:val="22"/>
          <w:szCs w:val="22"/>
          <w:lang w:val="sr-Cyrl-CS"/>
        </w:rPr>
        <w:t xml:space="preserve">укупна вредност </w:t>
      </w:r>
      <w:r w:rsidR="00C3666C">
        <w:rPr>
          <w:rFonts w:ascii="Arial" w:hAnsi="Arial" w:cs="Arial"/>
          <w:sz w:val="22"/>
          <w:szCs w:val="22"/>
          <w:lang w:val="sr-Cyrl-CS"/>
        </w:rPr>
        <w:t>(</w:t>
      </w:r>
      <w:r w:rsidR="00C3666C" w:rsidRPr="00095169">
        <w:rPr>
          <w:rFonts w:ascii="Arial" w:hAnsi="Arial" w:cs="Arial"/>
          <w:sz w:val="22"/>
          <w:szCs w:val="22"/>
          <w:lang w:val="sr-Cyrl-CS"/>
        </w:rPr>
        <w:t>са ПДВ-ом);</w:t>
      </w:r>
    </w:p>
    <w:p w:rsidR="00C3666C" w:rsidRPr="00C3666C" w:rsidRDefault="00C3666C" w:rsidP="0088025A">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sidR="00DF558F">
        <w:rPr>
          <w:rFonts w:ascii="Arial" w:hAnsi="Arial" w:cs="Arial"/>
          <w:sz w:val="22"/>
          <w:szCs w:val="22"/>
          <w:lang w:val="sr-Cyrl-CS"/>
        </w:rPr>
        <w:t>7</w:t>
      </w:r>
      <w:r>
        <w:rPr>
          <w:rFonts w:ascii="Arial" w:hAnsi="Arial" w:cs="Arial"/>
          <w:sz w:val="22"/>
          <w:szCs w:val="22"/>
          <w:lang w:val="sr-Cyrl-CS"/>
        </w:rPr>
        <w:t>. -</w:t>
      </w:r>
      <w:r w:rsidRPr="00C3666C">
        <w:rPr>
          <w:rFonts w:ascii="Arial" w:hAnsi="Arial" w:cs="Arial"/>
          <w:i/>
          <w:sz w:val="22"/>
          <w:szCs w:val="22"/>
          <w:lang w:val="sr-Cyrl-CS"/>
        </w:rPr>
        <w:t xml:space="preserve"> </w:t>
      </w:r>
      <w:r w:rsidRPr="004A266D">
        <w:rPr>
          <w:rFonts w:ascii="Arial" w:hAnsi="Arial" w:cs="Arial"/>
          <w:i/>
          <w:sz w:val="22"/>
          <w:szCs w:val="22"/>
          <w:lang w:val="sr-Cyrl-CS"/>
        </w:rPr>
        <w:t>податак се уписује процентуално</w:t>
      </w:r>
    </w:p>
    <w:p w:rsidR="004A266D" w:rsidRPr="00095169" w:rsidRDefault="00C3666C" w:rsidP="0088025A">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sidR="00DF558F">
        <w:rPr>
          <w:rFonts w:ascii="Arial" w:hAnsi="Arial" w:cs="Arial"/>
          <w:sz w:val="22"/>
          <w:szCs w:val="22"/>
          <w:lang w:val="sr-Cyrl-CS"/>
        </w:rPr>
        <w:t>8</w:t>
      </w:r>
      <w:r>
        <w:rPr>
          <w:rFonts w:ascii="Arial" w:hAnsi="Arial" w:cs="Arial"/>
          <w:i/>
          <w:sz w:val="22"/>
          <w:szCs w:val="22"/>
          <w:lang w:val="sr-Cyrl-CS"/>
        </w:rPr>
        <w:t xml:space="preserve">. - </w:t>
      </w:r>
      <w:r w:rsidR="004A266D" w:rsidRPr="004A266D">
        <w:rPr>
          <w:rFonts w:ascii="Arial" w:hAnsi="Arial" w:cs="Arial"/>
          <w:i/>
          <w:sz w:val="22"/>
          <w:szCs w:val="22"/>
          <w:lang w:val="sr-Cyrl-CS"/>
        </w:rPr>
        <w:t>податак се уписује процентуално.</w:t>
      </w:r>
    </w:p>
    <w:p w:rsidR="004A266D" w:rsidRDefault="004A266D" w:rsidP="007A4A4B">
      <w:pPr>
        <w:jc w:val="both"/>
        <w:rPr>
          <w:rFonts w:ascii="Arial" w:hAnsi="Arial" w:cs="Arial"/>
          <w:sz w:val="22"/>
          <w:szCs w:val="22"/>
          <w:lang w:val="sr-Cyrl-CS"/>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Default="007A4A4B"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DF558F" w:rsidRDefault="00DF558F" w:rsidP="007A4A4B">
      <w:pPr>
        <w:ind w:left="360"/>
        <w:jc w:val="center"/>
        <w:rPr>
          <w:rFonts w:ascii="Arial" w:hAnsi="Arial" w:cs="Arial"/>
          <w:b/>
          <w:sz w:val="22"/>
          <w:szCs w:val="22"/>
          <w:u w:val="single"/>
        </w:rPr>
      </w:pPr>
    </w:p>
    <w:p w:rsidR="007A4A4B" w:rsidRPr="00A879CA" w:rsidRDefault="007A4A4B" w:rsidP="00A879CA">
      <w:pPr>
        <w:ind w:left="360"/>
        <w:rPr>
          <w:rFonts w:ascii="Arial" w:hAnsi="Arial" w:cs="Arial"/>
          <w:b/>
          <w:sz w:val="22"/>
          <w:szCs w:val="22"/>
          <w:u w:val="single"/>
        </w:rPr>
      </w:pPr>
    </w:p>
    <w:p w:rsidR="007A4A4B" w:rsidRPr="00095169" w:rsidRDefault="00A879CA" w:rsidP="007A4A4B">
      <w:pPr>
        <w:ind w:left="360"/>
        <w:jc w:val="center"/>
        <w:rPr>
          <w:rFonts w:ascii="Arial" w:hAnsi="Arial" w:cs="Arial"/>
          <w:sz w:val="22"/>
          <w:szCs w:val="22"/>
          <w:lang w:val="sr-Cyrl-CS"/>
        </w:rPr>
      </w:pPr>
      <w:r>
        <w:rPr>
          <w:rFonts w:ascii="Arial" w:hAnsi="Arial" w:cs="Arial"/>
          <w:b/>
          <w:sz w:val="22"/>
          <w:szCs w:val="22"/>
          <w:u w:val="single"/>
        </w:rPr>
        <w:lastRenderedPageBreak/>
        <w:t>10</w:t>
      </w:r>
      <w:r w:rsidR="007A4A4B" w:rsidRPr="00095169">
        <w:rPr>
          <w:rFonts w:ascii="Arial" w:hAnsi="Arial" w:cs="Arial"/>
          <w:b/>
          <w:sz w:val="22"/>
          <w:szCs w:val="22"/>
          <w:u w:val="single"/>
        </w:rPr>
        <w:t xml:space="preserve">. ОБРАЗАЦ </w:t>
      </w:r>
      <w:r w:rsidR="007A4A4B" w:rsidRPr="00095169">
        <w:rPr>
          <w:rFonts w:ascii="Arial" w:hAnsi="Arial" w:cs="Arial"/>
          <w:b/>
          <w:sz w:val="22"/>
          <w:szCs w:val="22"/>
          <w:u w:val="single"/>
          <w:lang w:val="sr-Cyrl-CS"/>
        </w:rPr>
        <w:t>ТРОШКОВА ПРИПРЕМЕ ПОНУДЕ</w:t>
      </w:r>
    </w:p>
    <w:p w:rsidR="007A4A4B" w:rsidRPr="00095169" w:rsidRDefault="007A4A4B" w:rsidP="007A4A4B">
      <w:pPr>
        <w:rPr>
          <w:rFonts w:ascii="Arial" w:hAnsi="Arial" w:cs="Arial"/>
          <w:b/>
          <w:bCs/>
          <w:i/>
          <w:iCs/>
          <w:sz w:val="22"/>
          <w:szCs w:val="22"/>
        </w:rPr>
      </w:pPr>
    </w:p>
    <w:p w:rsidR="007A4A4B" w:rsidRPr="00095169" w:rsidRDefault="007A4A4B" w:rsidP="007A4A4B">
      <w:pPr>
        <w:spacing w:after="120"/>
        <w:jc w:val="both"/>
        <w:rPr>
          <w:rFonts w:ascii="Arial" w:hAnsi="Arial" w:cs="Arial"/>
          <w:b/>
          <w:i/>
          <w:sz w:val="22"/>
          <w:szCs w:val="22"/>
        </w:rPr>
      </w:pPr>
      <w:r w:rsidRPr="00095169">
        <w:rPr>
          <w:rFonts w:ascii="Arial" w:hAnsi="Arial" w:cs="Arial"/>
          <w:sz w:val="22"/>
          <w:szCs w:val="22"/>
        </w:rPr>
        <w:t xml:space="preserve">У складу са чланом 88. </w:t>
      </w:r>
      <w:r w:rsidRPr="00095169">
        <w:rPr>
          <w:rFonts w:ascii="Arial" w:hAnsi="Arial" w:cs="Arial"/>
          <w:sz w:val="22"/>
          <w:szCs w:val="22"/>
          <w:lang w:val="sr-Cyrl-CS"/>
        </w:rPr>
        <w:t>Став 1.</w:t>
      </w:r>
      <w:r w:rsidRPr="00095169">
        <w:rPr>
          <w:rFonts w:ascii="Arial" w:hAnsi="Arial" w:cs="Arial"/>
          <w:sz w:val="22"/>
          <w:szCs w:val="22"/>
        </w:rPr>
        <w:t xml:space="preserve"> Закона, понуђач__________________________ </w:t>
      </w:r>
      <w:r w:rsidRPr="00095169">
        <w:rPr>
          <w:rFonts w:ascii="Arial" w:hAnsi="Arial" w:cs="Arial"/>
          <w:i/>
          <w:iCs/>
          <w:sz w:val="22"/>
          <w:szCs w:val="22"/>
        </w:rPr>
        <w:t xml:space="preserve">[навести </w:t>
      </w:r>
      <w:r w:rsidRPr="00095169">
        <w:rPr>
          <w:rFonts w:ascii="Arial" w:hAnsi="Arial" w:cs="Arial"/>
          <w:i/>
          <w:iCs/>
          <w:sz w:val="22"/>
          <w:szCs w:val="22"/>
          <w:lang w:val="sr-Cyrl-CS"/>
        </w:rPr>
        <w:t>назив понуђача</w:t>
      </w:r>
      <w:r w:rsidRPr="00095169">
        <w:rPr>
          <w:rFonts w:ascii="Arial" w:hAnsi="Arial" w:cs="Arial"/>
          <w:i/>
          <w:iCs/>
          <w:sz w:val="22"/>
          <w:szCs w:val="22"/>
        </w:rPr>
        <w:t xml:space="preserve">], </w:t>
      </w:r>
      <w:r w:rsidRPr="00095169">
        <w:rPr>
          <w:rFonts w:ascii="Arial" w:hAnsi="Arial" w:cs="Arial"/>
          <w:sz w:val="22"/>
          <w:szCs w:val="22"/>
        </w:rPr>
        <w:t>достав</w:t>
      </w:r>
      <w:r w:rsidRPr="00095169">
        <w:rPr>
          <w:rFonts w:ascii="Arial" w:hAnsi="Arial" w:cs="Arial"/>
          <w:sz w:val="22"/>
          <w:szCs w:val="22"/>
          <w:lang w:val="sr-Cyrl-CS"/>
        </w:rPr>
        <w:t xml:space="preserve">ља </w:t>
      </w:r>
      <w:r w:rsidRPr="00095169">
        <w:rPr>
          <w:rFonts w:ascii="Arial" w:hAnsi="Arial" w:cs="Arial"/>
          <w:sz w:val="22"/>
          <w:szCs w:val="22"/>
        </w:rPr>
        <w:t xml:space="preserve">укупан износ и структуру трошкова припремања понуде, </w:t>
      </w:r>
      <w:r w:rsidRPr="00095169">
        <w:rPr>
          <w:rFonts w:ascii="Arial" w:hAnsi="Arial" w:cs="Arial"/>
          <w:sz w:val="22"/>
          <w:szCs w:val="22"/>
          <w:lang w:val="sr-Cyrl-CS"/>
        </w:rPr>
        <w:t xml:space="preserve">како следи у </w:t>
      </w:r>
      <w:r w:rsidRPr="00095169">
        <w:rPr>
          <w:rFonts w:ascii="Arial" w:hAnsi="Arial" w:cs="Arial"/>
          <w:sz w:val="22"/>
          <w:szCs w:val="22"/>
        </w:rPr>
        <w:t>табели:</w:t>
      </w:r>
    </w:p>
    <w:tbl>
      <w:tblPr>
        <w:tblW w:w="0" w:type="auto"/>
        <w:tblInd w:w="158" w:type="dxa"/>
        <w:tblLayout w:type="fixed"/>
        <w:tblLook w:val="0000"/>
      </w:tblPr>
      <w:tblGrid>
        <w:gridCol w:w="5565"/>
        <w:gridCol w:w="3290"/>
      </w:tblGrid>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center"/>
              <w:rPr>
                <w:rFonts w:ascii="Arial" w:hAnsi="Arial" w:cs="Arial"/>
                <w:b/>
                <w:i/>
              </w:rPr>
            </w:pPr>
            <w:r w:rsidRPr="00095169">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jc w:val="center"/>
              <w:rPr>
                <w:rFonts w:ascii="Arial" w:hAnsi="Arial" w:cs="Arial"/>
              </w:rPr>
            </w:pPr>
            <w:r w:rsidRPr="00095169">
              <w:rPr>
                <w:rFonts w:ascii="Arial" w:hAnsi="Arial" w:cs="Arial"/>
                <w:b/>
                <w:i/>
                <w:sz w:val="22"/>
                <w:szCs w:val="22"/>
              </w:rPr>
              <w:t>ИЗНОС ТРОШКА У РСД</w:t>
            </w: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i/>
              </w:rPr>
            </w:pPr>
          </w:p>
          <w:p w:rsidR="007A4A4B" w:rsidRPr="00095169" w:rsidRDefault="007A4A4B" w:rsidP="007639A9">
            <w:pPr>
              <w:jc w:val="both"/>
              <w:rPr>
                <w:rFonts w:ascii="Arial" w:hAnsi="Arial" w:cs="Arial"/>
                <w:lang w:val="ru-RU"/>
              </w:rPr>
            </w:pPr>
            <w:r w:rsidRPr="00095169">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lang w:val="ru-RU"/>
              </w:rPr>
            </w:pPr>
          </w:p>
        </w:tc>
      </w:tr>
    </w:tbl>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A4A4B" w:rsidRPr="00095169" w:rsidRDefault="007A4A4B" w:rsidP="007A4A4B">
      <w:pPr>
        <w:spacing w:after="120"/>
        <w:ind w:firstLine="426"/>
        <w:jc w:val="both"/>
        <w:rPr>
          <w:rFonts w:ascii="Arial" w:hAnsi="Arial" w:cs="Arial"/>
          <w:b/>
          <w:bCs/>
          <w:i/>
          <w:sz w:val="22"/>
          <w:szCs w:val="22"/>
        </w:rPr>
      </w:pPr>
    </w:p>
    <w:p w:rsidR="007A4A4B" w:rsidRPr="00095169" w:rsidRDefault="007A4A4B" w:rsidP="007A4A4B">
      <w:pPr>
        <w:spacing w:after="120"/>
        <w:jc w:val="both"/>
        <w:rPr>
          <w:rFonts w:ascii="Arial" w:hAnsi="Arial" w:cs="Arial"/>
          <w:bCs/>
          <w:sz w:val="22"/>
          <w:szCs w:val="22"/>
        </w:rPr>
      </w:pPr>
      <w:r w:rsidRPr="00095169">
        <w:rPr>
          <w:rFonts w:ascii="Arial" w:hAnsi="Arial" w:cs="Arial"/>
          <w:b/>
          <w:bCs/>
          <w:i/>
          <w:sz w:val="22"/>
          <w:szCs w:val="22"/>
        </w:rPr>
        <w:t>Напомена</w:t>
      </w:r>
      <w:r w:rsidRPr="00095169">
        <w:rPr>
          <w:rFonts w:ascii="Arial" w:hAnsi="Arial" w:cs="Arial"/>
          <w:b/>
          <w:bCs/>
          <w:i/>
          <w:color w:val="auto"/>
          <w:sz w:val="22"/>
          <w:szCs w:val="22"/>
        </w:rPr>
        <w:t xml:space="preserve">: </w:t>
      </w:r>
      <w:r w:rsidRPr="00095169">
        <w:rPr>
          <w:rFonts w:ascii="Arial" w:hAnsi="Arial" w:cs="Arial"/>
          <w:bCs/>
          <w:i/>
          <w:color w:val="auto"/>
          <w:sz w:val="22"/>
          <w:szCs w:val="22"/>
        </w:rPr>
        <w:t>достављање овог обрасца није обавезно</w:t>
      </w:r>
    </w:p>
    <w:p w:rsidR="007A4A4B" w:rsidRPr="00095169" w:rsidRDefault="007A4A4B" w:rsidP="007A4A4B">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7A4A4B" w:rsidRPr="00095169" w:rsidTr="007639A9">
        <w:trPr>
          <w:jc w:val="center"/>
        </w:trPr>
        <w:tc>
          <w:tcPr>
            <w:tcW w:w="3068"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 xml:space="preserve">                  М.П.</w:t>
            </w:r>
          </w:p>
        </w:tc>
        <w:tc>
          <w:tcPr>
            <w:tcW w:w="3094"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8"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rPr>
          <w:rFonts w:ascii="Arial" w:hAnsi="Arial" w:cs="Arial"/>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BA3652" w:rsidRPr="00095169" w:rsidRDefault="00BA3652"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pStyle w:val="BodyText2"/>
        <w:tabs>
          <w:tab w:val="left" w:pos="360"/>
        </w:tabs>
        <w:ind w:left="360"/>
        <w:jc w:val="center"/>
        <w:rPr>
          <w:rFonts w:ascii="Arial" w:hAnsi="Arial" w:cs="Arial"/>
          <w:b/>
          <w:sz w:val="22"/>
          <w:szCs w:val="22"/>
          <w:u w:val="single"/>
          <w:lang w:val="ru-RU"/>
        </w:rPr>
      </w:pPr>
      <w:r w:rsidRPr="00095169">
        <w:rPr>
          <w:rFonts w:ascii="Arial" w:hAnsi="Arial" w:cs="Arial"/>
          <w:b/>
          <w:sz w:val="22"/>
          <w:szCs w:val="22"/>
          <w:u w:val="single"/>
        </w:rPr>
        <w:lastRenderedPageBreak/>
        <w:t>1</w:t>
      </w:r>
      <w:r w:rsidR="00A879CA">
        <w:rPr>
          <w:rFonts w:ascii="Arial" w:hAnsi="Arial" w:cs="Arial"/>
          <w:b/>
          <w:sz w:val="22"/>
          <w:szCs w:val="22"/>
          <w:u w:val="single"/>
        </w:rPr>
        <w:t>1</w:t>
      </w:r>
      <w:r w:rsidRPr="00095169">
        <w:rPr>
          <w:rFonts w:ascii="Arial" w:hAnsi="Arial" w:cs="Arial"/>
          <w:b/>
          <w:sz w:val="22"/>
          <w:szCs w:val="22"/>
          <w:u w:val="single"/>
        </w:rPr>
        <w:t>.</w:t>
      </w:r>
      <w:r w:rsidRPr="00095169">
        <w:rPr>
          <w:rFonts w:ascii="Arial" w:hAnsi="Arial" w:cs="Arial"/>
          <w:sz w:val="22"/>
          <w:szCs w:val="22"/>
          <w:u w:val="single"/>
        </w:rPr>
        <w:t xml:space="preserve"> </w:t>
      </w:r>
      <w:r w:rsidRPr="00095169">
        <w:rPr>
          <w:rFonts w:ascii="Arial" w:hAnsi="Arial" w:cs="Arial"/>
          <w:b/>
          <w:sz w:val="22"/>
          <w:szCs w:val="22"/>
          <w:u w:val="single"/>
          <w:lang w:val="ru-RU"/>
        </w:rPr>
        <w:t>ОБРАЗАЦ ИЗЈАВЕ О НЕЗАВИСНОЈ ПОНУДИ</w:t>
      </w: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У складу са чланом 26. Закона,</w:t>
      </w:r>
    </w:p>
    <w:p w:rsidR="007A4A4B" w:rsidRPr="00095169" w:rsidRDefault="007A4A4B" w:rsidP="007A4A4B">
      <w:pPr>
        <w:pStyle w:val="BodyText3"/>
        <w:spacing w:after="0"/>
        <w:jc w:val="center"/>
        <w:rPr>
          <w:rFonts w:ascii="Arial" w:hAnsi="Arial" w:cs="Arial"/>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_______________________________________________</w:t>
      </w:r>
    </w:p>
    <w:p w:rsidR="007A4A4B" w:rsidRPr="00095169" w:rsidRDefault="007A4A4B" w:rsidP="007A4A4B">
      <w:pPr>
        <w:tabs>
          <w:tab w:val="left" w:pos="4388"/>
        </w:tabs>
        <w:jc w:val="center"/>
        <w:rPr>
          <w:rFonts w:ascii="Arial" w:hAnsi="Arial" w:cs="Arial"/>
          <w:bCs/>
          <w:sz w:val="22"/>
          <w:szCs w:val="22"/>
          <w:lang w:val="sr-Cyrl-CS"/>
        </w:rPr>
      </w:pPr>
      <w:r w:rsidRPr="00095169">
        <w:rPr>
          <w:rFonts w:ascii="Arial" w:hAnsi="Arial" w:cs="Arial"/>
          <w:bCs/>
          <w:sz w:val="22"/>
          <w:szCs w:val="22"/>
          <w:lang w:val="sr-Cyrl-CS"/>
        </w:rPr>
        <w:t>(назив и седиште понуђача, односно сваког члана групе понуђача)</w:t>
      </w:r>
    </w:p>
    <w:p w:rsidR="007A4A4B" w:rsidRPr="00095169" w:rsidRDefault="007A4A4B" w:rsidP="007A4A4B">
      <w:pPr>
        <w:pStyle w:val="BodyText3"/>
        <w:spacing w:after="0"/>
        <w:jc w:val="center"/>
        <w:rPr>
          <w:rFonts w:ascii="Arial" w:hAnsi="Arial" w:cs="Arial"/>
          <w:w w:val="200"/>
          <w:sz w:val="22"/>
          <w:szCs w:val="22"/>
        </w:rPr>
      </w:pPr>
      <w:r w:rsidRPr="00095169">
        <w:rPr>
          <w:rFonts w:ascii="Arial" w:hAnsi="Arial" w:cs="Arial"/>
          <w:sz w:val="22"/>
          <w:szCs w:val="22"/>
        </w:rPr>
        <w:t>даје:</w:t>
      </w:r>
    </w:p>
    <w:p w:rsidR="007A4A4B" w:rsidRPr="00095169" w:rsidRDefault="007A4A4B" w:rsidP="007A4A4B">
      <w:pPr>
        <w:pStyle w:val="BodyText3"/>
        <w:spacing w:before="360" w:after="360"/>
        <w:ind w:firstLine="227"/>
        <w:jc w:val="both"/>
        <w:rPr>
          <w:rFonts w:ascii="Arial" w:hAnsi="Arial" w:cs="Arial"/>
          <w:w w:val="200"/>
          <w:sz w:val="22"/>
          <w:szCs w:val="22"/>
        </w:rPr>
      </w:pPr>
    </w:p>
    <w:p w:rsidR="007A4A4B" w:rsidRPr="00095169" w:rsidRDefault="007A4A4B" w:rsidP="007A4A4B">
      <w:pPr>
        <w:pStyle w:val="BodyText3"/>
        <w:spacing w:before="360" w:after="0" w:line="240" w:lineRule="auto"/>
        <w:ind w:firstLine="227"/>
        <w:jc w:val="center"/>
        <w:rPr>
          <w:rFonts w:ascii="Arial" w:hAnsi="Arial" w:cs="Arial"/>
          <w:b/>
          <w:bCs/>
          <w:sz w:val="22"/>
          <w:szCs w:val="22"/>
          <w:lang w:val="sr-Cyrl-CS"/>
        </w:rPr>
      </w:pPr>
      <w:r w:rsidRPr="00095169">
        <w:rPr>
          <w:rFonts w:ascii="Arial" w:hAnsi="Arial" w:cs="Arial"/>
          <w:b/>
          <w:bCs/>
          <w:sz w:val="22"/>
          <w:szCs w:val="22"/>
          <w:lang w:val="sr-Cyrl-CS"/>
        </w:rPr>
        <w:t xml:space="preserve">ИЗЈАВУ </w:t>
      </w:r>
    </w:p>
    <w:p w:rsidR="007A4A4B" w:rsidRPr="00095169" w:rsidRDefault="007A4A4B" w:rsidP="007A4A4B">
      <w:pPr>
        <w:pStyle w:val="BodyText3"/>
        <w:spacing w:before="360" w:after="0" w:line="240" w:lineRule="auto"/>
        <w:ind w:firstLine="227"/>
        <w:jc w:val="center"/>
        <w:rPr>
          <w:rFonts w:ascii="Arial" w:hAnsi="Arial" w:cs="Arial"/>
          <w:bCs/>
          <w:sz w:val="22"/>
          <w:szCs w:val="22"/>
        </w:rPr>
      </w:pPr>
      <w:r w:rsidRPr="00095169">
        <w:rPr>
          <w:rFonts w:ascii="Arial" w:hAnsi="Arial" w:cs="Arial"/>
          <w:b/>
          <w:bCs/>
          <w:sz w:val="22"/>
          <w:szCs w:val="22"/>
          <w:lang w:val="sr-Cyrl-CS"/>
        </w:rPr>
        <w:t>О НЕЗАВИСНОЈ</w:t>
      </w:r>
      <w:r w:rsidRPr="00095169">
        <w:rPr>
          <w:rFonts w:ascii="Arial" w:hAnsi="Arial" w:cs="Arial"/>
          <w:b/>
          <w:bCs/>
          <w:sz w:val="22"/>
          <w:szCs w:val="22"/>
        </w:rPr>
        <w:t xml:space="preserve"> ПОНУДИ</w:t>
      </w: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Cs/>
          <w:sz w:val="22"/>
          <w:szCs w:val="22"/>
        </w:rPr>
        <w:t xml:space="preserve"> </w:t>
      </w:r>
    </w:p>
    <w:p w:rsidR="007A4A4B" w:rsidRPr="00DF558F" w:rsidRDefault="007A4A4B" w:rsidP="007A4A4B">
      <w:pPr>
        <w:jc w:val="both"/>
        <w:rPr>
          <w:rFonts w:ascii="Arial" w:hAnsi="Arial" w:cs="Arial"/>
          <w:bCs/>
          <w:sz w:val="22"/>
          <w:szCs w:val="22"/>
        </w:rPr>
      </w:pPr>
      <w:r w:rsidRPr="00DF558F">
        <w:rPr>
          <w:rFonts w:ascii="Arial" w:hAnsi="Arial" w:cs="Arial"/>
          <w:sz w:val="22"/>
          <w:szCs w:val="22"/>
        </w:rPr>
        <w:t>Под пуном материјалном и кривичном одговорношћу п</w:t>
      </w:r>
      <w:r w:rsidRPr="00DF558F">
        <w:rPr>
          <w:rFonts w:ascii="Arial" w:hAnsi="Arial" w:cs="Arial"/>
          <w:bCs/>
          <w:sz w:val="22"/>
          <w:szCs w:val="22"/>
        </w:rPr>
        <w:t xml:space="preserve">отврђујем да сам понуду у </w:t>
      </w:r>
      <w:r w:rsidRPr="00DF558F">
        <w:rPr>
          <w:rFonts w:ascii="Arial" w:hAnsi="Arial" w:cs="Arial"/>
          <w:bCs/>
          <w:sz w:val="22"/>
          <w:szCs w:val="22"/>
          <w:lang w:val="sr-Cyrl-CS"/>
        </w:rPr>
        <w:t>поступку</w:t>
      </w:r>
      <w:r w:rsidRPr="00DF558F">
        <w:rPr>
          <w:rFonts w:ascii="Arial" w:hAnsi="Arial" w:cs="Arial"/>
          <w:bCs/>
          <w:sz w:val="22"/>
          <w:szCs w:val="22"/>
        </w:rPr>
        <w:t xml:space="preserve"> јавне набавке</w:t>
      </w:r>
      <w:r w:rsidR="004A266D" w:rsidRPr="00DF558F">
        <w:rPr>
          <w:rFonts w:ascii="Arial" w:hAnsi="Arial" w:cs="Arial"/>
          <w:bCs/>
          <w:sz w:val="22"/>
          <w:szCs w:val="22"/>
        </w:rPr>
        <w:t xml:space="preserve">- </w:t>
      </w:r>
      <w:r w:rsidRPr="00DF558F">
        <w:rPr>
          <w:rFonts w:ascii="Arial" w:hAnsi="Arial" w:cs="Arial"/>
          <w:bCs/>
          <w:sz w:val="22"/>
          <w:szCs w:val="22"/>
        </w:rPr>
        <w:t xml:space="preserve"> </w:t>
      </w:r>
      <w:r w:rsidR="00A879CA" w:rsidRPr="00A879CA">
        <w:rPr>
          <w:rFonts w:ascii="Arial" w:hAnsi="Arial" w:cs="Arial"/>
          <w:b/>
          <w:bCs/>
          <w:sz w:val="22"/>
          <w:szCs w:val="22"/>
        </w:rPr>
        <w:t xml:space="preserve">НАБАВКА СИСТЕМА ЗА ЕКСТРАКЦИЈУ МАСТИ, 6 ПОЗИЦИЈА ЈН БР. </w:t>
      </w:r>
      <w:r w:rsidR="00A879CA" w:rsidRPr="00A879CA">
        <w:rPr>
          <w:rFonts w:ascii="Arial" w:hAnsi="Arial" w:cs="Arial"/>
          <w:b/>
          <w:sz w:val="22"/>
          <w:szCs w:val="22"/>
        </w:rPr>
        <w:t>ВНР 24-I-63/15</w:t>
      </w:r>
      <w:r w:rsidRPr="00A879CA">
        <w:rPr>
          <w:rFonts w:ascii="Arial" w:hAnsi="Arial" w:cs="Arial"/>
          <w:sz w:val="22"/>
          <w:szCs w:val="22"/>
        </w:rPr>
        <w:t>,</w:t>
      </w:r>
      <w:r w:rsidRPr="00DF558F">
        <w:rPr>
          <w:rFonts w:ascii="Arial" w:hAnsi="Arial" w:cs="Arial"/>
          <w:sz w:val="22"/>
          <w:szCs w:val="22"/>
        </w:rPr>
        <w:t xml:space="preserve"> </w:t>
      </w:r>
      <w:r w:rsidRPr="00DF558F">
        <w:rPr>
          <w:rFonts w:ascii="Arial" w:hAnsi="Arial" w:cs="Arial"/>
          <w:bCs/>
          <w:sz w:val="22"/>
          <w:szCs w:val="22"/>
        </w:rPr>
        <w:t>поднео независно, без договора са другим понуђачима или заинтересованим лицима.</w:t>
      </w: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7A4A4B" w:rsidRPr="00095169" w:rsidTr="007639A9">
        <w:trPr>
          <w:jc w:val="center"/>
        </w:trPr>
        <w:tc>
          <w:tcPr>
            <w:tcW w:w="3065"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М.П.</w:t>
            </w:r>
          </w:p>
        </w:tc>
        <w:tc>
          <w:tcPr>
            <w:tcW w:w="3097"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5"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pStyle w:val="BodyText3"/>
        <w:spacing w:after="0"/>
        <w:ind w:firstLine="227"/>
        <w:jc w:val="both"/>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Default="007A4A4B" w:rsidP="007A4A4B">
      <w:pPr>
        <w:tabs>
          <w:tab w:val="left" w:pos="6028"/>
        </w:tabs>
        <w:autoSpaceDE w:val="0"/>
        <w:spacing w:line="240" w:lineRule="auto"/>
        <w:jc w:val="both"/>
        <w:rPr>
          <w:rFonts w:ascii="Arial" w:hAnsi="Arial" w:cs="Arial"/>
          <w:bCs/>
          <w:i/>
          <w:iCs/>
          <w:color w:val="auto"/>
          <w:sz w:val="22"/>
          <w:szCs w:val="22"/>
        </w:rPr>
      </w:pPr>
      <w:r w:rsidRPr="00095169">
        <w:rPr>
          <w:rFonts w:ascii="Arial" w:hAnsi="Arial" w:cs="Arial"/>
          <w:b/>
          <w:bCs/>
          <w:i/>
          <w:iCs/>
          <w:color w:val="auto"/>
          <w:sz w:val="22"/>
          <w:szCs w:val="22"/>
        </w:rPr>
        <w:t xml:space="preserve">Напомена: </w:t>
      </w:r>
      <w:r w:rsidRPr="00095169">
        <w:rPr>
          <w:rFonts w:ascii="Arial" w:hAnsi="Arial" w:cs="Arial"/>
          <w:bCs/>
          <w:i/>
          <w:iCs/>
          <w:color w:val="auto"/>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
    <w:p w:rsidR="00DC7930" w:rsidRDefault="00DC7930" w:rsidP="007A4A4B">
      <w:pPr>
        <w:tabs>
          <w:tab w:val="left" w:pos="6028"/>
        </w:tabs>
        <w:autoSpaceDE w:val="0"/>
        <w:spacing w:line="240" w:lineRule="auto"/>
        <w:jc w:val="both"/>
        <w:rPr>
          <w:rFonts w:ascii="Arial" w:hAnsi="Arial" w:cs="Arial"/>
          <w:bCs/>
          <w:i/>
          <w:iCs/>
          <w:color w:val="auto"/>
          <w:sz w:val="22"/>
          <w:szCs w:val="22"/>
        </w:rPr>
      </w:pPr>
    </w:p>
    <w:p w:rsidR="00DC7930" w:rsidRDefault="00DC7930" w:rsidP="007A4A4B">
      <w:pPr>
        <w:tabs>
          <w:tab w:val="left" w:pos="6028"/>
        </w:tabs>
        <w:autoSpaceDE w:val="0"/>
        <w:spacing w:line="240" w:lineRule="auto"/>
        <w:jc w:val="both"/>
        <w:rPr>
          <w:rFonts w:ascii="Arial" w:hAnsi="Arial" w:cs="Arial"/>
          <w:bCs/>
          <w:i/>
          <w:iCs/>
          <w:color w:val="auto"/>
          <w:sz w:val="22"/>
          <w:szCs w:val="22"/>
        </w:rPr>
      </w:pPr>
    </w:p>
    <w:p w:rsidR="00DC7930" w:rsidRDefault="00DC7930" w:rsidP="007A4A4B">
      <w:pPr>
        <w:tabs>
          <w:tab w:val="left" w:pos="6028"/>
        </w:tabs>
        <w:autoSpaceDE w:val="0"/>
        <w:spacing w:line="240" w:lineRule="auto"/>
        <w:jc w:val="both"/>
        <w:rPr>
          <w:rFonts w:ascii="Arial" w:hAnsi="Arial" w:cs="Arial"/>
          <w:bCs/>
          <w:i/>
          <w:iCs/>
          <w:color w:val="auto"/>
          <w:sz w:val="22"/>
          <w:szCs w:val="22"/>
        </w:rPr>
      </w:pPr>
    </w:p>
    <w:p w:rsidR="00DC7930" w:rsidRPr="00DC7930" w:rsidRDefault="00DC7930"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C3666C" w:rsidRPr="00466012" w:rsidRDefault="00C3666C"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jc w:val="both"/>
        <w:rPr>
          <w:rFonts w:ascii="Arial" w:hAnsi="Arial" w:cs="Arial"/>
          <w:sz w:val="22"/>
          <w:szCs w:val="22"/>
          <w:lang w:val="sr-Cyrl-CS"/>
        </w:rPr>
      </w:pPr>
      <w:r w:rsidRPr="00095169">
        <w:rPr>
          <w:rFonts w:ascii="Arial" w:hAnsi="Arial" w:cs="Arial"/>
          <w:noProof/>
          <w:sz w:val="22"/>
          <w:szCs w:val="22"/>
          <w:lang w:val="sr-Cyrl-CS"/>
        </w:rPr>
        <w:t>На основу Закона о меници и тачке 1, 2. и 6 Одлуке о облику, садржини и начину коришћења јединстврних инструмената платног промена</w:t>
      </w:r>
    </w:p>
    <w:p w:rsidR="007A4A4B" w:rsidRPr="00095169" w:rsidRDefault="007A4A4B" w:rsidP="007A4A4B">
      <w:pPr>
        <w:rPr>
          <w:rFonts w:ascii="Arial" w:hAnsi="Arial" w:cs="Arial"/>
          <w:sz w:val="22"/>
          <w:szCs w:val="22"/>
          <w:lang w:val="hr-HR"/>
        </w:rPr>
      </w:pPr>
    </w:p>
    <w:p w:rsidR="007A4A4B" w:rsidRPr="00095169" w:rsidRDefault="007A4A4B" w:rsidP="007A4A4B">
      <w:pPr>
        <w:rPr>
          <w:rFonts w:ascii="Arial" w:eastAsia="MS PGothic" w:hAnsi="Arial" w:cs="Arial"/>
          <w:b/>
          <w:bCs/>
          <w:sz w:val="22"/>
          <w:szCs w:val="22"/>
          <w:lang w:val="sr-Latn-CS" w:eastAsia="ja-JP"/>
        </w:rPr>
      </w:pPr>
      <w:r w:rsidRPr="00095169">
        <w:rPr>
          <w:rFonts w:ascii="Arial" w:hAnsi="Arial" w:cs="Arial"/>
          <w:b/>
          <w:bCs/>
          <w:sz w:val="22"/>
          <w:szCs w:val="22"/>
          <w:lang w:val="ru-RU"/>
        </w:rPr>
        <w:t>ДУЖНИК:</w:t>
      </w:r>
      <w:r w:rsidRPr="00095169">
        <w:rPr>
          <w:rFonts w:ascii="Arial" w:eastAsia="MS PGothic" w:hAnsi="Arial" w:cs="Arial"/>
          <w:b/>
          <w:bCs/>
          <w:sz w:val="22"/>
          <w:szCs w:val="22"/>
          <w:lang w:val="ru-RU" w:eastAsia="ja-JP"/>
        </w:rPr>
        <w:t xml:space="preserve"> ____________________________________________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Седиште: _____________________________________________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lastRenderedPageBreak/>
        <w:t>Матични број: ________________________________________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 xml:space="preserve">Порески идентификациони број </w:t>
      </w:r>
      <w:r w:rsidRPr="00095169">
        <w:rPr>
          <w:rFonts w:ascii="Arial" w:eastAsia="MS PGothic" w:hAnsi="Arial" w:cs="Arial"/>
          <w:b/>
          <w:bCs/>
          <w:sz w:val="22"/>
          <w:szCs w:val="22"/>
          <w:lang w:val="sr-Latn-CS" w:eastAsia="ja-JP"/>
        </w:rPr>
        <w:t>П</w:t>
      </w:r>
      <w:r w:rsidRPr="00095169">
        <w:rPr>
          <w:rFonts w:ascii="Arial" w:eastAsia="MS PGothic" w:hAnsi="Arial" w:cs="Arial"/>
          <w:b/>
          <w:bCs/>
          <w:sz w:val="22"/>
          <w:szCs w:val="22"/>
          <w:lang w:val="ru-RU" w:eastAsia="ja-JP"/>
        </w:rPr>
        <w:t>ИБ: 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Текући рачун: _________________________________________</w:t>
      </w:r>
    </w:p>
    <w:p w:rsidR="007A4A4B" w:rsidRPr="00095169" w:rsidRDefault="007A4A4B" w:rsidP="007A4A4B">
      <w:pPr>
        <w:rPr>
          <w:rFonts w:ascii="Arial" w:hAnsi="Arial" w:cs="Arial"/>
          <w:b/>
          <w:bCs/>
          <w:sz w:val="22"/>
          <w:szCs w:val="22"/>
          <w:lang w:val="ru-RU"/>
        </w:rPr>
      </w:pPr>
      <w:r w:rsidRPr="00095169">
        <w:rPr>
          <w:rFonts w:ascii="Arial" w:eastAsia="MS PGothic" w:hAnsi="Arial" w:cs="Arial"/>
          <w:b/>
          <w:bCs/>
          <w:sz w:val="22"/>
          <w:szCs w:val="22"/>
          <w:lang w:val="ru-RU" w:eastAsia="ja-JP"/>
        </w:rPr>
        <w:t>Код банке:_____________________________________________</w:t>
      </w:r>
    </w:p>
    <w:p w:rsidR="007A4A4B" w:rsidRPr="00095169" w:rsidRDefault="007A4A4B" w:rsidP="007A4A4B">
      <w:pPr>
        <w:rPr>
          <w:rFonts w:ascii="Arial" w:hAnsi="Arial" w:cs="Arial"/>
          <w:b/>
          <w:bCs/>
          <w:sz w:val="22"/>
          <w:szCs w:val="22"/>
          <w:lang w:val="ru-RU"/>
        </w:rPr>
      </w:pPr>
    </w:p>
    <w:p w:rsidR="007A4A4B" w:rsidRDefault="007A4A4B" w:rsidP="007A4A4B">
      <w:pPr>
        <w:rPr>
          <w:rFonts w:ascii="Arial" w:hAnsi="Arial" w:cs="Arial"/>
          <w:b/>
          <w:bCs/>
          <w:sz w:val="22"/>
          <w:szCs w:val="22"/>
          <w:lang w:val="ru-RU"/>
        </w:rPr>
      </w:pPr>
      <w:r w:rsidRPr="00095169">
        <w:rPr>
          <w:rFonts w:ascii="Arial" w:hAnsi="Arial" w:cs="Arial"/>
          <w:b/>
          <w:bCs/>
          <w:sz w:val="22"/>
          <w:szCs w:val="22"/>
          <w:lang w:val="ru-RU"/>
        </w:rPr>
        <w:t>ИЗДАЈЕ</w:t>
      </w:r>
    </w:p>
    <w:p w:rsidR="008A61F1" w:rsidRPr="00095169" w:rsidRDefault="008A61F1" w:rsidP="007A4A4B">
      <w:pPr>
        <w:rPr>
          <w:rFonts w:ascii="Arial" w:hAnsi="Arial" w:cs="Arial"/>
          <w:b/>
          <w:bCs/>
          <w:sz w:val="22"/>
          <w:szCs w:val="22"/>
          <w:lang w:val="ru-RU"/>
        </w:rPr>
      </w:pPr>
    </w:p>
    <w:p w:rsidR="007A4A4B" w:rsidRPr="00095169" w:rsidRDefault="007A4A4B" w:rsidP="007A4A4B">
      <w:pPr>
        <w:jc w:val="center"/>
        <w:rPr>
          <w:rFonts w:ascii="Arial" w:hAnsi="Arial" w:cs="Arial"/>
          <w:b/>
          <w:sz w:val="22"/>
          <w:szCs w:val="22"/>
          <w:lang w:val="ru-RU"/>
        </w:rPr>
      </w:pPr>
      <w:r w:rsidRPr="00095169">
        <w:rPr>
          <w:rFonts w:ascii="Arial" w:hAnsi="Arial" w:cs="Arial"/>
          <w:b/>
          <w:sz w:val="22"/>
          <w:szCs w:val="22"/>
          <w:lang w:val="ru-RU"/>
        </w:rPr>
        <w:t>МЕНИЧНО ОВЛАШЋЕЊЕ - ПИСМО</w:t>
      </w:r>
    </w:p>
    <w:p w:rsidR="007A4A4B" w:rsidRPr="00095169" w:rsidRDefault="007A4A4B" w:rsidP="007A4A4B">
      <w:pPr>
        <w:jc w:val="center"/>
        <w:rPr>
          <w:rFonts w:ascii="Arial" w:hAnsi="Arial" w:cs="Arial"/>
          <w:b/>
          <w:sz w:val="22"/>
          <w:szCs w:val="22"/>
          <w:lang w:val="ru-RU"/>
        </w:rPr>
      </w:pPr>
      <w:r w:rsidRPr="00095169">
        <w:rPr>
          <w:rFonts w:ascii="Arial" w:hAnsi="Arial" w:cs="Arial"/>
          <w:b/>
          <w:sz w:val="22"/>
          <w:szCs w:val="22"/>
          <w:lang w:val="ru-RU"/>
        </w:rPr>
        <w:t>- за корисника бланко сопствене менице ЗА ОЗБИЉНОСТ ПОНУДЕ –</w:t>
      </w:r>
    </w:p>
    <w:p w:rsidR="007A4A4B" w:rsidRPr="00095169" w:rsidRDefault="007A4A4B" w:rsidP="007A4A4B">
      <w:pPr>
        <w:jc w:val="center"/>
        <w:rPr>
          <w:rFonts w:ascii="Arial" w:hAnsi="Arial" w:cs="Arial"/>
          <w:sz w:val="22"/>
          <w:szCs w:val="22"/>
        </w:rPr>
      </w:pPr>
    </w:p>
    <w:p w:rsidR="007A4A4B" w:rsidRPr="00095169" w:rsidRDefault="007A4A4B" w:rsidP="007A4A4B">
      <w:pPr>
        <w:ind w:left="1701" w:hanging="1701"/>
        <w:rPr>
          <w:rFonts w:ascii="Arial" w:hAnsi="Arial" w:cs="Arial"/>
          <w:b/>
          <w:noProof/>
          <w:sz w:val="22"/>
          <w:szCs w:val="22"/>
          <w:lang w:val="sr-Cyrl-CS"/>
        </w:rPr>
      </w:pPr>
      <w:r w:rsidRPr="00095169">
        <w:rPr>
          <w:rFonts w:ascii="Arial" w:hAnsi="Arial" w:cs="Arial"/>
          <w:b/>
          <w:noProof/>
          <w:sz w:val="22"/>
          <w:szCs w:val="22"/>
          <w:lang w:val="sr-Cyrl-CS"/>
        </w:rPr>
        <w:t xml:space="preserve">ПОВЕРИОЦУ: </w:t>
      </w:r>
      <w:r w:rsidRPr="00095169">
        <w:rPr>
          <w:rFonts w:ascii="Arial" w:hAnsi="Arial" w:cs="Arial"/>
          <w:b/>
          <w:noProof/>
          <w:sz w:val="22"/>
          <w:szCs w:val="22"/>
          <w:u w:val="single"/>
          <w:lang w:val="sr-Cyrl-CS"/>
        </w:rPr>
        <w:t>ГРАДСКИ ЗАВОД ЗА ЈАВНО ЗДРАВЉЕ, БЕОГРАД</w:t>
      </w:r>
      <w:r w:rsidRPr="00095169">
        <w:rPr>
          <w:rFonts w:ascii="Arial" w:hAnsi="Arial" w:cs="Arial"/>
          <w:b/>
          <w:noProof/>
          <w:sz w:val="22"/>
          <w:szCs w:val="22"/>
          <w:lang w:val="sr-Cyrl-CS"/>
        </w:rPr>
        <w:t xml:space="preserve">    </w:t>
      </w:r>
    </w:p>
    <w:p w:rsidR="007A4A4B" w:rsidRPr="00095169" w:rsidRDefault="007A4A4B" w:rsidP="007A4A4B">
      <w:pPr>
        <w:ind w:left="1701" w:hanging="1701"/>
        <w:rPr>
          <w:rFonts w:ascii="Arial" w:hAnsi="Arial" w:cs="Arial"/>
          <w:b/>
          <w:noProof/>
          <w:sz w:val="22"/>
          <w:szCs w:val="22"/>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Булевар деспота Стефана 54а</w:t>
      </w:r>
      <w:r w:rsidRPr="00095169">
        <w:rPr>
          <w:rFonts w:ascii="Arial" w:hAnsi="Arial" w:cs="Arial"/>
          <w:b/>
          <w:noProof/>
          <w:sz w:val="22"/>
          <w:szCs w:val="22"/>
          <w:lang w:val="sr-Cyrl-CS"/>
        </w:rPr>
        <w:t xml:space="preserve">            </w:t>
      </w:r>
    </w:p>
    <w:p w:rsidR="007A4A4B" w:rsidRPr="00095169" w:rsidRDefault="007A4A4B" w:rsidP="007A4A4B">
      <w:pPr>
        <w:ind w:left="1701" w:hanging="1701"/>
        <w:rPr>
          <w:rFonts w:ascii="Arial" w:hAnsi="Arial" w:cs="Arial"/>
          <w:b/>
          <w:noProof/>
          <w:sz w:val="22"/>
          <w:szCs w:val="22"/>
          <w:u w:val="single"/>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Текући рачун број: 840-627667-91</w:t>
      </w:r>
    </w:p>
    <w:p w:rsidR="007A4A4B" w:rsidRPr="00095169" w:rsidRDefault="007A4A4B" w:rsidP="007A4A4B">
      <w:pPr>
        <w:ind w:left="1701" w:hanging="1701"/>
        <w:rPr>
          <w:rFonts w:ascii="Arial" w:hAnsi="Arial" w:cs="Arial"/>
          <w:b/>
          <w:noProof/>
          <w:sz w:val="22"/>
          <w:szCs w:val="22"/>
          <w:u w:val="single"/>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Матични број 07041152,  ПИБ 100044907</w:t>
      </w:r>
    </w:p>
    <w:p w:rsidR="007A4A4B" w:rsidRDefault="007A4A4B" w:rsidP="007A4A4B">
      <w:pPr>
        <w:ind w:left="1701" w:hanging="1701"/>
        <w:rPr>
          <w:rFonts w:ascii="Arial" w:hAnsi="Arial" w:cs="Arial"/>
          <w:b/>
          <w:sz w:val="22"/>
          <w:szCs w:val="22"/>
          <w:u w:val="single"/>
          <w:lang w:val="sr-Cyrl-CS"/>
        </w:rPr>
      </w:pPr>
    </w:p>
    <w:p w:rsidR="008A61F1" w:rsidRPr="00095169" w:rsidRDefault="008A61F1" w:rsidP="007A4A4B">
      <w:pPr>
        <w:ind w:left="1701" w:hanging="1701"/>
        <w:rPr>
          <w:rFonts w:ascii="Arial" w:hAnsi="Arial" w:cs="Arial"/>
          <w:b/>
          <w:sz w:val="22"/>
          <w:szCs w:val="22"/>
          <w:u w:val="single"/>
          <w:lang w:val="sr-Cyrl-CS"/>
        </w:rPr>
      </w:pPr>
    </w:p>
    <w:p w:rsidR="007A4A4B" w:rsidRPr="00095169"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 xml:space="preserve">Предајемо Вам 1 (једну) бланко сопствену меницу, серије __________________ и овлашћујемо </w:t>
      </w:r>
      <w:r w:rsidRPr="00095169">
        <w:rPr>
          <w:rFonts w:ascii="Arial" w:hAnsi="Arial" w:cs="Arial"/>
          <w:noProof/>
          <w:sz w:val="22"/>
          <w:szCs w:val="22"/>
          <w:lang w:val="sr-Cyrl-CS"/>
        </w:rPr>
        <w:t>Градски завод за јавно здравље, Београд</w:t>
      </w:r>
      <w:r w:rsidRPr="00095169">
        <w:rPr>
          <w:rFonts w:ascii="Arial" w:hAnsi="Arial" w:cs="Arial"/>
          <w:sz w:val="22"/>
          <w:szCs w:val="22"/>
          <w:lang w:val="ru-RU"/>
        </w:rPr>
        <w:t xml:space="preserve"> као повериоца, да предату меницу може попунити на износ од </w:t>
      </w:r>
      <w:r w:rsidRPr="00095169">
        <w:rPr>
          <w:rFonts w:ascii="Arial" w:hAnsi="Arial" w:cs="Arial"/>
          <w:sz w:val="22"/>
          <w:szCs w:val="22"/>
        </w:rPr>
        <w:t>10</w:t>
      </w:r>
      <w:r w:rsidRPr="00095169">
        <w:rPr>
          <w:rFonts w:ascii="Arial" w:hAnsi="Arial" w:cs="Arial"/>
          <w:sz w:val="22"/>
          <w:szCs w:val="22"/>
          <w:lang w:val="ru-RU"/>
        </w:rPr>
        <w:t xml:space="preserve">% од укупне вредности понуде за ЈН: </w:t>
      </w:r>
      <w:r w:rsidR="00A879CA" w:rsidRPr="00A879CA">
        <w:rPr>
          <w:rFonts w:ascii="Arial" w:hAnsi="Arial" w:cs="Arial"/>
          <w:b/>
          <w:bCs/>
          <w:sz w:val="22"/>
          <w:szCs w:val="22"/>
        </w:rPr>
        <w:t xml:space="preserve">НАБАВКА СИСТЕМА ЗА ЕКСТРАКЦИЈУ МАСТИ, 6 ПОЗИЦИЈА ЈН БР. </w:t>
      </w:r>
      <w:r w:rsidR="00A879CA" w:rsidRPr="00A879CA">
        <w:rPr>
          <w:rFonts w:ascii="Arial" w:hAnsi="Arial" w:cs="Arial"/>
          <w:b/>
          <w:sz w:val="22"/>
          <w:szCs w:val="22"/>
        </w:rPr>
        <w:t>ВНР 24-I-63/15</w:t>
      </w:r>
      <w:r w:rsidR="008A61F1" w:rsidRPr="00A879CA">
        <w:rPr>
          <w:rFonts w:ascii="Arial" w:hAnsi="Arial" w:cs="Arial"/>
          <w:b/>
          <w:sz w:val="22"/>
          <w:szCs w:val="22"/>
        </w:rPr>
        <w:t>,</w:t>
      </w:r>
      <w:r w:rsidR="008A61F1">
        <w:rPr>
          <w:rFonts w:ascii="Arial" w:hAnsi="Arial" w:cs="Arial"/>
          <w:b/>
        </w:rPr>
        <w:t xml:space="preserve"> </w:t>
      </w:r>
      <w:r w:rsidRPr="00095169">
        <w:rPr>
          <w:rFonts w:ascii="Arial" w:hAnsi="Arial" w:cs="Arial"/>
          <w:sz w:val="22"/>
          <w:szCs w:val="22"/>
          <w:lang w:val="ru-RU"/>
        </w:rPr>
        <w:t xml:space="preserve">што номинално износи </w:t>
      </w:r>
      <w:r w:rsidRPr="00095169">
        <w:rPr>
          <w:rFonts w:ascii="Arial" w:hAnsi="Arial" w:cs="Arial"/>
          <w:sz w:val="22"/>
          <w:szCs w:val="22"/>
        </w:rPr>
        <w:t>______________</w:t>
      </w:r>
      <w:r w:rsidRPr="00095169">
        <w:rPr>
          <w:rFonts w:ascii="Arial" w:hAnsi="Arial" w:cs="Arial"/>
          <w:sz w:val="22"/>
          <w:szCs w:val="22"/>
          <w:lang w:val="ru-RU"/>
        </w:rPr>
        <w:t xml:space="preserve"> динара </w:t>
      </w:r>
      <w:r w:rsidRPr="00095169">
        <w:rPr>
          <w:rFonts w:ascii="Arial" w:hAnsi="Arial" w:cs="Arial"/>
          <w:sz w:val="22"/>
          <w:szCs w:val="22"/>
          <w:lang w:val="sr-Cyrl-CS"/>
        </w:rPr>
        <w:t>без</w:t>
      </w:r>
      <w:r w:rsidRPr="00095169">
        <w:rPr>
          <w:rFonts w:ascii="Arial" w:hAnsi="Arial" w:cs="Arial"/>
          <w:sz w:val="22"/>
          <w:szCs w:val="22"/>
          <w:lang w:val="ru-RU"/>
        </w:rPr>
        <w:t xml:space="preserve"> ПДВ</w:t>
      </w:r>
      <w:r w:rsidRPr="00095169">
        <w:rPr>
          <w:rFonts w:ascii="Arial" w:hAnsi="Arial" w:cs="Arial"/>
          <w:sz w:val="22"/>
          <w:szCs w:val="22"/>
          <w:lang w:val="sr-Latn-CS"/>
        </w:rPr>
        <w:t>-a</w:t>
      </w:r>
      <w:r w:rsidRPr="00095169">
        <w:rPr>
          <w:rFonts w:ascii="Arial" w:hAnsi="Arial" w:cs="Arial"/>
          <w:sz w:val="22"/>
          <w:szCs w:val="22"/>
          <w:lang w:val="ru-RU"/>
        </w:rPr>
        <w:t>, а по основу гаранције за озбиљност понуде.</w:t>
      </w:r>
    </w:p>
    <w:p w:rsidR="007A4A4B" w:rsidRPr="00095169"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Меница важи минимум ________ дана од дана отварања понуда.</w:t>
      </w:r>
    </w:p>
    <w:p w:rsidR="007A4A4B" w:rsidRPr="00095169" w:rsidRDefault="007A4A4B" w:rsidP="007A4A4B">
      <w:pPr>
        <w:ind w:firstLine="720"/>
        <w:jc w:val="both"/>
        <w:rPr>
          <w:rFonts w:ascii="Arial" w:eastAsia="MS PGothic" w:hAnsi="Arial" w:cs="Arial"/>
          <w:sz w:val="22"/>
          <w:szCs w:val="22"/>
          <w:lang w:val="ru-RU" w:eastAsia="ja-JP"/>
        </w:rPr>
      </w:pPr>
      <w:r w:rsidRPr="00095169">
        <w:rPr>
          <w:rFonts w:ascii="Arial" w:hAnsi="Arial" w:cs="Arial"/>
          <w:sz w:val="22"/>
          <w:szCs w:val="22"/>
          <w:lang w:val="ru-RU"/>
        </w:rPr>
        <w:t>Овлашћујемо Повериоца, да у своју корист, «Без протеста» и вансудски, може извршити наплату са свих рачуна Д</w:t>
      </w:r>
      <w:r w:rsidRPr="00095169">
        <w:rPr>
          <w:rFonts w:ascii="Arial" w:eastAsia="MS PGothic" w:hAnsi="Arial" w:cs="Arial"/>
          <w:sz w:val="22"/>
          <w:szCs w:val="22"/>
          <w:lang w:val="ru-RU" w:eastAsia="ja-JP"/>
        </w:rPr>
        <w:t>ужника.</w:t>
      </w:r>
    </w:p>
    <w:p w:rsidR="007A4A4B" w:rsidRPr="00095169" w:rsidRDefault="007A4A4B" w:rsidP="007A4A4B">
      <w:pPr>
        <w:ind w:firstLine="720"/>
        <w:jc w:val="both"/>
        <w:rPr>
          <w:rFonts w:ascii="Arial" w:hAnsi="Arial" w:cs="Arial"/>
          <w:sz w:val="22"/>
          <w:szCs w:val="22"/>
          <w:lang w:val="ru-RU"/>
        </w:rPr>
      </w:pPr>
      <w:r w:rsidRPr="00095169">
        <w:rPr>
          <w:rFonts w:ascii="Arial" w:eastAsia="MS PGothic" w:hAnsi="Arial" w:cs="Arial"/>
          <w:sz w:val="22"/>
          <w:szCs w:val="22"/>
          <w:lang w:val="ru-RU" w:eastAsia="ja-JP"/>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7A4A4B" w:rsidRPr="00095169" w:rsidRDefault="007A4A4B" w:rsidP="007A4A4B">
      <w:pPr>
        <w:ind w:firstLine="720"/>
        <w:jc w:val="both"/>
        <w:rPr>
          <w:rFonts w:ascii="Arial" w:hAnsi="Arial" w:cs="Arial"/>
          <w:sz w:val="22"/>
          <w:szCs w:val="22"/>
          <w:lang w:val="ru-RU"/>
        </w:rPr>
      </w:pPr>
      <w:r w:rsidRPr="00095169">
        <w:rPr>
          <w:rFonts w:ascii="Arial" w:eastAsia="MS PGothic" w:hAnsi="Arial" w:cs="Arial"/>
          <w:sz w:val="22"/>
          <w:szCs w:val="22"/>
          <w:lang w:val="ru-RU" w:eastAsia="ja-JP"/>
        </w:rPr>
        <w:t xml:space="preserve">Дужник </w:t>
      </w:r>
      <w:r w:rsidRPr="00095169">
        <w:rPr>
          <w:rFonts w:ascii="Arial" w:hAnsi="Arial" w:cs="Arial"/>
          <w:sz w:val="22"/>
          <w:szCs w:val="22"/>
          <w:lang w:val="ru-RU"/>
        </w:rPr>
        <w:t>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7A4A4B" w:rsidRPr="00095169"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w:t>
      </w:r>
      <w:r w:rsidRPr="00095169">
        <w:rPr>
          <w:rFonts w:ascii="Arial" w:eastAsia="MS PGothic" w:hAnsi="Arial" w:cs="Arial"/>
          <w:sz w:val="22"/>
          <w:szCs w:val="22"/>
          <w:lang w:val="ru-RU" w:eastAsia="ja-JP"/>
        </w:rPr>
        <w:t>Дужника.</w:t>
      </w:r>
    </w:p>
    <w:p w:rsidR="007A4A4B" w:rsidRPr="00095169" w:rsidRDefault="007A4A4B" w:rsidP="007A4A4B">
      <w:pPr>
        <w:ind w:firstLine="720"/>
        <w:jc w:val="both"/>
        <w:rPr>
          <w:rFonts w:ascii="Arial" w:eastAsia="MS PGothic" w:hAnsi="Arial" w:cs="Arial"/>
          <w:sz w:val="22"/>
          <w:szCs w:val="22"/>
          <w:lang w:val="ru-RU" w:eastAsia="ja-JP"/>
        </w:rPr>
      </w:pPr>
      <w:r w:rsidRPr="00095169">
        <w:rPr>
          <w:rFonts w:ascii="Arial" w:hAnsi="Arial" w:cs="Arial"/>
          <w:sz w:val="22"/>
          <w:szCs w:val="22"/>
          <w:lang w:val="ru-RU"/>
        </w:rPr>
        <w:t>Меница је потписана од стране овлашћеног лица за заступање _____</w:t>
      </w:r>
      <w:r w:rsidRPr="00095169">
        <w:rPr>
          <w:rFonts w:ascii="Arial" w:eastAsia="MS PGothic" w:hAnsi="Arial" w:cs="Arial"/>
          <w:sz w:val="22"/>
          <w:szCs w:val="22"/>
          <w:lang w:val="ru-RU" w:eastAsia="ja-JP"/>
        </w:rPr>
        <w:t>________________ (име и презиме)  чији се потпис налази у картону депонованих потписа код наведене банке.</w:t>
      </w:r>
    </w:p>
    <w:p w:rsidR="007A4A4B" w:rsidRPr="00095169" w:rsidRDefault="007A4A4B" w:rsidP="007A4A4B">
      <w:pPr>
        <w:ind w:firstLine="720"/>
        <w:jc w:val="both"/>
        <w:rPr>
          <w:rFonts w:ascii="Arial" w:hAnsi="Arial" w:cs="Arial"/>
          <w:sz w:val="22"/>
          <w:szCs w:val="22"/>
          <w:lang w:val="ru-RU"/>
        </w:rPr>
      </w:pPr>
      <w:r w:rsidRPr="00095169">
        <w:rPr>
          <w:rFonts w:ascii="Arial" w:eastAsia="MS PGothic" w:hAnsi="Arial" w:cs="Arial"/>
          <w:sz w:val="22"/>
          <w:szCs w:val="22"/>
          <w:lang w:val="ru-RU" w:eastAsia="ja-JP"/>
        </w:rPr>
        <w:t>На меници је стављен печат и потпис издаваоца менице-трасанта.</w:t>
      </w:r>
      <w:r w:rsidRPr="00095169">
        <w:rPr>
          <w:rFonts w:ascii="Arial" w:hAnsi="Arial" w:cs="Arial"/>
          <w:sz w:val="22"/>
          <w:szCs w:val="22"/>
          <w:lang w:val="ru-RU"/>
        </w:rPr>
        <w:t xml:space="preserve"> </w:t>
      </w:r>
    </w:p>
    <w:p w:rsidR="007A4A4B"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Ово овлашћење сачињено је у 2 (два) истоветна примерка, од којих 1 (један) за Дужника, а 1 (један) за Повериоца.</w:t>
      </w:r>
    </w:p>
    <w:p w:rsidR="008A61F1" w:rsidRDefault="008A61F1" w:rsidP="007A4A4B">
      <w:pPr>
        <w:ind w:firstLine="720"/>
        <w:jc w:val="both"/>
        <w:rPr>
          <w:rFonts w:ascii="Arial" w:hAnsi="Arial" w:cs="Arial"/>
          <w:sz w:val="22"/>
          <w:szCs w:val="22"/>
          <w:lang w:val="ru-RU"/>
        </w:rPr>
      </w:pPr>
    </w:p>
    <w:p w:rsidR="007A4A4B" w:rsidRPr="00095169" w:rsidRDefault="007A4A4B" w:rsidP="007A4A4B">
      <w:pPr>
        <w:jc w:val="both"/>
        <w:rPr>
          <w:rFonts w:ascii="Arial" w:hAnsi="Arial" w:cs="Arial"/>
          <w:sz w:val="22"/>
          <w:szCs w:val="22"/>
          <w:lang w:val="ru-RU"/>
        </w:rPr>
      </w:pPr>
    </w:p>
    <w:tbl>
      <w:tblPr>
        <w:tblW w:w="0" w:type="auto"/>
        <w:tblLook w:val="0000"/>
      </w:tblPr>
      <w:tblGrid>
        <w:gridCol w:w="3571"/>
        <w:gridCol w:w="1906"/>
        <w:gridCol w:w="3765"/>
      </w:tblGrid>
      <w:tr w:rsidR="007A4A4B" w:rsidRPr="00095169" w:rsidTr="007639A9">
        <w:trPr>
          <w:trHeight w:val="895"/>
        </w:trPr>
        <w:tc>
          <w:tcPr>
            <w:tcW w:w="3708" w:type="dxa"/>
          </w:tcPr>
          <w:p w:rsidR="007A4A4B" w:rsidRPr="00095169" w:rsidRDefault="007A4A4B" w:rsidP="007639A9">
            <w:pPr>
              <w:pStyle w:val="Heading6"/>
              <w:tabs>
                <w:tab w:val="left" w:pos="1080"/>
              </w:tabs>
              <w:ind w:left="0" w:firstLine="0"/>
              <w:jc w:val="center"/>
              <w:rPr>
                <w:rFonts w:ascii="Arial" w:hAnsi="Arial" w:cs="Arial"/>
                <w:sz w:val="22"/>
              </w:rPr>
            </w:pPr>
            <w:r w:rsidRPr="00095169">
              <w:rPr>
                <w:rFonts w:ascii="Arial" w:hAnsi="Arial" w:cs="Arial"/>
                <w:sz w:val="22"/>
                <w:szCs w:val="22"/>
              </w:rPr>
              <w:t>Датум издавања  овлашћења</w:t>
            </w:r>
          </w:p>
          <w:p w:rsidR="007A4A4B" w:rsidRPr="00095169" w:rsidRDefault="007A4A4B" w:rsidP="007639A9">
            <w:pPr>
              <w:jc w:val="center"/>
              <w:rPr>
                <w:rFonts w:ascii="Arial" w:hAnsi="Arial" w:cs="Arial"/>
                <w:lang w:val="ru-RU"/>
              </w:rPr>
            </w:pPr>
            <w:r w:rsidRPr="00095169">
              <w:rPr>
                <w:rFonts w:ascii="Arial" w:hAnsi="Arial" w:cs="Arial"/>
                <w:sz w:val="22"/>
                <w:szCs w:val="22"/>
                <w:lang w:val="sr-Latn-CS"/>
              </w:rPr>
              <w:t>_______</w:t>
            </w:r>
            <w:r w:rsidRPr="00095169">
              <w:rPr>
                <w:rFonts w:ascii="Arial" w:hAnsi="Arial" w:cs="Arial"/>
                <w:sz w:val="22"/>
                <w:szCs w:val="22"/>
                <w:lang w:val="ru-RU"/>
              </w:rPr>
              <w:t>________________</w:t>
            </w:r>
          </w:p>
        </w:tc>
        <w:tc>
          <w:tcPr>
            <w:tcW w:w="2216" w:type="dxa"/>
          </w:tcPr>
          <w:p w:rsidR="007A4A4B" w:rsidRPr="00095169" w:rsidRDefault="007A4A4B" w:rsidP="007639A9">
            <w:pPr>
              <w:jc w:val="center"/>
              <w:rPr>
                <w:rFonts w:ascii="Arial" w:hAnsi="Arial" w:cs="Arial"/>
                <w:b/>
                <w:bCs/>
              </w:rPr>
            </w:pPr>
            <w:r w:rsidRPr="00095169">
              <w:rPr>
                <w:rFonts w:ascii="Arial" w:hAnsi="Arial" w:cs="Arial"/>
                <w:b/>
                <w:bCs/>
                <w:sz w:val="22"/>
                <w:szCs w:val="22"/>
              </w:rPr>
              <w:t>М.П.</w:t>
            </w:r>
          </w:p>
        </w:tc>
        <w:tc>
          <w:tcPr>
            <w:tcW w:w="3696" w:type="dxa"/>
          </w:tcPr>
          <w:p w:rsidR="007A4A4B" w:rsidRPr="00095169" w:rsidRDefault="007A4A4B" w:rsidP="007639A9">
            <w:pPr>
              <w:pStyle w:val="Heading6"/>
              <w:numPr>
                <w:ilvl w:val="0"/>
                <w:numId w:val="0"/>
              </w:numPr>
              <w:rPr>
                <w:rFonts w:ascii="Arial" w:hAnsi="Arial" w:cs="Arial"/>
                <w:sz w:val="22"/>
              </w:rPr>
            </w:pPr>
            <w:r w:rsidRPr="00095169">
              <w:rPr>
                <w:rFonts w:ascii="Arial" w:hAnsi="Arial" w:cs="Arial"/>
                <w:sz w:val="22"/>
                <w:szCs w:val="22"/>
              </w:rPr>
              <w:t xml:space="preserve">   Дужник – издавалац   менице</w:t>
            </w:r>
          </w:p>
          <w:p w:rsidR="007A4A4B" w:rsidRPr="00095169" w:rsidRDefault="007A4A4B" w:rsidP="007639A9">
            <w:pPr>
              <w:jc w:val="center"/>
              <w:rPr>
                <w:rFonts w:ascii="Arial" w:hAnsi="Arial" w:cs="Arial"/>
                <w:lang w:val="ru-RU"/>
              </w:rPr>
            </w:pPr>
            <w:r w:rsidRPr="00095169">
              <w:rPr>
                <w:rFonts w:ascii="Arial" w:hAnsi="Arial" w:cs="Arial"/>
                <w:sz w:val="22"/>
                <w:szCs w:val="22"/>
                <w:lang w:val="ru-RU"/>
              </w:rPr>
              <w:t>_____________________________</w:t>
            </w:r>
          </w:p>
          <w:p w:rsidR="007A4A4B" w:rsidRPr="00095169" w:rsidRDefault="007A4A4B" w:rsidP="007639A9">
            <w:pPr>
              <w:rPr>
                <w:rFonts w:ascii="Arial" w:hAnsi="Arial" w:cs="Arial"/>
                <w:lang w:val="sr-Cyrl-CS"/>
              </w:rPr>
            </w:pPr>
            <w:r w:rsidRPr="00095169">
              <w:rPr>
                <w:rFonts w:ascii="Arial" w:hAnsi="Arial" w:cs="Arial"/>
                <w:sz w:val="22"/>
                <w:szCs w:val="22"/>
                <w:lang w:val="sr-Cyrl-CS"/>
              </w:rPr>
              <w:t xml:space="preserve">          потпис овлашћеног лица</w:t>
            </w:r>
          </w:p>
        </w:tc>
      </w:tr>
    </w:tbl>
    <w:p w:rsidR="008A61F1" w:rsidRPr="005A161A" w:rsidRDefault="008A61F1" w:rsidP="005A161A">
      <w:pPr>
        <w:autoSpaceDE w:val="0"/>
        <w:autoSpaceDN w:val="0"/>
        <w:adjustRightInd w:val="0"/>
        <w:rPr>
          <w:rFonts w:ascii="Arial" w:hAnsi="Arial" w:cs="Arial"/>
          <w:b/>
          <w:color w:val="auto"/>
          <w:sz w:val="22"/>
          <w:szCs w:val="22"/>
        </w:rPr>
      </w:pPr>
    </w:p>
    <w:sectPr w:rsidR="008A61F1" w:rsidRPr="005A161A" w:rsidSect="007639A9">
      <w:headerReference w:type="default" r:id="rId10"/>
      <w:footerReference w:type="default" r:id="rId11"/>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9E8" w:rsidRDefault="00DD39E8" w:rsidP="007A4A4B">
      <w:pPr>
        <w:spacing w:line="240" w:lineRule="auto"/>
      </w:pPr>
      <w:r>
        <w:separator/>
      </w:r>
    </w:p>
  </w:endnote>
  <w:endnote w:type="continuationSeparator" w:id="0">
    <w:p w:rsidR="00DD39E8" w:rsidRDefault="00DD39E8"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ont291">
    <w:altName w:val="Times New Roman"/>
    <w:panose1 w:val="00000000000000000000"/>
    <w:charset w:val="EE"/>
    <w:family w:val="auto"/>
    <w:notTrueType/>
    <w:pitch w:val="variable"/>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7" w:usb1="00000000" w:usb2="00000000" w:usb3="00000000" w:csb0="00000003"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BoldMT">
    <w:charset w:val="EE"/>
    <w:family w:val="auto"/>
    <w:pitch w:val="variable"/>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5" w:type="dxa"/>
      <w:tblLayout w:type="fixed"/>
      <w:tblLook w:val="0000"/>
    </w:tblPr>
    <w:tblGrid>
      <w:gridCol w:w="4491"/>
      <w:gridCol w:w="4694"/>
    </w:tblGrid>
    <w:tr w:rsidR="0038618F" w:rsidTr="00F37E9E">
      <w:trPr>
        <w:trHeight w:val="672"/>
      </w:trPr>
      <w:tc>
        <w:tcPr>
          <w:tcW w:w="4491" w:type="dxa"/>
          <w:tcBorders>
            <w:top w:val="nil"/>
          </w:tcBorders>
          <w:shd w:val="clear" w:color="auto" w:fill="auto"/>
        </w:tcPr>
        <w:p w:rsidR="0038618F" w:rsidRPr="009B0B89" w:rsidRDefault="0038618F" w:rsidP="00F37E9E">
          <w:pPr>
            <w:pStyle w:val="Footer"/>
            <w:ind w:right="2315"/>
            <w:rPr>
              <w:rFonts w:ascii="Arial" w:hAnsi="Arial" w:cs="Arial"/>
              <w:b/>
            </w:rPr>
          </w:pPr>
        </w:p>
      </w:tc>
      <w:tc>
        <w:tcPr>
          <w:tcW w:w="4694" w:type="dxa"/>
          <w:tcBorders>
            <w:top w:val="single" w:sz="8" w:space="0" w:color="808080"/>
            <w:left w:val="single" w:sz="8" w:space="0" w:color="808080"/>
          </w:tcBorders>
          <w:shd w:val="clear" w:color="auto" w:fill="auto"/>
        </w:tcPr>
        <w:p w:rsidR="0038618F" w:rsidRPr="00602371" w:rsidRDefault="0038618F" w:rsidP="007639A9">
          <w:pPr>
            <w:pStyle w:val="Footer"/>
            <w:ind w:right="411"/>
            <w:rPr>
              <w:color w:val="auto"/>
            </w:rPr>
          </w:pPr>
        </w:p>
      </w:tc>
    </w:tr>
  </w:tbl>
  <w:p w:rsidR="0038618F" w:rsidRDefault="0038618F">
    <w:pPr>
      <w:pStyle w:val="Footer"/>
      <w:jc w:val="right"/>
    </w:pPr>
    <w:r>
      <w:rPr>
        <w:color w:val="1F497D"/>
      </w:rPr>
      <w:t xml:space="preserve"> </w:t>
    </w:r>
  </w:p>
  <w:p w:rsidR="0038618F" w:rsidRDefault="003861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9E8" w:rsidRDefault="00DD39E8" w:rsidP="007A4A4B">
      <w:pPr>
        <w:spacing w:line="240" w:lineRule="auto"/>
      </w:pPr>
      <w:r>
        <w:separator/>
      </w:r>
    </w:p>
  </w:footnote>
  <w:footnote w:type="continuationSeparator" w:id="0">
    <w:p w:rsidR="00DD39E8" w:rsidRDefault="00DD39E8"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Content>
      <w:p w:rsidR="0038618F" w:rsidRDefault="0038618F">
        <w:pPr>
          <w:pStyle w:val="Header"/>
          <w:jc w:val="center"/>
        </w:pPr>
        <w:r w:rsidRPr="007D37D2">
          <w:rPr>
            <w:rFonts w:ascii="Arial" w:hAnsi="Arial" w:cs="Arial"/>
            <w:b/>
            <w:sz w:val="22"/>
            <w:szCs w:val="22"/>
          </w:rPr>
          <w:fldChar w:fldCharType="begin"/>
        </w:r>
        <w:r w:rsidRPr="007D37D2">
          <w:rPr>
            <w:rFonts w:ascii="Arial" w:hAnsi="Arial" w:cs="Arial"/>
            <w:b/>
            <w:sz w:val="22"/>
            <w:szCs w:val="22"/>
          </w:rPr>
          <w:instrText xml:space="preserve"> PAGE </w:instrText>
        </w:r>
        <w:r w:rsidRPr="007D37D2">
          <w:rPr>
            <w:rFonts w:ascii="Arial" w:hAnsi="Arial" w:cs="Arial"/>
            <w:b/>
            <w:sz w:val="22"/>
            <w:szCs w:val="22"/>
          </w:rPr>
          <w:fldChar w:fldCharType="separate"/>
        </w:r>
        <w:r w:rsidR="00DE7B70">
          <w:rPr>
            <w:rFonts w:ascii="Arial" w:hAnsi="Arial" w:cs="Arial"/>
            <w:b/>
            <w:noProof/>
            <w:sz w:val="22"/>
            <w:szCs w:val="22"/>
          </w:rPr>
          <w:t>36</w:t>
        </w:r>
        <w:r w:rsidRPr="007D37D2">
          <w:rPr>
            <w:rFonts w:ascii="Arial" w:hAnsi="Arial" w:cs="Arial"/>
            <w:b/>
            <w:sz w:val="22"/>
            <w:szCs w:val="22"/>
          </w:rPr>
          <w:fldChar w:fldCharType="end"/>
        </w:r>
        <w:r w:rsidRPr="007D37D2">
          <w:rPr>
            <w:rFonts w:ascii="Arial" w:hAnsi="Arial" w:cs="Arial"/>
            <w:sz w:val="22"/>
            <w:szCs w:val="22"/>
          </w:rPr>
          <w:t xml:space="preserve"> од </w:t>
        </w:r>
        <w:r w:rsidRPr="007D37D2">
          <w:rPr>
            <w:rFonts w:ascii="Arial" w:hAnsi="Arial" w:cs="Arial"/>
            <w:b/>
            <w:sz w:val="22"/>
            <w:szCs w:val="22"/>
          </w:rPr>
          <w:fldChar w:fldCharType="begin"/>
        </w:r>
        <w:r w:rsidRPr="007D37D2">
          <w:rPr>
            <w:rFonts w:ascii="Arial" w:hAnsi="Arial" w:cs="Arial"/>
            <w:b/>
            <w:sz w:val="22"/>
            <w:szCs w:val="22"/>
          </w:rPr>
          <w:instrText xml:space="preserve"> NUMPAGES  </w:instrText>
        </w:r>
        <w:r w:rsidRPr="007D37D2">
          <w:rPr>
            <w:rFonts w:ascii="Arial" w:hAnsi="Arial" w:cs="Arial"/>
            <w:b/>
            <w:sz w:val="22"/>
            <w:szCs w:val="22"/>
          </w:rPr>
          <w:fldChar w:fldCharType="separate"/>
        </w:r>
        <w:r w:rsidR="00DE7B70">
          <w:rPr>
            <w:rFonts w:ascii="Arial" w:hAnsi="Arial" w:cs="Arial"/>
            <w:b/>
            <w:noProof/>
            <w:sz w:val="22"/>
            <w:szCs w:val="22"/>
          </w:rPr>
          <w:t>36</w:t>
        </w:r>
        <w:r w:rsidRPr="007D37D2">
          <w:rPr>
            <w:rFonts w:ascii="Arial" w:hAnsi="Arial" w:cs="Arial"/>
            <w:b/>
            <w:sz w:val="22"/>
            <w:szCs w:val="22"/>
          </w:rPr>
          <w:fldChar w:fldCharType="end"/>
        </w:r>
      </w:p>
    </w:sdtContent>
  </w:sdt>
  <w:p w:rsidR="0038618F" w:rsidRPr="00073073" w:rsidRDefault="0038618F" w:rsidP="007639A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7FF6CD4"/>
    <w:multiLevelType w:val="hybridMultilevel"/>
    <w:tmpl w:val="93582CD6"/>
    <w:lvl w:ilvl="0" w:tplc="37F8AA4C">
      <w:numFmt w:val="bullet"/>
      <w:lvlText w:val="•"/>
      <w:lvlJc w:val="left"/>
      <w:pPr>
        <w:ind w:left="1276" w:hanging="720"/>
      </w:pPr>
      <w:rPr>
        <w:rFonts w:ascii="Arial" w:eastAsia="Times New Roman" w:hAnsi="Arial" w:cs="Arial" w:hint="default"/>
      </w:rPr>
    </w:lvl>
    <w:lvl w:ilvl="1" w:tplc="241A0003" w:tentative="1">
      <w:start w:val="1"/>
      <w:numFmt w:val="bullet"/>
      <w:lvlText w:val="o"/>
      <w:lvlJc w:val="left"/>
      <w:pPr>
        <w:ind w:left="1276" w:hanging="360"/>
      </w:pPr>
      <w:rPr>
        <w:rFonts w:ascii="Courier New" w:hAnsi="Courier New" w:cs="Courier New" w:hint="default"/>
      </w:rPr>
    </w:lvl>
    <w:lvl w:ilvl="2" w:tplc="241A0005" w:tentative="1">
      <w:start w:val="1"/>
      <w:numFmt w:val="bullet"/>
      <w:lvlText w:val=""/>
      <w:lvlJc w:val="left"/>
      <w:pPr>
        <w:ind w:left="1996" w:hanging="360"/>
      </w:pPr>
      <w:rPr>
        <w:rFonts w:ascii="Wingdings" w:hAnsi="Wingdings" w:hint="default"/>
      </w:rPr>
    </w:lvl>
    <w:lvl w:ilvl="3" w:tplc="241A0001" w:tentative="1">
      <w:start w:val="1"/>
      <w:numFmt w:val="bullet"/>
      <w:lvlText w:val=""/>
      <w:lvlJc w:val="left"/>
      <w:pPr>
        <w:ind w:left="2716" w:hanging="360"/>
      </w:pPr>
      <w:rPr>
        <w:rFonts w:ascii="Symbol" w:hAnsi="Symbol" w:hint="default"/>
      </w:rPr>
    </w:lvl>
    <w:lvl w:ilvl="4" w:tplc="241A0003" w:tentative="1">
      <w:start w:val="1"/>
      <w:numFmt w:val="bullet"/>
      <w:lvlText w:val="o"/>
      <w:lvlJc w:val="left"/>
      <w:pPr>
        <w:ind w:left="3436" w:hanging="360"/>
      </w:pPr>
      <w:rPr>
        <w:rFonts w:ascii="Courier New" w:hAnsi="Courier New" w:cs="Courier New" w:hint="default"/>
      </w:rPr>
    </w:lvl>
    <w:lvl w:ilvl="5" w:tplc="241A0005" w:tentative="1">
      <w:start w:val="1"/>
      <w:numFmt w:val="bullet"/>
      <w:lvlText w:val=""/>
      <w:lvlJc w:val="left"/>
      <w:pPr>
        <w:ind w:left="4156" w:hanging="360"/>
      </w:pPr>
      <w:rPr>
        <w:rFonts w:ascii="Wingdings" w:hAnsi="Wingdings" w:hint="default"/>
      </w:rPr>
    </w:lvl>
    <w:lvl w:ilvl="6" w:tplc="241A0001" w:tentative="1">
      <w:start w:val="1"/>
      <w:numFmt w:val="bullet"/>
      <w:lvlText w:val=""/>
      <w:lvlJc w:val="left"/>
      <w:pPr>
        <w:ind w:left="4876" w:hanging="360"/>
      </w:pPr>
      <w:rPr>
        <w:rFonts w:ascii="Symbol" w:hAnsi="Symbol" w:hint="default"/>
      </w:rPr>
    </w:lvl>
    <w:lvl w:ilvl="7" w:tplc="241A0003" w:tentative="1">
      <w:start w:val="1"/>
      <w:numFmt w:val="bullet"/>
      <w:lvlText w:val="o"/>
      <w:lvlJc w:val="left"/>
      <w:pPr>
        <w:ind w:left="5596" w:hanging="360"/>
      </w:pPr>
      <w:rPr>
        <w:rFonts w:ascii="Courier New" w:hAnsi="Courier New" w:cs="Courier New" w:hint="default"/>
      </w:rPr>
    </w:lvl>
    <w:lvl w:ilvl="8" w:tplc="241A0005" w:tentative="1">
      <w:start w:val="1"/>
      <w:numFmt w:val="bullet"/>
      <w:lvlText w:val=""/>
      <w:lvlJc w:val="left"/>
      <w:pPr>
        <w:ind w:left="6316" w:hanging="360"/>
      </w:pPr>
      <w:rPr>
        <w:rFonts w:ascii="Wingdings" w:hAnsi="Wingdings" w:hint="default"/>
      </w:rPr>
    </w:lvl>
  </w:abstractNum>
  <w:abstractNum w:abstractNumId="4">
    <w:nsid w:val="0A102B75"/>
    <w:multiLevelType w:val="hybridMultilevel"/>
    <w:tmpl w:val="9BB045FE"/>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999A23CC">
      <w:start w:val="1"/>
      <w:numFmt w:val="decimal"/>
      <w:lvlText w:val="%4."/>
      <w:lvlJc w:val="left"/>
      <w:pPr>
        <w:ind w:left="2880" w:hanging="360"/>
      </w:pPr>
      <w:rPr>
        <w:rFonts w:cs="Times New Roman"/>
        <w:b/>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5">
    <w:nsid w:val="12F43E5F"/>
    <w:multiLevelType w:val="hybridMultilevel"/>
    <w:tmpl w:val="50124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28667B"/>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7">
    <w:nsid w:val="16B422F1"/>
    <w:multiLevelType w:val="hybridMultilevel"/>
    <w:tmpl w:val="47E47B34"/>
    <w:lvl w:ilvl="0" w:tplc="71F68DC8">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4D1209"/>
    <w:multiLevelType w:val="hybridMultilevel"/>
    <w:tmpl w:val="652A6D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36928DF"/>
    <w:multiLevelType w:val="hybridMultilevel"/>
    <w:tmpl w:val="77C2C93C"/>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
    <w:nsid w:val="270D4BD2"/>
    <w:multiLevelType w:val="hybridMultilevel"/>
    <w:tmpl w:val="50124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nsid w:val="2C1A2461"/>
    <w:multiLevelType w:val="hybridMultilevel"/>
    <w:tmpl w:val="02CCADCC"/>
    <w:lvl w:ilvl="0" w:tplc="DC4A8C40">
      <w:start w:val="1"/>
      <w:numFmt w:val="decimal"/>
      <w:lvlText w:val="%1."/>
      <w:lvlJc w:val="left"/>
      <w:pPr>
        <w:ind w:left="1080" w:hanging="360"/>
      </w:pPr>
      <w:rPr>
        <w:rFonts w:hint="default"/>
        <w:b w:val="0"/>
        <w:i/>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CC582B"/>
    <w:multiLevelType w:val="hybridMultilevel"/>
    <w:tmpl w:val="7FB0F8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nsid w:val="2D8C057A"/>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8846585"/>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6">
    <w:nsid w:val="38E742A3"/>
    <w:multiLevelType w:val="hybridMultilevel"/>
    <w:tmpl w:val="9686385E"/>
    <w:lvl w:ilvl="0" w:tplc="EFA06EB6">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18">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9">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CB1E53"/>
    <w:multiLevelType w:val="multilevel"/>
    <w:tmpl w:val="737A85FC"/>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21">
    <w:nsid w:val="457E4852"/>
    <w:multiLevelType w:val="hybridMultilevel"/>
    <w:tmpl w:val="EA681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4A556240"/>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06A382D"/>
    <w:multiLevelType w:val="hybridMultilevel"/>
    <w:tmpl w:val="81D4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D6214D"/>
    <w:multiLevelType w:val="hybridMultilevel"/>
    <w:tmpl w:val="41A6FC52"/>
    <w:lvl w:ilvl="0" w:tplc="0409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6">
    <w:nsid w:val="5A0657BD"/>
    <w:multiLevelType w:val="hybridMultilevel"/>
    <w:tmpl w:val="77DC945C"/>
    <w:lvl w:ilvl="0" w:tplc="05B663DC">
      <w:start w:val="3"/>
      <w:numFmt w:val="bullet"/>
      <w:lvlText w:val="-"/>
      <w:lvlJc w:val="left"/>
      <w:pPr>
        <w:ind w:left="360" w:hanging="360"/>
      </w:pPr>
      <w:rPr>
        <w:rFonts w:ascii="Arial" w:eastAsia="Times New Roman"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7">
    <w:nsid w:val="5B534513"/>
    <w:multiLevelType w:val="hybridMultilevel"/>
    <w:tmpl w:val="D0D07588"/>
    <w:lvl w:ilvl="0" w:tplc="D5E68796">
      <w:start w:val="5"/>
      <w:numFmt w:val="decimal"/>
      <w:lvlText w:val="%1."/>
      <w:lvlJc w:val="left"/>
      <w:pPr>
        <w:tabs>
          <w:tab w:val="num" w:pos="1080"/>
        </w:tabs>
        <w:ind w:left="1080" w:hanging="360"/>
      </w:pPr>
      <w:rPr>
        <w:rFonts w:hint="default"/>
      </w:rPr>
    </w:lvl>
    <w:lvl w:ilvl="1" w:tplc="61069ED4">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0EC510E"/>
    <w:multiLevelType w:val="hybridMultilevel"/>
    <w:tmpl w:val="50124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F072CB"/>
    <w:multiLevelType w:val="hybridMultilevel"/>
    <w:tmpl w:val="187CBC24"/>
    <w:lvl w:ilvl="0" w:tplc="50F8C4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C20F04"/>
    <w:multiLevelType w:val="hybridMultilevel"/>
    <w:tmpl w:val="0BDE9A4A"/>
    <w:lvl w:ilvl="0" w:tplc="23723600">
      <w:start w:val="3"/>
      <w:numFmt w:val="bullet"/>
      <w:lvlText w:val="-"/>
      <w:lvlJc w:val="left"/>
      <w:pPr>
        <w:ind w:left="76" w:hanging="360"/>
      </w:pPr>
      <w:rPr>
        <w:rFonts w:ascii="Arial" w:eastAsia="Arial Unicode MS" w:hAnsi="Arial" w:cs="Arial"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31">
    <w:nsid w:val="7B857C6F"/>
    <w:multiLevelType w:val="hybridMultilevel"/>
    <w:tmpl w:val="68D89220"/>
    <w:lvl w:ilvl="0" w:tplc="1040C490">
      <w:start w:val="1"/>
      <w:numFmt w:val="decimal"/>
      <w:lvlText w:val="%1."/>
      <w:lvlJc w:val="left"/>
      <w:pPr>
        <w:ind w:left="720" w:hanging="360"/>
      </w:pPr>
      <w:rPr>
        <w:rFonts w:hint="default"/>
        <w:b w:val="0"/>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4F7153"/>
    <w:multiLevelType w:val="multilevel"/>
    <w:tmpl w:val="897829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3"/>
  </w:num>
  <w:num w:numId="3">
    <w:abstractNumId w:val="22"/>
  </w:num>
  <w:num w:numId="4">
    <w:abstractNumId w:val="19"/>
  </w:num>
  <w:num w:numId="5">
    <w:abstractNumId w:val="18"/>
  </w:num>
  <w:num w:numId="6">
    <w:abstractNumId w:val="17"/>
  </w:num>
  <w:num w:numId="7">
    <w:abstractNumId w:val="0"/>
  </w:num>
  <w:num w:numId="8">
    <w:abstractNumId w:val="15"/>
  </w:num>
  <w:num w:numId="9">
    <w:abstractNumId w:val="6"/>
  </w:num>
  <w:num w:numId="10">
    <w:abstractNumId w:val="20"/>
  </w:num>
  <w:num w:numId="11">
    <w:abstractNumId w:val="27"/>
  </w:num>
  <w:num w:numId="12">
    <w:abstractNumId w:val="11"/>
  </w:num>
  <w:num w:numId="13">
    <w:abstractNumId w:val="32"/>
  </w:num>
  <w:num w:numId="14">
    <w:abstractNumId w:val="23"/>
  </w:num>
  <w:num w:numId="15">
    <w:abstractNumId w:val="14"/>
  </w:num>
  <w:num w:numId="16">
    <w:abstractNumId w:val="21"/>
  </w:num>
  <w:num w:numId="17">
    <w:abstractNumId w:val="30"/>
  </w:num>
  <w:num w:numId="18">
    <w:abstractNumId w:val="3"/>
  </w:num>
  <w:num w:numId="19">
    <w:abstractNumId w:val="9"/>
  </w:num>
  <w:num w:numId="20">
    <w:abstractNumId w:val="7"/>
  </w:num>
  <w:num w:numId="21">
    <w:abstractNumId w:val="8"/>
  </w:num>
  <w:num w:numId="22">
    <w:abstractNumId w:val="16"/>
  </w:num>
  <w:num w:numId="23">
    <w:abstractNumId w:val="24"/>
  </w:num>
  <w:num w:numId="24">
    <w:abstractNumId w:val="25"/>
  </w:num>
  <w:num w:numId="25">
    <w:abstractNumId w:val="12"/>
  </w:num>
  <w:num w:numId="26">
    <w:abstractNumId w:val="29"/>
  </w:num>
  <w:num w:numId="27">
    <w:abstractNumId w:val="31"/>
  </w:num>
  <w:num w:numId="28">
    <w:abstractNumId w:val="5"/>
  </w:num>
  <w:num w:numId="29">
    <w:abstractNumId w:val="28"/>
  </w:num>
  <w:num w:numId="30">
    <w:abstractNumId w:val="10"/>
  </w:num>
  <w:num w:numId="31">
    <w:abstractNumId w:val="4"/>
  </w:num>
  <w:num w:numId="32">
    <w:abstractNumId w:val="2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drawingGridHorizontalSpacing w:val="200"/>
  <w:displayHorizontalDrawingGridEvery w:val="2"/>
  <w:characterSpacingControl w:val="doNotCompress"/>
  <w:footnotePr>
    <w:footnote w:id="-1"/>
    <w:footnote w:id="0"/>
  </w:footnotePr>
  <w:endnotePr>
    <w:endnote w:id="-1"/>
    <w:endnote w:id="0"/>
  </w:endnotePr>
  <w:compat/>
  <w:rsids>
    <w:rsidRoot w:val="007A4A4B"/>
    <w:rsid w:val="00000BC5"/>
    <w:rsid w:val="00004EFE"/>
    <w:rsid w:val="00013378"/>
    <w:rsid w:val="000236B4"/>
    <w:rsid w:val="00080BE0"/>
    <w:rsid w:val="00095169"/>
    <w:rsid w:val="00097DAF"/>
    <w:rsid w:val="000A073D"/>
    <w:rsid w:val="000B6FA2"/>
    <w:rsid w:val="000C502B"/>
    <w:rsid w:val="000C6ABD"/>
    <w:rsid w:val="00103FC7"/>
    <w:rsid w:val="001559C0"/>
    <w:rsid w:val="001619B0"/>
    <w:rsid w:val="00187848"/>
    <w:rsid w:val="0019405D"/>
    <w:rsid w:val="001967F6"/>
    <w:rsid w:val="00197477"/>
    <w:rsid w:val="00197C4C"/>
    <w:rsid w:val="001C5D9A"/>
    <w:rsid w:val="001F28F7"/>
    <w:rsid w:val="001F3A97"/>
    <w:rsid w:val="00205207"/>
    <w:rsid w:val="00224928"/>
    <w:rsid w:val="00247136"/>
    <w:rsid w:val="00253FE6"/>
    <w:rsid w:val="002670EF"/>
    <w:rsid w:val="00287084"/>
    <w:rsid w:val="002D6F29"/>
    <w:rsid w:val="002F4C37"/>
    <w:rsid w:val="003059DF"/>
    <w:rsid w:val="00311128"/>
    <w:rsid w:val="003134AB"/>
    <w:rsid w:val="00363E61"/>
    <w:rsid w:val="003675C1"/>
    <w:rsid w:val="0037068D"/>
    <w:rsid w:val="0037602D"/>
    <w:rsid w:val="0038618F"/>
    <w:rsid w:val="003A747D"/>
    <w:rsid w:val="003D7E54"/>
    <w:rsid w:val="003E0F40"/>
    <w:rsid w:val="003F62A4"/>
    <w:rsid w:val="004032D1"/>
    <w:rsid w:val="00442B6C"/>
    <w:rsid w:val="00466012"/>
    <w:rsid w:val="004A266D"/>
    <w:rsid w:val="004A3875"/>
    <w:rsid w:val="004B1CEA"/>
    <w:rsid w:val="004C08BE"/>
    <w:rsid w:val="004C3433"/>
    <w:rsid w:val="00502381"/>
    <w:rsid w:val="00517B33"/>
    <w:rsid w:val="00541595"/>
    <w:rsid w:val="00552123"/>
    <w:rsid w:val="00560F7C"/>
    <w:rsid w:val="00573697"/>
    <w:rsid w:val="005A161A"/>
    <w:rsid w:val="005A261D"/>
    <w:rsid w:val="005E2394"/>
    <w:rsid w:val="006112A6"/>
    <w:rsid w:val="00626BA1"/>
    <w:rsid w:val="006305CD"/>
    <w:rsid w:val="0064553E"/>
    <w:rsid w:val="006477D6"/>
    <w:rsid w:val="00652E78"/>
    <w:rsid w:val="00653D66"/>
    <w:rsid w:val="0068769D"/>
    <w:rsid w:val="00690482"/>
    <w:rsid w:val="006B4008"/>
    <w:rsid w:val="007223AB"/>
    <w:rsid w:val="00724724"/>
    <w:rsid w:val="007260CC"/>
    <w:rsid w:val="00733598"/>
    <w:rsid w:val="00743D6D"/>
    <w:rsid w:val="00752B73"/>
    <w:rsid w:val="007639A9"/>
    <w:rsid w:val="0077365C"/>
    <w:rsid w:val="00777F8E"/>
    <w:rsid w:val="007A4A4B"/>
    <w:rsid w:val="007B0B66"/>
    <w:rsid w:val="007B5897"/>
    <w:rsid w:val="007D37D2"/>
    <w:rsid w:val="00813D14"/>
    <w:rsid w:val="00825665"/>
    <w:rsid w:val="00875EF7"/>
    <w:rsid w:val="0088025A"/>
    <w:rsid w:val="00882A9D"/>
    <w:rsid w:val="00890AE9"/>
    <w:rsid w:val="008A61F1"/>
    <w:rsid w:val="008E7AE4"/>
    <w:rsid w:val="00927A7C"/>
    <w:rsid w:val="0096348A"/>
    <w:rsid w:val="00971227"/>
    <w:rsid w:val="00971792"/>
    <w:rsid w:val="009B0B89"/>
    <w:rsid w:val="009E3C9B"/>
    <w:rsid w:val="009E4E7E"/>
    <w:rsid w:val="00A005AA"/>
    <w:rsid w:val="00A14770"/>
    <w:rsid w:val="00A657C9"/>
    <w:rsid w:val="00A80941"/>
    <w:rsid w:val="00A862DF"/>
    <w:rsid w:val="00A879CA"/>
    <w:rsid w:val="00A97859"/>
    <w:rsid w:val="00AC5354"/>
    <w:rsid w:val="00AD30EB"/>
    <w:rsid w:val="00AE2488"/>
    <w:rsid w:val="00AE2880"/>
    <w:rsid w:val="00B65FE7"/>
    <w:rsid w:val="00B76252"/>
    <w:rsid w:val="00B90857"/>
    <w:rsid w:val="00BA3652"/>
    <w:rsid w:val="00BB60C0"/>
    <w:rsid w:val="00BC3BB5"/>
    <w:rsid w:val="00BD5E1F"/>
    <w:rsid w:val="00BE772A"/>
    <w:rsid w:val="00BF227B"/>
    <w:rsid w:val="00BF6FF7"/>
    <w:rsid w:val="00C05A47"/>
    <w:rsid w:val="00C14728"/>
    <w:rsid w:val="00C16702"/>
    <w:rsid w:val="00C35623"/>
    <w:rsid w:val="00C3666C"/>
    <w:rsid w:val="00C4215E"/>
    <w:rsid w:val="00C503DA"/>
    <w:rsid w:val="00C67A96"/>
    <w:rsid w:val="00C97631"/>
    <w:rsid w:val="00CB1A2C"/>
    <w:rsid w:val="00CB77FB"/>
    <w:rsid w:val="00CC074B"/>
    <w:rsid w:val="00CC216A"/>
    <w:rsid w:val="00D05A72"/>
    <w:rsid w:val="00D2182F"/>
    <w:rsid w:val="00D2736F"/>
    <w:rsid w:val="00D35A78"/>
    <w:rsid w:val="00D41585"/>
    <w:rsid w:val="00D75EFC"/>
    <w:rsid w:val="00D81E1D"/>
    <w:rsid w:val="00D91870"/>
    <w:rsid w:val="00DA210D"/>
    <w:rsid w:val="00DC15AB"/>
    <w:rsid w:val="00DC3804"/>
    <w:rsid w:val="00DC7930"/>
    <w:rsid w:val="00DD39E8"/>
    <w:rsid w:val="00DD3C33"/>
    <w:rsid w:val="00DE7B70"/>
    <w:rsid w:val="00DF14EF"/>
    <w:rsid w:val="00DF558F"/>
    <w:rsid w:val="00DF66FD"/>
    <w:rsid w:val="00E43A64"/>
    <w:rsid w:val="00E44F22"/>
    <w:rsid w:val="00E62124"/>
    <w:rsid w:val="00EA57D9"/>
    <w:rsid w:val="00EC03AB"/>
    <w:rsid w:val="00EC44B9"/>
    <w:rsid w:val="00ED544C"/>
    <w:rsid w:val="00ED62F7"/>
    <w:rsid w:val="00ED73DC"/>
    <w:rsid w:val="00EE243D"/>
    <w:rsid w:val="00EF6495"/>
    <w:rsid w:val="00F075D1"/>
    <w:rsid w:val="00F356B1"/>
    <w:rsid w:val="00F37E9E"/>
    <w:rsid w:val="00F46B39"/>
    <w:rsid w:val="00F527E2"/>
    <w:rsid w:val="00F76BA4"/>
    <w:rsid w:val="00F91244"/>
    <w:rsid w:val="00FD7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4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34"/>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3"/>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rFonts w:ascii="Times New Roman" w:eastAsia="Arial Unicode MS" w:hAnsi="Times New Roman" w:cs="Times New Roman"/>
      <w:b/>
      <w:bCs/>
      <w:color w:val="000000"/>
      <w:kern w:val="1"/>
      <w:sz w:val="20"/>
      <w:szCs w:val="20"/>
      <w:lang w:eastAsia="ar-SA"/>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7"/>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 w:type="character" w:styleId="Strong">
    <w:name w:val="Strong"/>
    <w:basedOn w:val="DefaultParagraphFont"/>
    <w:uiPriority w:val="99"/>
    <w:qFormat/>
    <w:rsid w:val="00363E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4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34"/>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3"/>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rFonts w:ascii="Times New Roman" w:eastAsia="Arial Unicode MS" w:hAnsi="Times New Roman" w:cs="Times New Roman"/>
      <w:b/>
      <w:bCs/>
      <w:color w:val="000000"/>
      <w:kern w:val="1"/>
      <w:sz w:val="20"/>
      <w:szCs w:val="20"/>
      <w:lang w:eastAsia="ar-SA"/>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7"/>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 w:type="character" w:styleId="Strong">
    <w:name w:val="Strong"/>
    <w:basedOn w:val="DefaultParagraphFont"/>
    <w:uiPriority w:val="99"/>
    <w:qFormat/>
    <w:rsid w:val="00363E6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zana.vukcevic@zdravlje.org.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zana.vukcevic@zdravlje.org.rs"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FC311-CB59-49BD-A9B9-027BCD96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10038</Words>
  <Characters>57223</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natasa.vukcevic</dc:creator>
  <cp:lastModifiedBy>dusica.jovanovic</cp:lastModifiedBy>
  <cp:revision>4</cp:revision>
  <cp:lastPrinted>2015-11-06T12:19:00Z</cp:lastPrinted>
  <dcterms:created xsi:type="dcterms:W3CDTF">2015-11-04T12:44:00Z</dcterms:created>
  <dcterms:modified xsi:type="dcterms:W3CDTF">2015-11-06T12:24:00Z</dcterms:modified>
</cp:coreProperties>
</file>